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F1" w:rsidRDefault="00B73DF1" w:rsidP="007F3000">
      <w:pPr>
        <w:snapToGrid w:val="0"/>
        <w:spacing w:line="560" w:lineRule="exact"/>
        <w:rPr>
          <w:rFonts w:ascii="黑体" w:eastAsia="黑体" w:cs="黑体"/>
          <w:sz w:val="28"/>
          <w:szCs w:val="28"/>
        </w:rPr>
      </w:pPr>
    </w:p>
    <w:p w:rsidR="00B73DF1" w:rsidRPr="00B26444" w:rsidRDefault="00B73DF1" w:rsidP="007F3000">
      <w:pPr>
        <w:snapToGrid w:val="0"/>
        <w:spacing w:line="560" w:lineRule="exact"/>
        <w:rPr>
          <w:rFonts w:ascii="方正小标宋简体" w:eastAsia="方正小标宋简体"/>
          <w:sz w:val="36"/>
          <w:szCs w:val="36"/>
        </w:rPr>
      </w:pPr>
    </w:p>
    <w:p w:rsidR="00B73DF1" w:rsidRPr="0026797C" w:rsidRDefault="00B73DF1" w:rsidP="00746855">
      <w:pPr>
        <w:ind w:leftChars="-171" w:left="31680" w:firstLineChars="101" w:firstLine="31680"/>
        <w:jc w:val="center"/>
        <w:rPr>
          <w:rFonts w:ascii="黑体" w:eastAsia="黑体" w:hAnsi="黑体"/>
          <w:sz w:val="52"/>
          <w:szCs w:val="52"/>
        </w:rPr>
      </w:pPr>
      <w:r w:rsidRPr="0026797C">
        <w:rPr>
          <w:rFonts w:ascii="黑体" w:eastAsia="黑体" w:hAnsi="黑体" w:cs="黑体" w:hint="eastAsia"/>
          <w:spacing w:val="-20"/>
          <w:sz w:val="52"/>
          <w:szCs w:val="52"/>
        </w:rPr>
        <w:t>普通高等学校本科专业设置申请</w:t>
      </w:r>
      <w:r w:rsidRPr="0026797C">
        <w:rPr>
          <w:rFonts w:ascii="黑体" w:eastAsia="黑体" w:hAnsi="黑体" w:cs="黑体" w:hint="eastAsia"/>
          <w:kern w:val="10"/>
          <w:sz w:val="52"/>
          <w:szCs w:val="52"/>
        </w:rPr>
        <w:t>表</w:t>
      </w:r>
    </w:p>
    <w:p w:rsidR="00B73DF1" w:rsidRPr="0026797C" w:rsidRDefault="00B73DF1" w:rsidP="00746855">
      <w:pPr>
        <w:ind w:leftChars="-171" w:left="31680" w:firstLineChars="101" w:firstLine="31680"/>
        <w:jc w:val="center"/>
        <w:rPr>
          <w:rFonts w:ascii="黑体" w:eastAsia="黑体" w:hAnsi="黑体"/>
          <w:spacing w:val="-20"/>
          <w:sz w:val="52"/>
          <w:szCs w:val="52"/>
        </w:rPr>
      </w:pPr>
      <w:r w:rsidRPr="0026797C">
        <w:rPr>
          <w:rFonts w:ascii="黑体" w:eastAsia="黑体" w:hAnsi="黑体" w:cs="黑体" w:hint="eastAsia"/>
          <w:spacing w:val="-20"/>
          <w:sz w:val="52"/>
          <w:szCs w:val="52"/>
        </w:rPr>
        <w:t>（备案专业适用）</w:t>
      </w:r>
    </w:p>
    <w:p w:rsidR="00B73DF1" w:rsidRPr="009525F3" w:rsidRDefault="00B73DF1" w:rsidP="007F3000"/>
    <w:p w:rsidR="00B73DF1" w:rsidRPr="009525F3" w:rsidRDefault="00B73DF1" w:rsidP="007F3000"/>
    <w:p w:rsidR="00B73DF1" w:rsidRPr="009525F3" w:rsidRDefault="00B73DF1" w:rsidP="00746855">
      <w:pPr>
        <w:ind w:firstLineChars="400" w:firstLine="31680"/>
      </w:pPr>
      <w:r w:rsidRPr="009525F3">
        <w:rPr>
          <w:rFonts w:ascii="Arial" w:eastAsia="楷体_GB2312" w:hAnsi="Arial" w:cs="楷体_GB2312" w:hint="eastAsia"/>
          <w:sz w:val="36"/>
          <w:szCs w:val="36"/>
        </w:rPr>
        <w:t>学校名称（盖章）：</w:t>
      </w:r>
      <w:r>
        <w:rPr>
          <w:rFonts w:ascii="Arial" w:eastAsia="楷体_GB2312" w:hAnsi="Arial" w:cs="Arial" w:hint="eastAsia"/>
          <w:sz w:val="36"/>
          <w:szCs w:val="36"/>
        </w:rPr>
        <w:t>云南大学旅游文化学院</w:t>
      </w:r>
    </w:p>
    <w:p w:rsidR="00B73DF1" w:rsidRPr="009525F3" w:rsidRDefault="00B73DF1" w:rsidP="00746855">
      <w:pPr>
        <w:spacing w:line="720" w:lineRule="exact"/>
        <w:ind w:firstLineChars="400" w:firstLine="31680"/>
        <w:rPr>
          <w:rFonts w:ascii="Arial" w:eastAsia="楷体_GB2312" w:hAnsi="Arial"/>
          <w:sz w:val="36"/>
          <w:szCs w:val="36"/>
        </w:rPr>
      </w:pPr>
      <w:r w:rsidRPr="009525F3">
        <w:rPr>
          <w:rFonts w:ascii="Arial" w:eastAsia="楷体_GB2312" w:hAnsi="Arial" w:cs="楷体_GB2312" w:hint="eastAsia"/>
          <w:sz w:val="36"/>
          <w:szCs w:val="36"/>
        </w:rPr>
        <w:t>学校主管部门：</w:t>
      </w:r>
      <w:r>
        <w:rPr>
          <w:rFonts w:ascii="Arial" w:eastAsia="楷体_GB2312" w:hAnsi="Arial" w:cs="楷体_GB2312" w:hint="eastAsia"/>
          <w:sz w:val="36"/>
          <w:szCs w:val="36"/>
        </w:rPr>
        <w:t>云南省教育厅</w:t>
      </w:r>
    </w:p>
    <w:p w:rsidR="00B73DF1" w:rsidRPr="009525F3" w:rsidRDefault="00B73DF1" w:rsidP="00746855">
      <w:pPr>
        <w:spacing w:line="720" w:lineRule="exact"/>
        <w:ind w:firstLineChars="400" w:firstLine="31680"/>
        <w:rPr>
          <w:rFonts w:ascii="Arial" w:eastAsia="楷体_GB2312" w:hAnsi="Arial"/>
          <w:sz w:val="36"/>
          <w:szCs w:val="36"/>
          <w:u w:val="thick"/>
        </w:rPr>
      </w:pPr>
      <w:r w:rsidRPr="009525F3">
        <w:rPr>
          <w:rFonts w:ascii="Arial" w:eastAsia="楷体_GB2312" w:hAnsi="Arial" w:cs="楷体_GB2312" w:hint="eastAsia"/>
          <w:sz w:val="36"/>
          <w:szCs w:val="36"/>
        </w:rPr>
        <w:t>专业名称：</w:t>
      </w:r>
      <w:r>
        <w:rPr>
          <w:rFonts w:ascii="Arial" w:eastAsia="楷体_GB2312" w:hAnsi="Arial" w:cs="楷体_GB2312" w:hint="eastAsia"/>
          <w:sz w:val="36"/>
          <w:szCs w:val="36"/>
        </w:rPr>
        <w:t>护理学</w:t>
      </w:r>
    </w:p>
    <w:p w:rsidR="00B73DF1" w:rsidRPr="009525F3" w:rsidRDefault="00B73DF1" w:rsidP="00746855">
      <w:pPr>
        <w:spacing w:line="720" w:lineRule="exact"/>
        <w:ind w:firstLineChars="400" w:firstLine="31680"/>
        <w:rPr>
          <w:rFonts w:ascii="Arial" w:eastAsia="楷体_GB2312" w:hAnsi="Arial" w:cs="Arial"/>
          <w:sz w:val="36"/>
          <w:szCs w:val="36"/>
        </w:rPr>
      </w:pPr>
      <w:r w:rsidRPr="009525F3">
        <w:rPr>
          <w:rFonts w:ascii="Arial" w:eastAsia="楷体_GB2312" w:hAnsi="Arial" w:cs="楷体_GB2312" w:hint="eastAsia"/>
          <w:sz w:val="36"/>
          <w:szCs w:val="36"/>
        </w:rPr>
        <w:t>专业代码：</w:t>
      </w:r>
      <w:r>
        <w:rPr>
          <w:rFonts w:ascii="Arial" w:eastAsia="楷体_GB2312" w:hAnsi="Arial" w:cs="Arial"/>
          <w:sz w:val="36"/>
          <w:szCs w:val="36"/>
        </w:rPr>
        <w:t>101101</w:t>
      </w:r>
    </w:p>
    <w:p w:rsidR="00B73DF1" w:rsidRPr="009525F3" w:rsidRDefault="00B73DF1" w:rsidP="00746855">
      <w:pPr>
        <w:spacing w:line="720" w:lineRule="exact"/>
        <w:ind w:firstLineChars="371" w:firstLine="31680"/>
        <w:rPr>
          <w:rFonts w:ascii="Arial" w:eastAsia="楷体_GB2312" w:hAnsi="Arial"/>
          <w:spacing w:val="14"/>
          <w:sz w:val="36"/>
          <w:szCs w:val="36"/>
        </w:rPr>
      </w:pPr>
      <w:r w:rsidRPr="009525F3">
        <w:rPr>
          <w:rFonts w:ascii="Arial" w:eastAsia="楷体_GB2312" w:hAnsi="Arial" w:cs="楷体_GB2312" w:hint="eastAsia"/>
          <w:spacing w:val="14"/>
          <w:sz w:val="36"/>
          <w:szCs w:val="36"/>
        </w:rPr>
        <w:t>所属学科门类及专业类：</w:t>
      </w:r>
      <w:r>
        <w:rPr>
          <w:rFonts w:ascii="Arial" w:eastAsia="楷体_GB2312" w:hAnsi="Arial" w:cs="楷体_GB2312" w:hint="eastAsia"/>
          <w:spacing w:val="14"/>
          <w:sz w:val="36"/>
          <w:szCs w:val="36"/>
        </w:rPr>
        <w:t>医学</w:t>
      </w:r>
      <w:r>
        <w:rPr>
          <w:rFonts w:ascii="Arial" w:eastAsia="楷体_GB2312" w:hAnsi="Arial" w:cs="楷体_GB2312"/>
          <w:spacing w:val="14"/>
          <w:sz w:val="36"/>
          <w:szCs w:val="36"/>
        </w:rPr>
        <w:t xml:space="preserve"> </w:t>
      </w:r>
      <w:r>
        <w:rPr>
          <w:rFonts w:ascii="Arial" w:eastAsia="楷体_GB2312" w:hAnsi="Arial" w:cs="楷体_GB2312" w:hint="eastAsia"/>
          <w:spacing w:val="14"/>
          <w:sz w:val="36"/>
          <w:szCs w:val="36"/>
        </w:rPr>
        <w:t>护理学类</w:t>
      </w:r>
    </w:p>
    <w:p w:rsidR="00B73DF1" w:rsidRPr="009525F3" w:rsidRDefault="00B73DF1" w:rsidP="00746855">
      <w:pPr>
        <w:spacing w:line="720" w:lineRule="exact"/>
        <w:ind w:firstLineChars="371" w:firstLine="31680"/>
        <w:rPr>
          <w:rFonts w:ascii="Arial" w:eastAsia="楷体_GB2312" w:hAnsi="Arial"/>
          <w:spacing w:val="14"/>
          <w:sz w:val="36"/>
          <w:szCs w:val="36"/>
        </w:rPr>
      </w:pPr>
      <w:r w:rsidRPr="009525F3">
        <w:rPr>
          <w:rFonts w:ascii="Arial" w:eastAsia="楷体_GB2312" w:hAnsi="Arial" w:cs="楷体_GB2312" w:hint="eastAsia"/>
          <w:spacing w:val="14"/>
          <w:sz w:val="36"/>
          <w:szCs w:val="36"/>
        </w:rPr>
        <w:t>学位授予门类：</w:t>
      </w:r>
      <w:r>
        <w:rPr>
          <w:rFonts w:ascii="Arial" w:eastAsia="楷体_GB2312" w:hAnsi="Arial" w:cs="楷体_GB2312" w:hint="eastAsia"/>
          <w:spacing w:val="14"/>
          <w:sz w:val="36"/>
          <w:szCs w:val="36"/>
        </w:rPr>
        <w:t>理学</w:t>
      </w:r>
    </w:p>
    <w:p w:rsidR="00B73DF1" w:rsidRPr="009525F3" w:rsidRDefault="00B73DF1" w:rsidP="00746855">
      <w:pPr>
        <w:spacing w:line="720" w:lineRule="exact"/>
        <w:ind w:firstLineChars="371" w:firstLine="31680"/>
        <w:rPr>
          <w:rFonts w:ascii="Arial" w:eastAsia="楷体_GB2312" w:hAnsi="Arial"/>
          <w:spacing w:val="14"/>
          <w:sz w:val="36"/>
          <w:szCs w:val="36"/>
        </w:rPr>
      </w:pPr>
      <w:r w:rsidRPr="009525F3">
        <w:rPr>
          <w:rFonts w:ascii="Arial" w:eastAsia="楷体_GB2312" w:hAnsi="Arial" w:cs="楷体_GB2312" w:hint="eastAsia"/>
          <w:spacing w:val="14"/>
          <w:sz w:val="36"/>
          <w:szCs w:val="36"/>
        </w:rPr>
        <w:t>修业年限：</w:t>
      </w:r>
      <w:r>
        <w:rPr>
          <w:rFonts w:ascii="Arial" w:eastAsia="楷体_GB2312" w:hAnsi="Arial" w:cs="楷体_GB2312" w:hint="eastAsia"/>
          <w:spacing w:val="14"/>
          <w:sz w:val="36"/>
          <w:szCs w:val="36"/>
        </w:rPr>
        <w:t>四年</w:t>
      </w:r>
    </w:p>
    <w:p w:rsidR="00B73DF1" w:rsidRPr="009525F3" w:rsidRDefault="00B73DF1" w:rsidP="00746855">
      <w:pPr>
        <w:spacing w:line="720" w:lineRule="exact"/>
        <w:ind w:firstLineChars="371" w:firstLine="31680"/>
        <w:rPr>
          <w:rFonts w:ascii="Arial" w:eastAsia="楷体_GB2312" w:hAnsi="Arial" w:cs="Arial"/>
          <w:sz w:val="36"/>
          <w:szCs w:val="36"/>
        </w:rPr>
      </w:pPr>
      <w:r w:rsidRPr="009525F3">
        <w:rPr>
          <w:rFonts w:ascii="Arial" w:eastAsia="楷体_GB2312" w:hAnsi="Arial" w:cs="楷体_GB2312" w:hint="eastAsia"/>
          <w:spacing w:val="14"/>
          <w:sz w:val="36"/>
          <w:szCs w:val="36"/>
        </w:rPr>
        <w:t>申请时间：</w:t>
      </w:r>
      <w:r>
        <w:rPr>
          <w:rFonts w:ascii="Arial" w:eastAsia="楷体_GB2312" w:hAnsi="Arial" w:cs="Arial"/>
          <w:sz w:val="36"/>
          <w:szCs w:val="36"/>
        </w:rPr>
        <w:t>2016</w:t>
      </w:r>
      <w:r>
        <w:rPr>
          <w:rFonts w:ascii="Arial" w:eastAsia="楷体_GB2312" w:hAnsi="Arial" w:cs="Arial" w:hint="eastAsia"/>
          <w:sz w:val="36"/>
          <w:szCs w:val="36"/>
        </w:rPr>
        <w:t>年</w:t>
      </w:r>
      <w:r>
        <w:rPr>
          <w:rFonts w:ascii="Arial" w:eastAsia="楷体_GB2312" w:hAnsi="Arial" w:cs="Arial"/>
          <w:sz w:val="36"/>
          <w:szCs w:val="36"/>
        </w:rPr>
        <w:t>5</w:t>
      </w:r>
      <w:r>
        <w:rPr>
          <w:rFonts w:ascii="Arial" w:eastAsia="楷体_GB2312" w:hAnsi="Arial" w:cs="Arial" w:hint="eastAsia"/>
          <w:sz w:val="36"/>
          <w:szCs w:val="36"/>
        </w:rPr>
        <w:t>月</w:t>
      </w:r>
    </w:p>
    <w:p w:rsidR="00B73DF1" w:rsidRPr="00777EFF" w:rsidRDefault="00B73DF1" w:rsidP="00746855">
      <w:pPr>
        <w:spacing w:line="720" w:lineRule="exact"/>
        <w:ind w:firstLineChars="400" w:firstLine="31680"/>
        <w:rPr>
          <w:rFonts w:ascii="Arial" w:eastAsia="楷体_GB2312" w:hAnsi="Arial" w:cs="楷体_GB2312"/>
          <w:sz w:val="36"/>
          <w:szCs w:val="36"/>
        </w:rPr>
      </w:pPr>
      <w:r w:rsidRPr="009525F3">
        <w:rPr>
          <w:rFonts w:ascii="Arial" w:eastAsia="楷体_GB2312" w:hAnsi="Arial" w:cs="楷体_GB2312" w:hint="eastAsia"/>
          <w:sz w:val="36"/>
          <w:szCs w:val="36"/>
        </w:rPr>
        <w:t>专业负责人：</w:t>
      </w:r>
      <w:r w:rsidRPr="00777EFF">
        <w:rPr>
          <w:rFonts w:ascii="Arial" w:eastAsia="楷体_GB2312" w:hAnsi="Arial" w:cs="楷体_GB2312" w:hint="eastAsia"/>
          <w:sz w:val="36"/>
          <w:szCs w:val="36"/>
        </w:rPr>
        <w:t>范萍</w:t>
      </w:r>
    </w:p>
    <w:p w:rsidR="00B73DF1" w:rsidRPr="009525F3" w:rsidRDefault="00B73DF1" w:rsidP="00746855">
      <w:pPr>
        <w:spacing w:line="720" w:lineRule="exact"/>
        <w:ind w:firstLineChars="400" w:firstLine="31680"/>
        <w:rPr>
          <w:rFonts w:ascii="Arial" w:eastAsia="楷体_GB2312" w:hAnsi="Arial" w:cs="Arial"/>
          <w:sz w:val="36"/>
          <w:szCs w:val="36"/>
        </w:rPr>
      </w:pPr>
      <w:r w:rsidRPr="009525F3">
        <w:rPr>
          <w:rFonts w:ascii="Arial" w:eastAsia="楷体_GB2312" w:hAnsi="Arial" w:cs="楷体_GB2312" w:hint="eastAsia"/>
          <w:sz w:val="36"/>
          <w:szCs w:val="36"/>
        </w:rPr>
        <w:t>联系电话：</w:t>
      </w:r>
      <w:r>
        <w:rPr>
          <w:rFonts w:ascii="Arial" w:eastAsia="楷体_GB2312" w:hAnsi="Arial" w:cs="楷体_GB2312"/>
          <w:sz w:val="36"/>
          <w:szCs w:val="36"/>
        </w:rPr>
        <w:t>13987670975</w:t>
      </w:r>
    </w:p>
    <w:p w:rsidR="00B73DF1" w:rsidRDefault="00B73DF1" w:rsidP="00746855">
      <w:pPr>
        <w:spacing w:line="720" w:lineRule="exact"/>
        <w:ind w:firstLineChars="400" w:firstLine="31680"/>
        <w:rPr>
          <w:rFonts w:ascii="Arial" w:eastAsia="楷体_GB2312" w:hAnsi="Arial"/>
          <w:sz w:val="44"/>
          <w:szCs w:val="44"/>
        </w:rPr>
      </w:pPr>
    </w:p>
    <w:p w:rsidR="00B73DF1" w:rsidRPr="009525F3" w:rsidRDefault="00B73DF1" w:rsidP="00746855">
      <w:pPr>
        <w:spacing w:line="720" w:lineRule="exact"/>
        <w:ind w:firstLineChars="400" w:firstLine="31680"/>
        <w:rPr>
          <w:rFonts w:ascii="Arial" w:eastAsia="楷体_GB2312" w:hAnsi="Arial"/>
          <w:sz w:val="44"/>
          <w:szCs w:val="44"/>
        </w:rPr>
      </w:pPr>
    </w:p>
    <w:p w:rsidR="00B73DF1" w:rsidRDefault="00B73DF1" w:rsidP="007F3000"/>
    <w:p w:rsidR="00B73DF1" w:rsidRPr="009525F3" w:rsidRDefault="00B73DF1" w:rsidP="007F3000"/>
    <w:p w:rsidR="00B73DF1" w:rsidRPr="009525F3" w:rsidRDefault="00B73DF1" w:rsidP="007F3000">
      <w:pPr>
        <w:jc w:val="center"/>
        <w:rPr>
          <w:rFonts w:ascii="Arial" w:eastAsia="楷体_GB2312" w:hAnsi="Arial"/>
          <w:sz w:val="36"/>
          <w:szCs w:val="36"/>
        </w:rPr>
      </w:pPr>
      <w:r w:rsidRPr="009525F3">
        <w:rPr>
          <w:rFonts w:ascii="Arial" w:eastAsia="楷体_GB2312" w:hAnsi="Arial" w:cs="楷体_GB2312" w:hint="eastAsia"/>
          <w:sz w:val="36"/>
          <w:szCs w:val="36"/>
        </w:rPr>
        <w:t>教育部制</w:t>
      </w:r>
    </w:p>
    <w:p w:rsidR="00B73DF1" w:rsidRDefault="00B73DF1" w:rsidP="007F3000">
      <w:pPr>
        <w:rPr>
          <w:rFonts w:ascii="Arial" w:eastAsia="楷体_GB2312" w:hAnsi="Arial"/>
          <w:sz w:val="36"/>
          <w:szCs w:val="36"/>
        </w:rPr>
      </w:pPr>
    </w:p>
    <w:p w:rsidR="00B73DF1" w:rsidRPr="009525F3" w:rsidRDefault="00B73DF1" w:rsidP="007F3000">
      <w:pPr>
        <w:rPr>
          <w:rFonts w:ascii="Arial" w:eastAsia="楷体_GB2312" w:hAnsi="Arial"/>
          <w:sz w:val="36"/>
          <w:szCs w:val="36"/>
        </w:rPr>
      </w:pPr>
    </w:p>
    <w:p w:rsidR="00B73DF1" w:rsidRDefault="00B73DF1" w:rsidP="007F3000">
      <w:pPr>
        <w:spacing w:line="440" w:lineRule="exact"/>
        <w:jc w:val="center"/>
        <w:rPr>
          <w:rFonts w:ascii="黑体" w:eastAsia="黑体" w:cs="黑体"/>
          <w:sz w:val="36"/>
          <w:szCs w:val="36"/>
        </w:rPr>
      </w:pPr>
    </w:p>
    <w:p w:rsidR="00B73DF1" w:rsidRPr="00710816" w:rsidRDefault="00B73DF1" w:rsidP="007F3000">
      <w:pPr>
        <w:spacing w:line="440" w:lineRule="exact"/>
        <w:jc w:val="center"/>
        <w:rPr>
          <w:rFonts w:ascii="黑体" w:eastAsia="黑体"/>
          <w:sz w:val="36"/>
          <w:szCs w:val="36"/>
        </w:rPr>
      </w:pPr>
      <w:r w:rsidRPr="00710816">
        <w:rPr>
          <w:rFonts w:ascii="黑体" w:eastAsia="黑体" w:cs="黑体" w:hint="eastAsia"/>
          <w:sz w:val="36"/>
          <w:szCs w:val="36"/>
        </w:rPr>
        <w:t>目录</w:t>
      </w:r>
    </w:p>
    <w:p w:rsidR="00B73DF1" w:rsidRPr="009525F3" w:rsidRDefault="00B73DF1" w:rsidP="007F3000">
      <w:pPr>
        <w:spacing w:line="560" w:lineRule="exact"/>
        <w:rPr>
          <w:rFonts w:ascii="仿宋_GB2312" w:eastAsia="仿宋_GB2312"/>
          <w:sz w:val="32"/>
          <w:szCs w:val="32"/>
        </w:rPr>
      </w:pPr>
    </w:p>
    <w:p w:rsidR="00B73DF1" w:rsidRPr="009525F3" w:rsidRDefault="00B73DF1" w:rsidP="00746855">
      <w:pPr>
        <w:spacing w:line="560" w:lineRule="exact"/>
        <w:ind w:firstLineChars="200" w:firstLine="31680"/>
        <w:rPr>
          <w:rFonts w:ascii="仿宋_GB2312" w:eastAsia="仿宋_GB2312"/>
          <w:sz w:val="32"/>
          <w:szCs w:val="32"/>
        </w:rPr>
      </w:pPr>
      <w:r w:rsidRPr="009525F3">
        <w:rPr>
          <w:rFonts w:ascii="仿宋_GB2312" w:eastAsia="仿宋_GB2312" w:cs="仿宋_GB2312"/>
          <w:sz w:val="32"/>
          <w:szCs w:val="32"/>
        </w:rPr>
        <w:t>1.</w:t>
      </w:r>
      <w:r>
        <w:rPr>
          <w:rFonts w:ascii="仿宋_GB2312" w:eastAsia="仿宋_GB2312" w:cs="仿宋_GB2312" w:hint="eastAsia"/>
          <w:sz w:val="32"/>
          <w:szCs w:val="32"/>
        </w:rPr>
        <w:t>普通</w:t>
      </w:r>
      <w:r w:rsidRPr="009525F3">
        <w:rPr>
          <w:rFonts w:ascii="仿宋_GB2312" w:eastAsia="仿宋_GB2312" w:cs="仿宋_GB2312" w:hint="eastAsia"/>
          <w:sz w:val="32"/>
          <w:szCs w:val="32"/>
        </w:rPr>
        <w:t>高等学校</w:t>
      </w:r>
      <w:r>
        <w:rPr>
          <w:rFonts w:ascii="仿宋_GB2312" w:eastAsia="仿宋_GB2312" w:cs="仿宋_GB2312" w:hint="eastAsia"/>
          <w:sz w:val="32"/>
          <w:szCs w:val="32"/>
        </w:rPr>
        <w:t>增设本科</w:t>
      </w:r>
      <w:r w:rsidRPr="009525F3">
        <w:rPr>
          <w:rFonts w:ascii="仿宋_GB2312" w:eastAsia="仿宋_GB2312" w:cs="仿宋_GB2312" w:hint="eastAsia"/>
          <w:sz w:val="32"/>
          <w:szCs w:val="32"/>
        </w:rPr>
        <w:t>专业</w:t>
      </w:r>
      <w:r>
        <w:rPr>
          <w:rFonts w:ascii="仿宋_GB2312" w:eastAsia="仿宋_GB2312" w:cs="仿宋_GB2312" w:hint="eastAsia"/>
          <w:sz w:val="32"/>
          <w:szCs w:val="32"/>
        </w:rPr>
        <w:t>基本情况表</w:t>
      </w:r>
    </w:p>
    <w:p w:rsidR="00B73DF1" w:rsidRPr="009525F3" w:rsidRDefault="00B73DF1" w:rsidP="00746855">
      <w:pPr>
        <w:spacing w:line="560" w:lineRule="exact"/>
        <w:ind w:firstLineChars="200" w:firstLine="31680"/>
        <w:rPr>
          <w:rFonts w:ascii="仿宋_GB2312" w:eastAsia="仿宋_GB2312"/>
          <w:sz w:val="32"/>
          <w:szCs w:val="32"/>
        </w:rPr>
      </w:pPr>
      <w:r w:rsidRPr="009525F3">
        <w:rPr>
          <w:rFonts w:ascii="仿宋_GB2312" w:eastAsia="仿宋_GB2312" w:cs="仿宋_GB2312"/>
          <w:sz w:val="32"/>
          <w:szCs w:val="32"/>
        </w:rPr>
        <w:t>2.</w:t>
      </w:r>
      <w:r w:rsidRPr="009525F3">
        <w:rPr>
          <w:rFonts w:ascii="仿宋_GB2312" w:eastAsia="仿宋_GB2312" w:cs="仿宋_GB2312" w:hint="eastAsia"/>
          <w:sz w:val="32"/>
          <w:szCs w:val="32"/>
        </w:rPr>
        <w:t>学校基本情况表</w:t>
      </w:r>
    </w:p>
    <w:p w:rsidR="00B73DF1" w:rsidRPr="009525F3" w:rsidRDefault="00B73DF1" w:rsidP="00746855">
      <w:pPr>
        <w:spacing w:line="560" w:lineRule="exact"/>
        <w:ind w:firstLineChars="200" w:firstLine="31680"/>
        <w:rPr>
          <w:rFonts w:ascii="仿宋_GB2312" w:eastAsia="仿宋_GB2312"/>
          <w:sz w:val="32"/>
          <w:szCs w:val="32"/>
        </w:rPr>
      </w:pPr>
      <w:r w:rsidRPr="009525F3">
        <w:rPr>
          <w:rFonts w:ascii="仿宋_GB2312" w:eastAsia="仿宋_GB2312" w:cs="仿宋_GB2312"/>
          <w:sz w:val="32"/>
          <w:szCs w:val="32"/>
        </w:rPr>
        <w:t>3.</w:t>
      </w:r>
      <w:r>
        <w:rPr>
          <w:rFonts w:ascii="仿宋_GB2312" w:eastAsia="仿宋_GB2312" w:cs="仿宋_GB2312" w:hint="eastAsia"/>
          <w:sz w:val="32"/>
          <w:szCs w:val="32"/>
        </w:rPr>
        <w:t>增设</w:t>
      </w:r>
      <w:r w:rsidRPr="009525F3">
        <w:rPr>
          <w:rFonts w:ascii="仿宋_GB2312" w:eastAsia="仿宋_GB2312" w:cs="仿宋_GB2312" w:hint="eastAsia"/>
          <w:sz w:val="32"/>
          <w:szCs w:val="32"/>
        </w:rPr>
        <w:t>专业的理由和基础</w:t>
      </w:r>
    </w:p>
    <w:p w:rsidR="00B73DF1" w:rsidRPr="009525F3" w:rsidRDefault="00B73DF1" w:rsidP="00746855">
      <w:pPr>
        <w:spacing w:line="560" w:lineRule="exact"/>
        <w:ind w:firstLineChars="200" w:firstLine="31680"/>
        <w:rPr>
          <w:rFonts w:ascii="仿宋_GB2312" w:eastAsia="仿宋_GB2312"/>
          <w:sz w:val="32"/>
          <w:szCs w:val="32"/>
        </w:rPr>
      </w:pPr>
      <w:r w:rsidRPr="009525F3">
        <w:rPr>
          <w:rFonts w:ascii="仿宋_GB2312" w:eastAsia="仿宋_GB2312" w:cs="仿宋_GB2312"/>
          <w:sz w:val="32"/>
          <w:szCs w:val="32"/>
        </w:rPr>
        <w:t>4.</w:t>
      </w:r>
      <w:r>
        <w:rPr>
          <w:rFonts w:ascii="仿宋_GB2312" w:eastAsia="仿宋_GB2312" w:cs="仿宋_GB2312" w:hint="eastAsia"/>
          <w:sz w:val="32"/>
          <w:szCs w:val="32"/>
        </w:rPr>
        <w:t>增设</w:t>
      </w:r>
      <w:r w:rsidRPr="009525F3">
        <w:rPr>
          <w:rFonts w:ascii="仿宋_GB2312" w:eastAsia="仿宋_GB2312" w:cs="仿宋_GB2312" w:hint="eastAsia"/>
          <w:sz w:val="32"/>
          <w:szCs w:val="32"/>
        </w:rPr>
        <w:t>专业人才培养方案</w:t>
      </w:r>
    </w:p>
    <w:p w:rsidR="00B73DF1" w:rsidRPr="009525F3" w:rsidRDefault="00B73DF1" w:rsidP="00746855">
      <w:pPr>
        <w:spacing w:line="560" w:lineRule="exact"/>
        <w:ind w:firstLineChars="200" w:firstLine="31680"/>
        <w:rPr>
          <w:rFonts w:ascii="仿宋_GB2312" w:eastAsia="仿宋_GB2312"/>
          <w:sz w:val="32"/>
          <w:szCs w:val="32"/>
        </w:rPr>
      </w:pPr>
      <w:r w:rsidRPr="009525F3">
        <w:rPr>
          <w:rFonts w:ascii="仿宋_GB2312" w:eastAsia="仿宋_GB2312" w:cs="仿宋_GB2312"/>
          <w:sz w:val="32"/>
          <w:szCs w:val="32"/>
        </w:rPr>
        <w:t>5.</w:t>
      </w:r>
      <w:r w:rsidRPr="009525F3">
        <w:rPr>
          <w:rFonts w:ascii="仿宋_GB2312" w:eastAsia="仿宋_GB2312" w:cs="仿宋_GB2312" w:hint="eastAsia"/>
          <w:sz w:val="32"/>
          <w:szCs w:val="32"/>
        </w:rPr>
        <w:t>专业主要带头人简介</w:t>
      </w:r>
    </w:p>
    <w:p w:rsidR="00B73DF1" w:rsidRPr="009525F3" w:rsidRDefault="00B73DF1" w:rsidP="00746855">
      <w:pPr>
        <w:spacing w:line="560" w:lineRule="exact"/>
        <w:ind w:firstLineChars="200" w:firstLine="31680"/>
        <w:rPr>
          <w:rFonts w:ascii="仿宋_GB2312" w:eastAsia="仿宋_GB2312"/>
          <w:sz w:val="32"/>
          <w:szCs w:val="32"/>
        </w:rPr>
      </w:pPr>
      <w:r w:rsidRPr="009525F3">
        <w:rPr>
          <w:rFonts w:ascii="仿宋_GB2312" w:eastAsia="仿宋_GB2312" w:cs="仿宋_GB2312"/>
          <w:sz w:val="32"/>
          <w:szCs w:val="32"/>
        </w:rPr>
        <w:t>6.</w:t>
      </w:r>
      <w:r w:rsidRPr="009525F3">
        <w:rPr>
          <w:rFonts w:ascii="仿宋_GB2312" w:eastAsia="仿宋_GB2312" w:cs="仿宋_GB2312" w:hint="eastAsia"/>
          <w:sz w:val="32"/>
          <w:szCs w:val="32"/>
        </w:rPr>
        <w:t>教师基本情况表</w:t>
      </w:r>
    </w:p>
    <w:p w:rsidR="00B73DF1" w:rsidRPr="009525F3" w:rsidRDefault="00B73DF1" w:rsidP="00746855">
      <w:pPr>
        <w:spacing w:line="560" w:lineRule="exact"/>
        <w:ind w:firstLineChars="200" w:firstLine="31680"/>
        <w:rPr>
          <w:rFonts w:ascii="仿宋_GB2312" w:eastAsia="仿宋_GB2312"/>
          <w:sz w:val="32"/>
          <w:szCs w:val="32"/>
        </w:rPr>
      </w:pPr>
      <w:r w:rsidRPr="009525F3">
        <w:rPr>
          <w:rFonts w:ascii="仿宋_GB2312" w:eastAsia="仿宋_GB2312" w:cs="仿宋_GB2312"/>
          <w:sz w:val="32"/>
          <w:szCs w:val="32"/>
        </w:rPr>
        <w:t>7.</w:t>
      </w:r>
      <w:r w:rsidRPr="009525F3">
        <w:rPr>
          <w:rFonts w:ascii="仿宋_GB2312" w:eastAsia="仿宋_GB2312" w:cs="仿宋_GB2312" w:hint="eastAsia"/>
          <w:sz w:val="32"/>
          <w:szCs w:val="32"/>
        </w:rPr>
        <w:t>主要课程开设情况一览表</w:t>
      </w:r>
    </w:p>
    <w:p w:rsidR="00B73DF1" w:rsidRPr="009525F3" w:rsidRDefault="00B73DF1" w:rsidP="00746855">
      <w:pPr>
        <w:spacing w:line="560" w:lineRule="exact"/>
        <w:ind w:firstLineChars="200" w:firstLine="31680"/>
        <w:rPr>
          <w:rFonts w:ascii="仿宋_GB2312" w:eastAsia="仿宋_GB2312"/>
          <w:sz w:val="32"/>
          <w:szCs w:val="32"/>
        </w:rPr>
      </w:pPr>
      <w:r w:rsidRPr="009525F3">
        <w:rPr>
          <w:rFonts w:ascii="仿宋_GB2312" w:eastAsia="仿宋_GB2312" w:cs="仿宋_GB2312"/>
          <w:sz w:val="32"/>
          <w:szCs w:val="32"/>
        </w:rPr>
        <w:t>8.</w:t>
      </w:r>
      <w:r w:rsidRPr="009525F3">
        <w:rPr>
          <w:rFonts w:ascii="仿宋_GB2312" w:eastAsia="仿宋_GB2312" w:cs="仿宋_GB2312" w:hint="eastAsia"/>
          <w:sz w:val="32"/>
          <w:szCs w:val="32"/>
        </w:rPr>
        <w:t>其</w:t>
      </w:r>
      <w:r>
        <w:rPr>
          <w:rFonts w:ascii="仿宋_GB2312" w:eastAsia="仿宋_GB2312" w:cs="仿宋_GB2312" w:hint="eastAsia"/>
          <w:sz w:val="32"/>
          <w:szCs w:val="32"/>
        </w:rPr>
        <w:t>他</w:t>
      </w:r>
      <w:r w:rsidRPr="009525F3">
        <w:rPr>
          <w:rFonts w:ascii="仿宋_GB2312" w:eastAsia="仿宋_GB2312" w:cs="仿宋_GB2312" w:hint="eastAsia"/>
          <w:sz w:val="32"/>
          <w:szCs w:val="32"/>
        </w:rPr>
        <w:t>办学条件情况表</w:t>
      </w:r>
    </w:p>
    <w:p w:rsidR="00B73DF1" w:rsidRPr="009525F3" w:rsidRDefault="00B73DF1" w:rsidP="00746855">
      <w:pPr>
        <w:spacing w:line="560" w:lineRule="exact"/>
        <w:ind w:firstLineChars="200" w:firstLine="31680"/>
        <w:rPr>
          <w:rFonts w:ascii="仿宋_GB2312" w:eastAsia="仿宋_GB2312"/>
          <w:sz w:val="32"/>
          <w:szCs w:val="32"/>
        </w:rPr>
      </w:pPr>
      <w:r w:rsidRPr="009525F3">
        <w:rPr>
          <w:rFonts w:ascii="仿宋_GB2312" w:eastAsia="仿宋_GB2312" w:cs="仿宋_GB2312"/>
          <w:sz w:val="32"/>
          <w:szCs w:val="32"/>
        </w:rPr>
        <w:t>9.</w:t>
      </w:r>
      <w:r>
        <w:rPr>
          <w:rFonts w:ascii="仿宋_GB2312" w:eastAsia="仿宋_GB2312" w:cs="仿宋_GB2312" w:hint="eastAsia"/>
          <w:sz w:val="32"/>
          <w:szCs w:val="32"/>
        </w:rPr>
        <w:t>学校近三年新增</w:t>
      </w:r>
      <w:r w:rsidRPr="009525F3">
        <w:rPr>
          <w:rFonts w:ascii="仿宋_GB2312" w:eastAsia="仿宋_GB2312" w:cs="仿宋_GB2312" w:hint="eastAsia"/>
          <w:sz w:val="32"/>
          <w:szCs w:val="32"/>
        </w:rPr>
        <w:t>专业情况表</w:t>
      </w:r>
    </w:p>
    <w:p w:rsidR="00B73DF1" w:rsidRPr="009525F3" w:rsidRDefault="00B73DF1" w:rsidP="007F3000">
      <w:pPr>
        <w:spacing w:line="560" w:lineRule="exact"/>
        <w:rPr>
          <w:rFonts w:ascii="仿宋_GB2312" w:eastAsia="仿宋_GB2312"/>
          <w:sz w:val="32"/>
          <w:szCs w:val="32"/>
        </w:rPr>
      </w:pPr>
    </w:p>
    <w:p w:rsidR="00B73DF1" w:rsidRPr="009525F3" w:rsidRDefault="00B73DF1" w:rsidP="007F3000">
      <w:pPr>
        <w:rPr>
          <w:rFonts w:ascii="宋体"/>
          <w:sz w:val="30"/>
          <w:szCs w:val="30"/>
        </w:rPr>
      </w:pPr>
    </w:p>
    <w:p w:rsidR="00B73DF1" w:rsidRPr="00710816" w:rsidRDefault="00B73DF1" w:rsidP="007F3000">
      <w:pPr>
        <w:jc w:val="center"/>
        <w:rPr>
          <w:rFonts w:ascii="黑体" w:eastAsia="黑体" w:hAnsi="Arial"/>
          <w:spacing w:val="100"/>
          <w:sz w:val="36"/>
          <w:szCs w:val="36"/>
        </w:rPr>
      </w:pPr>
      <w:r w:rsidRPr="00710816">
        <w:rPr>
          <w:rFonts w:ascii="黑体" w:eastAsia="黑体" w:hAnsi="Arial" w:cs="黑体" w:hint="eastAsia"/>
          <w:spacing w:val="100"/>
          <w:sz w:val="36"/>
          <w:szCs w:val="36"/>
        </w:rPr>
        <w:t>填表说明</w:t>
      </w:r>
    </w:p>
    <w:p w:rsidR="00B73DF1" w:rsidRDefault="00B73DF1" w:rsidP="007F3000">
      <w:pPr>
        <w:jc w:val="left"/>
        <w:rPr>
          <w:rFonts w:ascii="仿宋_GB2312" w:eastAsia="仿宋_GB2312" w:hAnsi="Arial"/>
          <w:spacing w:val="100"/>
          <w:sz w:val="32"/>
          <w:szCs w:val="32"/>
        </w:rPr>
      </w:pPr>
    </w:p>
    <w:p w:rsidR="00B73DF1" w:rsidRDefault="00B73DF1" w:rsidP="007F3000">
      <w:pPr>
        <w:numPr>
          <w:ilvl w:val="0"/>
          <w:numId w:val="1"/>
        </w:numPr>
        <w:jc w:val="left"/>
        <w:rPr>
          <w:rFonts w:ascii="仿宋_GB2312" w:eastAsia="仿宋_GB2312" w:hAnsi="宋体"/>
          <w:sz w:val="32"/>
          <w:szCs w:val="32"/>
        </w:rPr>
      </w:pPr>
      <w:r w:rsidRPr="009525F3">
        <w:rPr>
          <w:rFonts w:ascii="仿宋_GB2312" w:eastAsia="仿宋_GB2312" w:hAnsi="宋体" w:cs="仿宋_GB2312" w:hint="eastAsia"/>
          <w:sz w:val="32"/>
          <w:szCs w:val="32"/>
        </w:rPr>
        <w:t>本表适用于</w:t>
      </w:r>
      <w:r>
        <w:rPr>
          <w:rFonts w:ascii="仿宋_GB2312" w:eastAsia="仿宋_GB2312" w:hAnsi="宋体" w:cs="仿宋_GB2312" w:hint="eastAsia"/>
          <w:sz w:val="32"/>
          <w:szCs w:val="32"/>
        </w:rPr>
        <w:t>普通</w:t>
      </w:r>
      <w:r w:rsidRPr="009525F3">
        <w:rPr>
          <w:rFonts w:ascii="仿宋_GB2312" w:eastAsia="仿宋_GB2312" w:hAnsi="宋体" w:cs="仿宋_GB2312" w:hint="eastAsia"/>
          <w:sz w:val="32"/>
          <w:szCs w:val="32"/>
        </w:rPr>
        <w:t>高等学校增设《</w:t>
      </w:r>
      <w:r>
        <w:rPr>
          <w:rFonts w:ascii="仿宋_GB2312" w:eastAsia="仿宋_GB2312" w:hAnsi="宋体" w:cs="仿宋_GB2312" w:hint="eastAsia"/>
          <w:sz w:val="32"/>
          <w:szCs w:val="32"/>
        </w:rPr>
        <w:t>普通</w:t>
      </w:r>
      <w:r w:rsidRPr="009525F3">
        <w:rPr>
          <w:rFonts w:ascii="仿宋_GB2312" w:eastAsia="仿宋_GB2312" w:hAnsi="宋体" w:cs="仿宋_GB2312" w:hint="eastAsia"/>
          <w:sz w:val="32"/>
          <w:szCs w:val="32"/>
        </w:rPr>
        <w:t>高等学校</w:t>
      </w:r>
      <w:r>
        <w:rPr>
          <w:rFonts w:ascii="仿宋_GB2312" w:eastAsia="仿宋_GB2312" w:hAnsi="宋体" w:cs="仿宋_GB2312" w:hint="eastAsia"/>
          <w:sz w:val="32"/>
          <w:szCs w:val="32"/>
        </w:rPr>
        <w:t>本科</w:t>
      </w:r>
      <w:r w:rsidRPr="009525F3">
        <w:rPr>
          <w:rFonts w:ascii="仿宋_GB2312" w:eastAsia="仿宋_GB2312" w:hAnsi="宋体" w:cs="仿宋_GB2312" w:hint="eastAsia"/>
          <w:sz w:val="32"/>
          <w:szCs w:val="32"/>
        </w:rPr>
        <w:t>专业目录》内专业</w:t>
      </w:r>
      <w:r w:rsidRPr="004F6E79">
        <w:rPr>
          <w:rFonts w:ascii="仿宋_GB2312" w:eastAsia="仿宋_GB2312" w:hAnsi="宋体" w:cs="仿宋_GB2312" w:hint="eastAsia"/>
          <w:sz w:val="32"/>
          <w:szCs w:val="32"/>
        </w:rPr>
        <w:t>（国家控制布点的专业除外）</w:t>
      </w:r>
      <w:r>
        <w:rPr>
          <w:rFonts w:ascii="仿宋_GB2312" w:eastAsia="仿宋_GB2312" w:hAnsi="宋体" w:cs="仿宋_GB2312" w:hint="eastAsia"/>
          <w:sz w:val="32"/>
          <w:szCs w:val="32"/>
        </w:rPr>
        <w:t>。</w:t>
      </w:r>
    </w:p>
    <w:p w:rsidR="00B73DF1" w:rsidRDefault="00B73DF1" w:rsidP="007F3000">
      <w:pPr>
        <w:numPr>
          <w:ilvl w:val="0"/>
          <w:numId w:val="1"/>
        </w:numPr>
        <w:jc w:val="left"/>
        <w:rPr>
          <w:rFonts w:ascii="仿宋_GB2312" w:eastAsia="仿宋_GB2312" w:hAnsi="宋体"/>
          <w:sz w:val="32"/>
          <w:szCs w:val="32"/>
        </w:rPr>
      </w:pPr>
      <w:r w:rsidRPr="009525F3">
        <w:rPr>
          <w:rFonts w:ascii="仿宋_GB2312" w:eastAsia="仿宋_GB2312" w:hAnsi="宋体" w:cs="仿宋_GB2312" w:hint="eastAsia"/>
          <w:sz w:val="32"/>
          <w:szCs w:val="32"/>
        </w:rPr>
        <w:t>申请表限用</w:t>
      </w:r>
      <w:r w:rsidRPr="009525F3">
        <w:rPr>
          <w:rFonts w:ascii="仿宋_GB2312" w:eastAsia="仿宋_GB2312" w:hAnsi="宋体" w:cs="仿宋_GB2312"/>
          <w:sz w:val="32"/>
          <w:szCs w:val="32"/>
        </w:rPr>
        <w:t>A4</w:t>
      </w:r>
      <w:r w:rsidRPr="009525F3">
        <w:rPr>
          <w:rFonts w:ascii="仿宋_GB2312" w:eastAsia="仿宋_GB2312" w:hAnsi="宋体" w:cs="仿宋_GB2312" w:hint="eastAsia"/>
          <w:sz w:val="32"/>
          <w:szCs w:val="32"/>
        </w:rPr>
        <w:t>纸张打印填报并按专业分别装订成册</w:t>
      </w:r>
      <w:r>
        <w:rPr>
          <w:rFonts w:ascii="仿宋_GB2312" w:eastAsia="仿宋_GB2312" w:hAnsi="宋体" w:cs="仿宋_GB2312" w:hint="eastAsia"/>
          <w:sz w:val="32"/>
          <w:szCs w:val="32"/>
        </w:rPr>
        <w:t>。</w:t>
      </w:r>
    </w:p>
    <w:p w:rsidR="00B73DF1" w:rsidRDefault="00B73DF1" w:rsidP="007F3000">
      <w:pPr>
        <w:numPr>
          <w:ilvl w:val="0"/>
          <w:numId w:val="1"/>
        </w:numPr>
        <w:jc w:val="left"/>
        <w:rPr>
          <w:rFonts w:ascii="仿宋_GB2312" w:eastAsia="仿宋_GB2312" w:hAnsi="宋体"/>
          <w:sz w:val="32"/>
          <w:szCs w:val="32"/>
        </w:rPr>
      </w:pPr>
      <w:r w:rsidRPr="009525F3">
        <w:rPr>
          <w:rFonts w:ascii="仿宋_GB2312" w:eastAsia="仿宋_GB2312" w:hAnsi="宋体" w:cs="仿宋_GB2312" w:hint="eastAsia"/>
          <w:sz w:val="32"/>
          <w:szCs w:val="32"/>
        </w:rPr>
        <w:t>在学校办学基本类型、已有专业学科门类项目栏中，根据学校实际情况在对应的方框中画√</w:t>
      </w:r>
      <w:r>
        <w:rPr>
          <w:rFonts w:ascii="仿宋_GB2312" w:eastAsia="仿宋_GB2312" w:hAnsi="宋体" w:cs="仿宋_GB2312" w:hint="eastAsia"/>
          <w:sz w:val="32"/>
          <w:szCs w:val="32"/>
        </w:rPr>
        <w:t>。</w:t>
      </w:r>
    </w:p>
    <w:p w:rsidR="00B73DF1" w:rsidRDefault="00B73DF1" w:rsidP="007F3000">
      <w:pPr>
        <w:numPr>
          <w:ilvl w:val="0"/>
          <w:numId w:val="1"/>
        </w:numPr>
        <w:jc w:val="left"/>
        <w:rPr>
          <w:rFonts w:ascii="仿宋_GB2312" w:eastAsia="仿宋_GB2312" w:hAnsi="宋体"/>
          <w:sz w:val="32"/>
          <w:szCs w:val="32"/>
        </w:rPr>
      </w:pPr>
      <w:r w:rsidRPr="009525F3">
        <w:rPr>
          <w:rFonts w:ascii="仿宋_GB2312" w:eastAsia="仿宋_GB2312" w:hAnsi="宋体" w:cs="仿宋_GB2312" w:hint="eastAsia"/>
          <w:sz w:val="32"/>
          <w:szCs w:val="32"/>
        </w:rPr>
        <w:t>本表由申请学校的校长签字报出</w:t>
      </w:r>
      <w:r>
        <w:rPr>
          <w:rFonts w:ascii="仿宋_GB2312" w:eastAsia="仿宋_GB2312" w:hAnsi="宋体" w:cs="仿宋_GB2312" w:hint="eastAsia"/>
          <w:sz w:val="32"/>
          <w:szCs w:val="32"/>
        </w:rPr>
        <w:t>。</w:t>
      </w:r>
    </w:p>
    <w:p w:rsidR="00B73DF1" w:rsidRPr="009525F3" w:rsidRDefault="00B73DF1" w:rsidP="007F3000">
      <w:pPr>
        <w:numPr>
          <w:ilvl w:val="0"/>
          <w:numId w:val="1"/>
        </w:numPr>
        <w:jc w:val="left"/>
        <w:rPr>
          <w:rFonts w:ascii="仿宋_GB2312" w:eastAsia="仿宋_GB2312" w:hAnsi="宋体"/>
          <w:sz w:val="32"/>
          <w:szCs w:val="32"/>
        </w:rPr>
      </w:pPr>
      <w:r w:rsidRPr="009525F3">
        <w:rPr>
          <w:rFonts w:ascii="仿宋_GB2312" w:eastAsia="仿宋_GB2312" w:hAnsi="宋体" w:cs="仿宋_GB2312" w:hint="eastAsia"/>
          <w:sz w:val="32"/>
          <w:szCs w:val="32"/>
        </w:rPr>
        <w:t>申请学校</w:t>
      </w:r>
      <w:r>
        <w:rPr>
          <w:rFonts w:ascii="仿宋_GB2312" w:eastAsia="仿宋_GB2312" w:hAnsi="宋体" w:cs="仿宋_GB2312" w:hint="eastAsia"/>
          <w:sz w:val="32"/>
          <w:szCs w:val="32"/>
        </w:rPr>
        <w:t>须</w:t>
      </w:r>
      <w:r w:rsidRPr="009525F3">
        <w:rPr>
          <w:rFonts w:ascii="仿宋_GB2312" w:eastAsia="仿宋_GB2312" w:hAnsi="宋体" w:cs="仿宋_GB2312" w:hint="eastAsia"/>
          <w:sz w:val="32"/>
          <w:szCs w:val="32"/>
        </w:rPr>
        <w:t>对本表内容的真实性负责。</w:t>
      </w:r>
    </w:p>
    <w:p w:rsidR="00B73DF1" w:rsidRPr="006621CD" w:rsidRDefault="00B73DF1" w:rsidP="007F3000">
      <w:pPr>
        <w:rPr>
          <w:rFonts w:ascii="宋体"/>
          <w:sz w:val="30"/>
          <w:szCs w:val="30"/>
        </w:rPr>
      </w:pPr>
    </w:p>
    <w:p w:rsidR="00B73DF1" w:rsidRDefault="00B73DF1" w:rsidP="007F3000">
      <w:pPr>
        <w:jc w:val="center"/>
        <w:rPr>
          <w:rFonts w:ascii="黑体" w:eastAsia="黑体" w:hAnsi="黑体" w:cs="黑体"/>
          <w:sz w:val="36"/>
          <w:szCs w:val="36"/>
        </w:rPr>
      </w:pPr>
    </w:p>
    <w:p w:rsidR="00B73DF1" w:rsidRDefault="00B73DF1" w:rsidP="007F3000">
      <w:pPr>
        <w:jc w:val="center"/>
        <w:rPr>
          <w:rFonts w:ascii="黑体" w:eastAsia="黑体" w:hAnsi="黑体" w:cs="黑体"/>
          <w:sz w:val="36"/>
          <w:szCs w:val="36"/>
        </w:rPr>
      </w:pPr>
    </w:p>
    <w:p w:rsidR="00B73DF1" w:rsidRDefault="00B73DF1" w:rsidP="00746855">
      <w:pPr>
        <w:rPr>
          <w:rFonts w:ascii="黑体" w:eastAsia="黑体" w:hAnsi="黑体" w:cs="黑体"/>
          <w:sz w:val="36"/>
          <w:szCs w:val="36"/>
        </w:rPr>
      </w:pPr>
    </w:p>
    <w:p w:rsidR="00B73DF1" w:rsidRPr="0026797C" w:rsidRDefault="00B73DF1" w:rsidP="007F3000">
      <w:pPr>
        <w:jc w:val="center"/>
        <w:rPr>
          <w:rFonts w:ascii="黑体" w:eastAsia="黑体" w:hAnsi="黑体"/>
          <w:sz w:val="36"/>
          <w:szCs w:val="36"/>
        </w:rPr>
      </w:pPr>
      <w:r w:rsidRPr="0026797C">
        <w:rPr>
          <w:rFonts w:ascii="黑体" w:eastAsia="黑体" w:hAnsi="黑体" w:cs="黑体"/>
          <w:sz w:val="36"/>
          <w:szCs w:val="36"/>
        </w:rPr>
        <w:t>1.</w:t>
      </w:r>
      <w:r w:rsidRPr="0026797C">
        <w:rPr>
          <w:rFonts w:ascii="黑体" w:eastAsia="黑体" w:hAnsi="黑体" w:cs="黑体" w:hint="eastAsia"/>
          <w:sz w:val="36"/>
          <w:szCs w:val="36"/>
        </w:rPr>
        <w:t>普通高等学校增设本科专业基本情况表</w:t>
      </w:r>
    </w:p>
    <w:tbl>
      <w:tblPr>
        <w:tblW w:w="9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7"/>
        <w:gridCol w:w="2534"/>
        <w:gridCol w:w="1656"/>
        <w:gridCol w:w="2841"/>
      </w:tblGrid>
      <w:tr w:rsidR="00B73DF1" w:rsidRPr="00710816">
        <w:trPr>
          <w:cantSplit/>
          <w:trHeight w:val="624"/>
        </w:trPr>
        <w:tc>
          <w:tcPr>
            <w:tcW w:w="2087"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专业代码</w:t>
            </w:r>
          </w:p>
        </w:tc>
        <w:tc>
          <w:tcPr>
            <w:tcW w:w="2534" w:type="dxa"/>
            <w:vAlign w:val="center"/>
          </w:tcPr>
          <w:p w:rsidR="00B73DF1" w:rsidRPr="00710816" w:rsidRDefault="00B73DF1" w:rsidP="002F534C">
            <w:pPr>
              <w:spacing w:line="400" w:lineRule="exact"/>
              <w:jc w:val="center"/>
              <w:rPr>
                <w:rFonts w:eastAsia="仿宋_GB2312"/>
                <w:sz w:val="24"/>
                <w:szCs w:val="24"/>
              </w:rPr>
            </w:pPr>
            <w:r>
              <w:rPr>
                <w:rFonts w:eastAsia="仿宋_GB2312"/>
                <w:sz w:val="24"/>
                <w:szCs w:val="24"/>
              </w:rPr>
              <w:t>101101</w:t>
            </w:r>
          </w:p>
        </w:tc>
        <w:tc>
          <w:tcPr>
            <w:tcW w:w="1656"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专业名称</w:t>
            </w:r>
          </w:p>
        </w:tc>
        <w:tc>
          <w:tcPr>
            <w:tcW w:w="2841" w:type="dxa"/>
            <w:vAlign w:val="center"/>
          </w:tcPr>
          <w:p w:rsidR="00B73DF1" w:rsidRPr="00710816" w:rsidRDefault="00B73DF1" w:rsidP="002F534C">
            <w:pPr>
              <w:spacing w:line="400" w:lineRule="exact"/>
              <w:jc w:val="center"/>
              <w:rPr>
                <w:rFonts w:eastAsia="仿宋_GB2312"/>
                <w:sz w:val="24"/>
                <w:szCs w:val="24"/>
              </w:rPr>
            </w:pPr>
            <w:r>
              <w:rPr>
                <w:rFonts w:eastAsia="仿宋_GB2312" w:hint="eastAsia"/>
                <w:sz w:val="24"/>
                <w:szCs w:val="24"/>
              </w:rPr>
              <w:t>护理学</w:t>
            </w:r>
          </w:p>
        </w:tc>
      </w:tr>
      <w:tr w:rsidR="00B73DF1" w:rsidRPr="00710816">
        <w:trPr>
          <w:cantSplit/>
        </w:trPr>
        <w:tc>
          <w:tcPr>
            <w:tcW w:w="2087"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修业年限</w:t>
            </w:r>
          </w:p>
        </w:tc>
        <w:tc>
          <w:tcPr>
            <w:tcW w:w="2534" w:type="dxa"/>
            <w:vAlign w:val="center"/>
          </w:tcPr>
          <w:p w:rsidR="00B73DF1" w:rsidRPr="00710816" w:rsidRDefault="00B73DF1" w:rsidP="002F534C">
            <w:pPr>
              <w:spacing w:line="400" w:lineRule="exact"/>
              <w:jc w:val="center"/>
              <w:rPr>
                <w:rFonts w:eastAsia="仿宋_GB2312"/>
                <w:sz w:val="24"/>
                <w:szCs w:val="24"/>
              </w:rPr>
            </w:pPr>
            <w:r>
              <w:rPr>
                <w:rFonts w:eastAsia="仿宋_GB2312" w:hint="eastAsia"/>
                <w:sz w:val="24"/>
                <w:szCs w:val="24"/>
              </w:rPr>
              <w:t>四年</w:t>
            </w:r>
          </w:p>
        </w:tc>
        <w:tc>
          <w:tcPr>
            <w:tcW w:w="1656"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学位授予门类</w:t>
            </w:r>
          </w:p>
        </w:tc>
        <w:tc>
          <w:tcPr>
            <w:tcW w:w="2841" w:type="dxa"/>
            <w:vAlign w:val="center"/>
          </w:tcPr>
          <w:p w:rsidR="00B73DF1" w:rsidRPr="00710816" w:rsidRDefault="00B73DF1" w:rsidP="002F534C">
            <w:pPr>
              <w:spacing w:line="400" w:lineRule="exact"/>
              <w:jc w:val="center"/>
              <w:rPr>
                <w:rFonts w:eastAsia="仿宋_GB2312"/>
                <w:sz w:val="24"/>
                <w:szCs w:val="24"/>
              </w:rPr>
            </w:pPr>
            <w:r>
              <w:rPr>
                <w:rFonts w:eastAsia="仿宋_GB2312" w:hint="eastAsia"/>
                <w:sz w:val="24"/>
                <w:szCs w:val="24"/>
              </w:rPr>
              <w:t>理学</w:t>
            </w:r>
          </w:p>
        </w:tc>
      </w:tr>
      <w:tr w:rsidR="00B73DF1" w:rsidRPr="00710816">
        <w:trPr>
          <w:cantSplit/>
        </w:trPr>
        <w:tc>
          <w:tcPr>
            <w:tcW w:w="2087"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学校开始举办本科教育的年份</w:t>
            </w:r>
          </w:p>
        </w:tc>
        <w:tc>
          <w:tcPr>
            <w:tcW w:w="2534" w:type="dxa"/>
            <w:vAlign w:val="center"/>
          </w:tcPr>
          <w:p w:rsidR="00B73DF1" w:rsidRPr="00710816" w:rsidRDefault="00B73DF1" w:rsidP="002F534C">
            <w:pPr>
              <w:spacing w:line="400" w:lineRule="exact"/>
              <w:jc w:val="center"/>
              <w:rPr>
                <w:rFonts w:eastAsia="仿宋_GB2312"/>
                <w:sz w:val="24"/>
                <w:szCs w:val="24"/>
              </w:rPr>
            </w:pPr>
          </w:p>
          <w:p w:rsidR="00B73DF1" w:rsidRPr="00710816" w:rsidRDefault="00B73DF1" w:rsidP="002F534C">
            <w:pPr>
              <w:spacing w:line="400" w:lineRule="exact"/>
              <w:jc w:val="center"/>
              <w:rPr>
                <w:rFonts w:eastAsia="仿宋_GB2312"/>
                <w:sz w:val="24"/>
                <w:szCs w:val="24"/>
              </w:rPr>
            </w:pPr>
            <w:r>
              <w:rPr>
                <w:rFonts w:eastAsia="仿宋_GB2312"/>
                <w:sz w:val="24"/>
                <w:szCs w:val="24"/>
              </w:rPr>
              <w:t>2002</w:t>
            </w:r>
            <w:r>
              <w:rPr>
                <w:rFonts w:eastAsia="仿宋_GB2312" w:hint="eastAsia"/>
                <w:sz w:val="24"/>
                <w:szCs w:val="24"/>
              </w:rPr>
              <w:t>年</w:t>
            </w:r>
          </w:p>
          <w:p w:rsidR="00B73DF1" w:rsidRPr="00710816" w:rsidRDefault="00B73DF1" w:rsidP="002F534C">
            <w:pPr>
              <w:spacing w:line="400" w:lineRule="exact"/>
              <w:jc w:val="center"/>
              <w:rPr>
                <w:rFonts w:eastAsia="仿宋_GB2312"/>
                <w:sz w:val="24"/>
                <w:szCs w:val="24"/>
              </w:rPr>
            </w:pPr>
          </w:p>
        </w:tc>
        <w:tc>
          <w:tcPr>
            <w:tcW w:w="1656"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现有本科专业（个）</w:t>
            </w:r>
          </w:p>
        </w:tc>
        <w:tc>
          <w:tcPr>
            <w:tcW w:w="2841" w:type="dxa"/>
            <w:vAlign w:val="center"/>
          </w:tcPr>
          <w:p w:rsidR="00B73DF1" w:rsidRPr="00710816" w:rsidRDefault="00B73DF1" w:rsidP="002F534C">
            <w:pPr>
              <w:spacing w:line="400" w:lineRule="exact"/>
              <w:jc w:val="center"/>
              <w:rPr>
                <w:rFonts w:eastAsia="仿宋_GB2312"/>
                <w:sz w:val="24"/>
                <w:szCs w:val="24"/>
              </w:rPr>
            </w:pPr>
            <w:r>
              <w:rPr>
                <w:rFonts w:eastAsia="仿宋_GB2312"/>
                <w:sz w:val="24"/>
                <w:szCs w:val="24"/>
              </w:rPr>
              <w:t>24</w:t>
            </w:r>
          </w:p>
        </w:tc>
      </w:tr>
      <w:tr w:rsidR="00B73DF1" w:rsidRPr="00710816">
        <w:trPr>
          <w:cantSplit/>
        </w:trPr>
        <w:tc>
          <w:tcPr>
            <w:tcW w:w="2087"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学校本年度</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其他拟增设的</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专业名称</w:t>
            </w:r>
          </w:p>
        </w:tc>
        <w:tc>
          <w:tcPr>
            <w:tcW w:w="2534" w:type="dxa"/>
            <w:vAlign w:val="center"/>
          </w:tcPr>
          <w:p w:rsidR="00B73DF1" w:rsidRDefault="00B73DF1" w:rsidP="005E4CDA">
            <w:pPr>
              <w:spacing w:line="360" w:lineRule="exact"/>
              <w:jc w:val="center"/>
              <w:rPr>
                <w:rFonts w:eastAsia="仿宋_GB2312"/>
                <w:sz w:val="24"/>
                <w:szCs w:val="24"/>
              </w:rPr>
            </w:pPr>
            <w:r>
              <w:rPr>
                <w:rFonts w:eastAsia="仿宋_GB2312" w:hint="eastAsia"/>
                <w:sz w:val="24"/>
                <w:szCs w:val="24"/>
              </w:rPr>
              <w:t>审计学</w:t>
            </w:r>
          </w:p>
          <w:p w:rsidR="00B73DF1" w:rsidRDefault="00B73DF1" w:rsidP="005E4CDA">
            <w:pPr>
              <w:spacing w:line="360" w:lineRule="exact"/>
              <w:jc w:val="center"/>
              <w:rPr>
                <w:rFonts w:eastAsia="仿宋_GB2312"/>
                <w:sz w:val="24"/>
                <w:szCs w:val="24"/>
              </w:rPr>
            </w:pPr>
            <w:r>
              <w:rPr>
                <w:rFonts w:eastAsia="仿宋_GB2312" w:hint="eastAsia"/>
                <w:sz w:val="24"/>
                <w:szCs w:val="24"/>
              </w:rPr>
              <w:t>电子商务</w:t>
            </w:r>
          </w:p>
          <w:p w:rsidR="00B73DF1" w:rsidRDefault="00B73DF1" w:rsidP="005E4CDA">
            <w:pPr>
              <w:spacing w:line="360" w:lineRule="exact"/>
              <w:jc w:val="center"/>
              <w:rPr>
                <w:rFonts w:eastAsia="仿宋_GB2312"/>
                <w:sz w:val="24"/>
                <w:szCs w:val="24"/>
              </w:rPr>
            </w:pPr>
            <w:r>
              <w:rPr>
                <w:rFonts w:eastAsia="仿宋_GB2312" w:hint="eastAsia"/>
                <w:sz w:val="24"/>
                <w:szCs w:val="24"/>
              </w:rPr>
              <w:t>应用统计学</w:t>
            </w:r>
          </w:p>
          <w:p w:rsidR="00B73DF1" w:rsidRPr="00710816" w:rsidRDefault="00B73DF1" w:rsidP="005E4CDA">
            <w:pPr>
              <w:spacing w:line="360" w:lineRule="exact"/>
              <w:jc w:val="center"/>
              <w:rPr>
                <w:rFonts w:eastAsia="仿宋_GB2312"/>
                <w:sz w:val="24"/>
                <w:szCs w:val="24"/>
              </w:rPr>
            </w:pPr>
            <w:r>
              <w:rPr>
                <w:rFonts w:eastAsia="仿宋_GB2312" w:hint="eastAsia"/>
                <w:sz w:val="24"/>
                <w:szCs w:val="24"/>
              </w:rPr>
              <w:t>休闲体育</w:t>
            </w:r>
          </w:p>
        </w:tc>
        <w:tc>
          <w:tcPr>
            <w:tcW w:w="1656"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本校已设的相近本、专科专业及开设年份</w:t>
            </w:r>
          </w:p>
        </w:tc>
        <w:tc>
          <w:tcPr>
            <w:tcW w:w="2841" w:type="dxa"/>
            <w:vAlign w:val="center"/>
          </w:tcPr>
          <w:p w:rsidR="00B73DF1" w:rsidRPr="00710816" w:rsidRDefault="00B73DF1" w:rsidP="002F534C">
            <w:pPr>
              <w:spacing w:line="400" w:lineRule="exact"/>
              <w:jc w:val="left"/>
              <w:rPr>
                <w:rFonts w:eastAsia="仿宋_GB2312"/>
                <w:sz w:val="24"/>
                <w:szCs w:val="24"/>
              </w:rPr>
            </w:pPr>
          </w:p>
        </w:tc>
      </w:tr>
      <w:tr w:rsidR="00B73DF1" w:rsidRPr="00710816">
        <w:trPr>
          <w:cantSplit/>
        </w:trPr>
        <w:tc>
          <w:tcPr>
            <w:tcW w:w="2087"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拟首次招生时间</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及招生数</w:t>
            </w:r>
          </w:p>
        </w:tc>
        <w:tc>
          <w:tcPr>
            <w:tcW w:w="2534" w:type="dxa"/>
            <w:vAlign w:val="center"/>
          </w:tcPr>
          <w:p w:rsidR="00B73DF1" w:rsidRPr="00710816" w:rsidRDefault="00B73DF1" w:rsidP="002F534C">
            <w:pPr>
              <w:spacing w:line="400" w:lineRule="exact"/>
              <w:jc w:val="center"/>
              <w:rPr>
                <w:rFonts w:eastAsia="仿宋_GB2312"/>
                <w:sz w:val="24"/>
                <w:szCs w:val="24"/>
              </w:rPr>
            </w:pPr>
          </w:p>
          <w:p w:rsidR="00B73DF1" w:rsidRPr="00710816" w:rsidRDefault="00B73DF1" w:rsidP="002F534C">
            <w:pPr>
              <w:spacing w:line="400" w:lineRule="exact"/>
              <w:jc w:val="center"/>
              <w:rPr>
                <w:rFonts w:eastAsia="仿宋_GB2312"/>
                <w:sz w:val="24"/>
                <w:szCs w:val="24"/>
              </w:rPr>
            </w:pPr>
            <w:r>
              <w:rPr>
                <w:rFonts w:eastAsia="仿宋_GB2312"/>
                <w:sz w:val="24"/>
                <w:szCs w:val="24"/>
              </w:rPr>
              <w:t>2017</w:t>
            </w:r>
            <w:r>
              <w:rPr>
                <w:rFonts w:eastAsia="仿宋_GB2312" w:hint="eastAsia"/>
                <w:sz w:val="24"/>
                <w:szCs w:val="24"/>
              </w:rPr>
              <w:t>年</w:t>
            </w:r>
            <w:r>
              <w:rPr>
                <w:rFonts w:eastAsia="仿宋_GB2312"/>
                <w:sz w:val="24"/>
                <w:szCs w:val="24"/>
              </w:rPr>
              <w:t>200</w:t>
            </w:r>
            <w:r>
              <w:rPr>
                <w:rFonts w:eastAsia="仿宋_GB2312" w:hint="eastAsia"/>
                <w:sz w:val="24"/>
                <w:szCs w:val="24"/>
              </w:rPr>
              <w:t>人</w:t>
            </w:r>
          </w:p>
          <w:p w:rsidR="00B73DF1" w:rsidRPr="00710816" w:rsidRDefault="00B73DF1" w:rsidP="002F534C">
            <w:pPr>
              <w:spacing w:line="400" w:lineRule="exact"/>
              <w:jc w:val="center"/>
              <w:rPr>
                <w:rFonts w:eastAsia="仿宋_GB2312"/>
                <w:sz w:val="24"/>
                <w:szCs w:val="24"/>
              </w:rPr>
            </w:pPr>
          </w:p>
        </w:tc>
        <w:tc>
          <w:tcPr>
            <w:tcW w:w="1656"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五年内计划</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发展规模</w:t>
            </w:r>
          </w:p>
        </w:tc>
        <w:tc>
          <w:tcPr>
            <w:tcW w:w="2841" w:type="dxa"/>
            <w:vAlign w:val="center"/>
          </w:tcPr>
          <w:p w:rsidR="00B73DF1" w:rsidRPr="00710816" w:rsidRDefault="00B73DF1" w:rsidP="001D2C73">
            <w:pPr>
              <w:spacing w:line="240" w:lineRule="exact"/>
              <w:rPr>
                <w:rFonts w:eastAsia="仿宋_GB2312"/>
                <w:sz w:val="24"/>
                <w:szCs w:val="24"/>
              </w:rPr>
            </w:pPr>
            <w:r>
              <w:rPr>
                <w:rFonts w:eastAsia="仿宋_GB2312"/>
                <w:sz w:val="24"/>
                <w:szCs w:val="24"/>
              </w:rPr>
              <w:t>2017</w:t>
            </w:r>
            <w:r>
              <w:rPr>
                <w:rFonts w:eastAsia="仿宋_GB2312" w:hint="eastAsia"/>
                <w:sz w:val="24"/>
                <w:szCs w:val="24"/>
              </w:rPr>
              <w:t>年</w:t>
            </w:r>
            <w:r>
              <w:rPr>
                <w:rFonts w:eastAsia="仿宋_GB2312"/>
                <w:sz w:val="24"/>
                <w:szCs w:val="24"/>
              </w:rPr>
              <w:t>200</w:t>
            </w:r>
            <w:r>
              <w:rPr>
                <w:rFonts w:eastAsia="仿宋_GB2312" w:hint="eastAsia"/>
                <w:sz w:val="24"/>
                <w:szCs w:val="24"/>
              </w:rPr>
              <w:t>人</w:t>
            </w:r>
          </w:p>
          <w:p w:rsidR="00B73DF1" w:rsidRDefault="00B73DF1" w:rsidP="001D2C73">
            <w:pPr>
              <w:spacing w:line="240" w:lineRule="exact"/>
              <w:jc w:val="left"/>
              <w:rPr>
                <w:rFonts w:eastAsia="仿宋_GB2312"/>
                <w:sz w:val="24"/>
                <w:szCs w:val="24"/>
              </w:rPr>
            </w:pPr>
            <w:r>
              <w:rPr>
                <w:rFonts w:eastAsia="仿宋_GB2312"/>
                <w:sz w:val="24"/>
                <w:szCs w:val="24"/>
              </w:rPr>
              <w:t>2018</w:t>
            </w:r>
            <w:r>
              <w:rPr>
                <w:rFonts w:eastAsia="仿宋_GB2312" w:hint="eastAsia"/>
                <w:sz w:val="24"/>
                <w:szCs w:val="24"/>
              </w:rPr>
              <w:t>年</w:t>
            </w:r>
            <w:r>
              <w:rPr>
                <w:rFonts w:eastAsia="仿宋_GB2312"/>
                <w:sz w:val="24"/>
                <w:szCs w:val="24"/>
              </w:rPr>
              <w:t>300</w:t>
            </w:r>
            <w:r>
              <w:rPr>
                <w:rFonts w:eastAsia="仿宋_GB2312" w:hint="eastAsia"/>
                <w:sz w:val="24"/>
                <w:szCs w:val="24"/>
              </w:rPr>
              <w:t>人</w:t>
            </w:r>
          </w:p>
          <w:p w:rsidR="00B73DF1" w:rsidRDefault="00B73DF1" w:rsidP="001D2C73">
            <w:pPr>
              <w:spacing w:line="240" w:lineRule="exact"/>
              <w:jc w:val="left"/>
              <w:rPr>
                <w:rFonts w:eastAsia="仿宋_GB2312"/>
                <w:sz w:val="24"/>
                <w:szCs w:val="24"/>
              </w:rPr>
            </w:pPr>
            <w:r>
              <w:rPr>
                <w:rFonts w:eastAsia="仿宋_GB2312"/>
                <w:sz w:val="24"/>
                <w:szCs w:val="24"/>
              </w:rPr>
              <w:t>2019</w:t>
            </w:r>
            <w:r>
              <w:rPr>
                <w:rFonts w:eastAsia="仿宋_GB2312" w:hint="eastAsia"/>
                <w:sz w:val="24"/>
                <w:szCs w:val="24"/>
              </w:rPr>
              <w:t>年</w:t>
            </w:r>
            <w:r>
              <w:rPr>
                <w:rFonts w:eastAsia="仿宋_GB2312"/>
                <w:sz w:val="24"/>
                <w:szCs w:val="24"/>
              </w:rPr>
              <w:t>300</w:t>
            </w:r>
            <w:r>
              <w:rPr>
                <w:rFonts w:eastAsia="仿宋_GB2312" w:hint="eastAsia"/>
                <w:sz w:val="24"/>
                <w:szCs w:val="24"/>
              </w:rPr>
              <w:t>人</w:t>
            </w:r>
          </w:p>
          <w:p w:rsidR="00B73DF1" w:rsidRDefault="00B73DF1" w:rsidP="001D2C73">
            <w:pPr>
              <w:spacing w:line="240" w:lineRule="exact"/>
              <w:jc w:val="left"/>
              <w:rPr>
                <w:rFonts w:eastAsia="仿宋_GB2312"/>
                <w:sz w:val="24"/>
                <w:szCs w:val="24"/>
              </w:rPr>
            </w:pPr>
            <w:r>
              <w:rPr>
                <w:rFonts w:eastAsia="仿宋_GB2312"/>
                <w:sz w:val="24"/>
                <w:szCs w:val="24"/>
              </w:rPr>
              <w:t>2020</w:t>
            </w:r>
            <w:r>
              <w:rPr>
                <w:rFonts w:eastAsia="仿宋_GB2312" w:hint="eastAsia"/>
                <w:sz w:val="24"/>
                <w:szCs w:val="24"/>
              </w:rPr>
              <w:t>年</w:t>
            </w:r>
            <w:r>
              <w:rPr>
                <w:rFonts w:eastAsia="仿宋_GB2312"/>
                <w:sz w:val="24"/>
                <w:szCs w:val="24"/>
              </w:rPr>
              <w:t>300</w:t>
            </w:r>
            <w:r>
              <w:rPr>
                <w:rFonts w:eastAsia="仿宋_GB2312" w:hint="eastAsia"/>
                <w:sz w:val="24"/>
                <w:szCs w:val="24"/>
              </w:rPr>
              <w:t>人</w:t>
            </w:r>
          </w:p>
          <w:p w:rsidR="00B73DF1" w:rsidRPr="00710816" w:rsidRDefault="00B73DF1" w:rsidP="001D2C73">
            <w:pPr>
              <w:spacing w:line="240" w:lineRule="exact"/>
              <w:jc w:val="left"/>
              <w:rPr>
                <w:rFonts w:eastAsia="仿宋_GB2312"/>
                <w:sz w:val="24"/>
                <w:szCs w:val="24"/>
              </w:rPr>
            </w:pPr>
            <w:r>
              <w:rPr>
                <w:rFonts w:eastAsia="仿宋_GB2312"/>
                <w:sz w:val="24"/>
                <w:szCs w:val="24"/>
              </w:rPr>
              <w:t>2021</w:t>
            </w:r>
            <w:r>
              <w:rPr>
                <w:rFonts w:eastAsia="仿宋_GB2312" w:hint="eastAsia"/>
                <w:sz w:val="24"/>
                <w:szCs w:val="24"/>
              </w:rPr>
              <w:t>年</w:t>
            </w:r>
            <w:r>
              <w:rPr>
                <w:rFonts w:eastAsia="仿宋_GB2312"/>
                <w:sz w:val="24"/>
                <w:szCs w:val="24"/>
              </w:rPr>
              <w:t>400</w:t>
            </w:r>
            <w:r>
              <w:rPr>
                <w:rFonts w:eastAsia="仿宋_GB2312" w:hint="eastAsia"/>
                <w:sz w:val="24"/>
                <w:szCs w:val="24"/>
              </w:rPr>
              <w:t>人</w:t>
            </w:r>
          </w:p>
        </w:tc>
      </w:tr>
      <w:tr w:rsidR="00B73DF1" w:rsidRPr="00710816">
        <w:trPr>
          <w:cantSplit/>
        </w:trPr>
        <w:tc>
          <w:tcPr>
            <w:tcW w:w="2087"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师范专业标识</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（师范</w:t>
            </w:r>
            <w:r w:rsidRPr="00710816">
              <w:rPr>
                <w:rFonts w:eastAsia="仿宋_GB2312"/>
                <w:sz w:val="24"/>
                <w:szCs w:val="24"/>
              </w:rPr>
              <w:t>S</w:t>
            </w:r>
            <w:r w:rsidRPr="00710816">
              <w:rPr>
                <w:rFonts w:eastAsia="仿宋_GB2312" w:cs="仿宋_GB2312" w:hint="eastAsia"/>
                <w:sz w:val="24"/>
                <w:szCs w:val="24"/>
              </w:rPr>
              <w:t>、兼有</w:t>
            </w:r>
            <w:r w:rsidRPr="00710816">
              <w:rPr>
                <w:rFonts w:eastAsia="仿宋_GB2312"/>
                <w:sz w:val="24"/>
                <w:szCs w:val="24"/>
              </w:rPr>
              <w:t>J</w:t>
            </w:r>
            <w:r w:rsidRPr="00710816">
              <w:rPr>
                <w:rFonts w:eastAsia="仿宋_GB2312" w:cs="仿宋_GB2312" w:hint="eastAsia"/>
                <w:sz w:val="24"/>
                <w:szCs w:val="24"/>
              </w:rPr>
              <w:t>）</w:t>
            </w:r>
          </w:p>
        </w:tc>
        <w:tc>
          <w:tcPr>
            <w:tcW w:w="2534" w:type="dxa"/>
            <w:vAlign w:val="center"/>
          </w:tcPr>
          <w:p w:rsidR="00B73DF1" w:rsidRPr="00710816" w:rsidRDefault="00B73DF1" w:rsidP="002F534C">
            <w:pPr>
              <w:spacing w:line="400" w:lineRule="exact"/>
              <w:jc w:val="center"/>
              <w:rPr>
                <w:rFonts w:eastAsia="仿宋_GB2312"/>
                <w:sz w:val="24"/>
                <w:szCs w:val="24"/>
              </w:rPr>
            </w:pPr>
          </w:p>
        </w:tc>
        <w:tc>
          <w:tcPr>
            <w:tcW w:w="1656"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所在院系名称</w:t>
            </w:r>
          </w:p>
        </w:tc>
        <w:tc>
          <w:tcPr>
            <w:tcW w:w="2841" w:type="dxa"/>
            <w:vAlign w:val="center"/>
          </w:tcPr>
          <w:p w:rsidR="00B73DF1" w:rsidRPr="00710816" w:rsidRDefault="00B73DF1" w:rsidP="002F534C">
            <w:pPr>
              <w:spacing w:line="400" w:lineRule="exact"/>
              <w:rPr>
                <w:rFonts w:eastAsia="仿宋_GB2312"/>
                <w:sz w:val="22"/>
              </w:rPr>
            </w:pPr>
            <w:r>
              <w:rPr>
                <w:rFonts w:eastAsia="仿宋_GB2312" w:hint="eastAsia"/>
                <w:sz w:val="22"/>
              </w:rPr>
              <w:t>护理学系</w:t>
            </w:r>
          </w:p>
        </w:tc>
      </w:tr>
      <w:tr w:rsidR="00B73DF1" w:rsidRPr="00710816">
        <w:trPr>
          <w:cantSplit/>
          <w:trHeight w:val="2816"/>
        </w:trPr>
        <w:tc>
          <w:tcPr>
            <w:tcW w:w="2087"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高等学校专业设置评议专家组织审议意见</w:t>
            </w:r>
          </w:p>
        </w:tc>
        <w:tc>
          <w:tcPr>
            <w:tcW w:w="2534" w:type="dxa"/>
            <w:vAlign w:val="center"/>
          </w:tcPr>
          <w:p w:rsidR="00B73DF1" w:rsidRPr="00710816" w:rsidRDefault="00B73DF1" w:rsidP="00B73DF1">
            <w:pPr>
              <w:spacing w:line="400" w:lineRule="exact"/>
              <w:ind w:firstLineChars="300" w:firstLine="31680"/>
              <w:rPr>
                <w:rFonts w:eastAsia="仿宋_GB2312"/>
                <w:sz w:val="24"/>
                <w:szCs w:val="24"/>
              </w:rPr>
            </w:pPr>
          </w:p>
          <w:p w:rsidR="00B73DF1" w:rsidRDefault="00B73DF1" w:rsidP="00B73DF1">
            <w:pPr>
              <w:spacing w:line="400" w:lineRule="exact"/>
              <w:ind w:firstLineChars="300" w:firstLine="31680"/>
              <w:rPr>
                <w:rFonts w:eastAsia="仿宋_GB2312" w:cs="仿宋_GB2312"/>
                <w:sz w:val="24"/>
                <w:szCs w:val="24"/>
              </w:rPr>
            </w:pPr>
          </w:p>
          <w:p w:rsidR="00B73DF1" w:rsidRDefault="00B73DF1" w:rsidP="002F534C">
            <w:pPr>
              <w:spacing w:line="400" w:lineRule="exact"/>
              <w:rPr>
                <w:rFonts w:eastAsia="仿宋_GB2312" w:cs="仿宋_GB2312"/>
                <w:sz w:val="24"/>
                <w:szCs w:val="24"/>
              </w:rPr>
            </w:pPr>
          </w:p>
          <w:p w:rsidR="00B73DF1" w:rsidRDefault="00B73DF1" w:rsidP="002F534C">
            <w:pPr>
              <w:spacing w:line="400" w:lineRule="exact"/>
              <w:rPr>
                <w:rFonts w:eastAsia="仿宋_GB2312" w:cs="仿宋_GB2312"/>
                <w:sz w:val="24"/>
                <w:szCs w:val="24"/>
              </w:rPr>
            </w:pPr>
          </w:p>
          <w:p w:rsidR="00B73DF1" w:rsidRPr="00710816" w:rsidRDefault="00B73DF1" w:rsidP="002F534C">
            <w:pPr>
              <w:spacing w:line="400" w:lineRule="exact"/>
              <w:rPr>
                <w:rFonts w:eastAsia="仿宋_GB2312"/>
                <w:sz w:val="24"/>
                <w:szCs w:val="24"/>
              </w:rPr>
            </w:pPr>
            <w:r w:rsidRPr="00710816">
              <w:rPr>
                <w:rFonts w:eastAsia="仿宋_GB2312" w:cs="仿宋_GB2312" w:hint="eastAsia"/>
                <w:sz w:val="24"/>
                <w:szCs w:val="24"/>
              </w:rPr>
              <w:t>（主任签字）</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年</w:t>
            </w:r>
            <w:r>
              <w:rPr>
                <w:rFonts w:eastAsia="仿宋_GB2312" w:cs="仿宋_GB2312"/>
                <w:sz w:val="24"/>
                <w:szCs w:val="24"/>
              </w:rPr>
              <w:t xml:space="preserve">  </w:t>
            </w:r>
            <w:r w:rsidRPr="00710816">
              <w:rPr>
                <w:rFonts w:eastAsia="仿宋_GB2312" w:cs="仿宋_GB2312" w:hint="eastAsia"/>
                <w:sz w:val="24"/>
                <w:szCs w:val="24"/>
              </w:rPr>
              <w:t>月</w:t>
            </w:r>
            <w:r>
              <w:rPr>
                <w:rFonts w:eastAsia="仿宋_GB2312" w:cs="仿宋_GB2312"/>
                <w:sz w:val="24"/>
                <w:szCs w:val="24"/>
              </w:rPr>
              <w:t xml:space="preserve">  </w:t>
            </w:r>
            <w:r w:rsidRPr="00710816">
              <w:rPr>
                <w:rFonts w:eastAsia="仿宋_GB2312" w:cs="仿宋_GB2312" w:hint="eastAsia"/>
                <w:sz w:val="24"/>
                <w:szCs w:val="24"/>
              </w:rPr>
              <w:t>日</w:t>
            </w:r>
          </w:p>
        </w:tc>
        <w:tc>
          <w:tcPr>
            <w:tcW w:w="1656"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学校审批意见（校长签字）</w:t>
            </w:r>
          </w:p>
        </w:tc>
        <w:tc>
          <w:tcPr>
            <w:tcW w:w="2841" w:type="dxa"/>
            <w:vAlign w:val="center"/>
          </w:tcPr>
          <w:p w:rsidR="00B73DF1" w:rsidRPr="00710816" w:rsidRDefault="00B73DF1" w:rsidP="00B73DF1">
            <w:pPr>
              <w:spacing w:line="400" w:lineRule="exact"/>
              <w:ind w:firstLineChars="200" w:firstLine="31680"/>
              <w:rPr>
                <w:rFonts w:eastAsia="仿宋_GB2312"/>
                <w:sz w:val="24"/>
                <w:szCs w:val="24"/>
              </w:rPr>
            </w:pPr>
          </w:p>
          <w:p w:rsidR="00B73DF1" w:rsidRDefault="00B73DF1" w:rsidP="00283673">
            <w:pPr>
              <w:spacing w:line="400" w:lineRule="exact"/>
              <w:rPr>
                <w:rFonts w:eastAsia="仿宋_GB2312" w:cs="仿宋_GB2312"/>
                <w:sz w:val="24"/>
                <w:szCs w:val="24"/>
              </w:rPr>
            </w:pPr>
          </w:p>
          <w:p w:rsidR="00B73DF1" w:rsidRDefault="00B73DF1" w:rsidP="00283673">
            <w:pPr>
              <w:spacing w:line="400" w:lineRule="exact"/>
              <w:rPr>
                <w:rFonts w:eastAsia="仿宋_GB2312" w:cs="仿宋_GB2312"/>
                <w:sz w:val="24"/>
                <w:szCs w:val="24"/>
              </w:rPr>
            </w:pPr>
          </w:p>
          <w:p w:rsidR="00B73DF1" w:rsidRDefault="00B73DF1" w:rsidP="002F534C">
            <w:pPr>
              <w:spacing w:line="400" w:lineRule="exact"/>
              <w:rPr>
                <w:rFonts w:eastAsia="仿宋_GB2312" w:cs="仿宋_GB2312"/>
                <w:sz w:val="24"/>
                <w:szCs w:val="24"/>
              </w:rPr>
            </w:pPr>
          </w:p>
          <w:p w:rsidR="00B73DF1" w:rsidRPr="00710816" w:rsidRDefault="00B73DF1" w:rsidP="002F534C">
            <w:pPr>
              <w:spacing w:line="400" w:lineRule="exact"/>
              <w:rPr>
                <w:rFonts w:eastAsia="仿宋_GB2312"/>
                <w:sz w:val="24"/>
                <w:szCs w:val="24"/>
              </w:rPr>
            </w:pPr>
            <w:r w:rsidRPr="00710816">
              <w:rPr>
                <w:rFonts w:eastAsia="仿宋_GB2312" w:cs="仿宋_GB2312" w:hint="eastAsia"/>
                <w:sz w:val="24"/>
                <w:szCs w:val="24"/>
              </w:rPr>
              <w:t>（盖章）</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年</w:t>
            </w:r>
            <w:r>
              <w:rPr>
                <w:rFonts w:eastAsia="仿宋_GB2312" w:cs="仿宋_GB2312"/>
                <w:sz w:val="24"/>
                <w:szCs w:val="24"/>
              </w:rPr>
              <w:t xml:space="preserve">  </w:t>
            </w:r>
            <w:r w:rsidRPr="00710816">
              <w:rPr>
                <w:rFonts w:eastAsia="仿宋_GB2312" w:cs="仿宋_GB2312" w:hint="eastAsia"/>
                <w:sz w:val="24"/>
                <w:szCs w:val="24"/>
              </w:rPr>
              <w:t>月</w:t>
            </w:r>
            <w:r>
              <w:rPr>
                <w:rFonts w:eastAsia="仿宋_GB2312" w:cs="仿宋_GB2312"/>
                <w:sz w:val="24"/>
                <w:szCs w:val="24"/>
              </w:rPr>
              <w:t xml:space="preserve">  </w:t>
            </w:r>
            <w:r w:rsidRPr="00710816">
              <w:rPr>
                <w:rFonts w:eastAsia="仿宋_GB2312" w:cs="仿宋_GB2312" w:hint="eastAsia"/>
                <w:sz w:val="24"/>
                <w:szCs w:val="24"/>
              </w:rPr>
              <w:t>日</w:t>
            </w:r>
          </w:p>
        </w:tc>
      </w:tr>
      <w:tr w:rsidR="00B73DF1" w:rsidRPr="00710816">
        <w:trPr>
          <w:cantSplit/>
          <w:trHeight w:val="3959"/>
        </w:trPr>
        <w:tc>
          <w:tcPr>
            <w:tcW w:w="2087" w:type="dxa"/>
            <w:vAlign w:val="center"/>
          </w:tcPr>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高等学校</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主管部门形式</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审核意见（根据</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是否具备该专业办学条件、申请</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材料是否真实等给出是否同意</w:t>
            </w:r>
          </w:p>
          <w:p w:rsidR="00B73DF1" w:rsidRPr="00710816" w:rsidRDefault="00B73DF1" w:rsidP="002F534C">
            <w:pPr>
              <w:spacing w:line="400" w:lineRule="exact"/>
              <w:jc w:val="center"/>
              <w:rPr>
                <w:rFonts w:eastAsia="仿宋_GB2312"/>
                <w:sz w:val="24"/>
                <w:szCs w:val="24"/>
              </w:rPr>
            </w:pPr>
            <w:r w:rsidRPr="00710816">
              <w:rPr>
                <w:rFonts w:eastAsia="仿宋_GB2312" w:cs="仿宋_GB2312" w:hint="eastAsia"/>
                <w:sz w:val="24"/>
                <w:szCs w:val="24"/>
              </w:rPr>
              <w:t>备案的意见）</w:t>
            </w:r>
          </w:p>
        </w:tc>
        <w:tc>
          <w:tcPr>
            <w:tcW w:w="7031" w:type="dxa"/>
            <w:gridSpan w:val="3"/>
            <w:vAlign w:val="center"/>
          </w:tcPr>
          <w:p w:rsidR="00B73DF1" w:rsidRPr="00710816" w:rsidRDefault="00B73DF1" w:rsidP="002F534C">
            <w:pPr>
              <w:spacing w:line="400" w:lineRule="exact"/>
              <w:jc w:val="center"/>
              <w:rPr>
                <w:rFonts w:eastAsia="仿宋_GB2312"/>
                <w:sz w:val="24"/>
                <w:szCs w:val="24"/>
              </w:rPr>
            </w:pPr>
          </w:p>
          <w:p w:rsidR="00B73DF1" w:rsidRPr="00710816" w:rsidRDefault="00B73DF1" w:rsidP="002F534C">
            <w:pPr>
              <w:spacing w:line="400" w:lineRule="exact"/>
              <w:jc w:val="center"/>
              <w:rPr>
                <w:rFonts w:eastAsia="仿宋_GB2312"/>
                <w:sz w:val="24"/>
                <w:szCs w:val="24"/>
              </w:rPr>
            </w:pPr>
          </w:p>
          <w:p w:rsidR="00B73DF1" w:rsidRPr="00710816" w:rsidRDefault="00B73DF1" w:rsidP="002F534C">
            <w:pPr>
              <w:spacing w:line="400" w:lineRule="exact"/>
              <w:jc w:val="center"/>
              <w:rPr>
                <w:rFonts w:eastAsia="仿宋_GB2312"/>
                <w:sz w:val="24"/>
                <w:szCs w:val="24"/>
              </w:rPr>
            </w:pPr>
          </w:p>
          <w:p w:rsidR="00B73DF1" w:rsidRPr="00710816" w:rsidRDefault="00B73DF1" w:rsidP="002F534C">
            <w:pPr>
              <w:spacing w:line="400" w:lineRule="exact"/>
              <w:jc w:val="center"/>
              <w:rPr>
                <w:rFonts w:eastAsia="仿宋_GB2312"/>
                <w:sz w:val="24"/>
                <w:szCs w:val="24"/>
              </w:rPr>
            </w:pPr>
          </w:p>
          <w:p w:rsidR="00B73DF1" w:rsidRPr="00710816" w:rsidRDefault="00B73DF1" w:rsidP="00B73DF1">
            <w:pPr>
              <w:spacing w:line="400" w:lineRule="exact"/>
              <w:ind w:firstLineChars="200" w:firstLine="31680"/>
              <w:rPr>
                <w:rFonts w:eastAsia="仿宋_GB2312"/>
                <w:sz w:val="24"/>
                <w:szCs w:val="24"/>
              </w:rPr>
            </w:pPr>
          </w:p>
          <w:p w:rsidR="00B73DF1" w:rsidRPr="00710816" w:rsidRDefault="00B73DF1" w:rsidP="00B73DF1">
            <w:pPr>
              <w:spacing w:line="400" w:lineRule="exact"/>
              <w:ind w:firstLineChars="400" w:firstLine="31680"/>
              <w:rPr>
                <w:rFonts w:eastAsia="仿宋_GB2312"/>
                <w:sz w:val="24"/>
                <w:szCs w:val="24"/>
              </w:rPr>
            </w:pPr>
          </w:p>
          <w:p w:rsidR="00B73DF1" w:rsidRPr="00710816" w:rsidRDefault="00B73DF1" w:rsidP="00B73DF1">
            <w:pPr>
              <w:spacing w:line="400" w:lineRule="exact"/>
              <w:ind w:firstLineChars="400" w:firstLine="31680"/>
              <w:rPr>
                <w:rFonts w:eastAsia="仿宋_GB2312"/>
                <w:sz w:val="24"/>
                <w:szCs w:val="24"/>
              </w:rPr>
            </w:pPr>
          </w:p>
          <w:p w:rsidR="00B73DF1" w:rsidRPr="00710816" w:rsidRDefault="00B73DF1" w:rsidP="00B73DF1">
            <w:pPr>
              <w:spacing w:line="400" w:lineRule="exact"/>
              <w:ind w:firstLineChars="400" w:firstLine="31680"/>
              <w:rPr>
                <w:rFonts w:eastAsia="仿宋_GB2312"/>
                <w:sz w:val="24"/>
                <w:szCs w:val="24"/>
              </w:rPr>
            </w:pPr>
          </w:p>
          <w:p w:rsidR="00B73DF1" w:rsidRPr="00710816" w:rsidRDefault="00B73DF1" w:rsidP="00B73DF1">
            <w:pPr>
              <w:spacing w:line="400" w:lineRule="exact"/>
              <w:ind w:firstLineChars="1800" w:firstLine="31680"/>
              <w:rPr>
                <w:rFonts w:eastAsia="仿宋_GB2312"/>
                <w:sz w:val="24"/>
                <w:szCs w:val="24"/>
              </w:rPr>
            </w:pPr>
            <w:r w:rsidRPr="00710816">
              <w:rPr>
                <w:rFonts w:eastAsia="仿宋_GB2312" w:cs="仿宋_GB2312" w:hint="eastAsia"/>
                <w:sz w:val="24"/>
                <w:szCs w:val="24"/>
              </w:rPr>
              <w:t>（盖章）</w:t>
            </w:r>
          </w:p>
          <w:p w:rsidR="00B73DF1" w:rsidRPr="00710816" w:rsidRDefault="00B73DF1" w:rsidP="002F534C">
            <w:pPr>
              <w:spacing w:line="400" w:lineRule="exact"/>
              <w:rPr>
                <w:rFonts w:eastAsia="仿宋_GB2312"/>
                <w:sz w:val="24"/>
                <w:szCs w:val="24"/>
              </w:rPr>
            </w:pPr>
          </w:p>
          <w:p w:rsidR="00B73DF1" w:rsidRPr="00710816" w:rsidRDefault="00B73DF1" w:rsidP="002F534C">
            <w:pPr>
              <w:spacing w:line="400" w:lineRule="exact"/>
              <w:jc w:val="center"/>
              <w:rPr>
                <w:rFonts w:eastAsia="仿宋_GB2312"/>
                <w:sz w:val="24"/>
                <w:szCs w:val="24"/>
              </w:rPr>
            </w:pPr>
            <w:r>
              <w:rPr>
                <w:rFonts w:eastAsia="仿宋_GB2312" w:cs="仿宋_GB2312"/>
                <w:sz w:val="24"/>
                <w:szCs w:val="24"/>
              </w:rPr>
              <w:t xml:space="preserve">                      </w:t>
            </w:r>
            <w:r w:rsidRPr="00710816">
              <w:rPr>
                <w:rFonts w:eastAsia="仿宋_GB2312" w:cs="仿宋_GB2312" w:hint="eastAsia"/>
                <w:sz w:val="24"/>
                <w:szCs w:val="24"/>
              </w:rPr>
              <w:t>年</w:t>
            </w:r>
            <w:r>
              <w:rPr>
                <w:rFonts w:eastAsia="仿宋_GB2312" w:cs="仿宋_GB2312"/>
                <w:sz w:val="24"/>
                <w:szCs w:val="24"/>
              </w:rPr>
              <w:t xml:space="preserve">    </w:t>
            </w:r>
            <w:r w:rsidRPr="00710816">
              <w:rPr>
                <w:rFonts w:eastAsia="仿宋_GB2312" w:cs="仿宋_GB2312" w:hint="eastAsia"/>
                <w:sz w:val="24"/>
                <w:szCs w:val="24"/>
              </w:rPr>
              <w:t>月</w:t>
            </w:r>
            <w:r>
              <w:rPr>
                <w:rFonts w:eastAsia="仿宋_GB2312" w:cs="仿宋_GB2312"/>
                <w:sz w:val="24"/>
                <w:szCs w:val="24"/>
              </w:rPr>
              <w:t xml:space="preserve">    </w:t>
            </w:r>
            <w:r w:rsidRPr="00710816">
              <w:rPr>
                <w:rFonts w:eastAsia="仿宋_GB2312" w:cs="仿宋_GB2312" w:hint="eastAsia"/>
                <w:sz w:val="24"/>
                <w:szCs w:val="24"/>
              </w:rPr>
              <w:t>日</w:t>
            </w:r>
          </w:p>
        </w:tc>
      </w:tr>
    </w:tbl>
    <w:p w:rsidR="00B73DF1" w:rsidRPr="009E5A82" w:rsidRDefault="00B73DF1" w:rsidP="00B73DF1">
      <w:pPr>
        <w:spacing w:line="360" w:lineRule="auto"/>
        <w:ind w:firstLineChars="200" w:firstLine="31680"/>
        <w:jc w:val="center"/>
        <w:rPr>
          <w:rFonts w:ascii="黑体" w:eastAsia="黑体" w:hAnsi="黑体"/>
          <w:sz w:val="36"/>
          <w:szCs w:val="36"/>
        </w:rPr>
      </w:pPr>
      <w:r w:rsidRPr="009E5A82">
        <w:rPr>
          <w:rFonts w:ascii="黑体" w:eastAsia="黑体" w:hAnsi="黑体" w:cs="黑体" w:hint="eastAsia"/>
          <w:sz w:val="36"/>
          <w:szCs w:val="36"/>
        </w:rPr>
        <w:t>⒉学校基本情况表</w:t>
      </w:r>
    </w:p>
    <w:p w:rsidR="00B73DF1" w:rsidRPr="00710816" w:rsidRDefault="00B73DF1" w:rsidP="00746855">
      <w:pPr>
        <w:spacing w:line="360" w:lineRule="auto"/>
        <w:ind w:firstLineChars="200" w:firstLine="31680"/>
        <w:jc w:val="center"/>
        <w:rPr>
          <w:rFonts w:eastAsia="仿宋_GB2312"/>
          <w:sz w:val="24"/>
          <w:szCs w:val="24"/>
        </w:rPr>
      </w:pPr>
    </w:p>
    <w:tbl>
      <w:tblPr>
        <w:tblW w:w="98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028"/>
        <w:gridCol w:w="862"/>
        <w:gridCol w:w="697"/>
        <w:gridCol w:w="1813"/>
        <w:gridCol w:w="360"/>
        <w:gridCol w:w="2170"/>
      </w:tblGrid>
      <w:tr w:rsidR="00B73DF1" w:rsidRPr="00710816" w:rsidTr="00B548A9">
        <w:tc>
          <w:tcPr>
            <w:tcW w:w="1908" w:type="dxa"/>
            <w:vAlign w:val="center"/>
          </w:tcPr>
          <w:p w:rsidR="00B73DF1" w:rsidRPr="00710816" w:rsidRDefault="00B73DF1" w:rsidP="00F72890">
            <w:pPr>
              <w:spacing w:line="360" w:lineRule="auto"/>
              <w:jc w:val="center"/>
              <w:rPr>
                <w:rFonts w:eastAsia="仿宋_GB2312"/>
                <w:sz w:val="24"/>
                <w:szCs w:val="24"/>
              </w:rPr>
            </w:pPr>
            <w:r w:rsidRPr="00710816">
              <w:rPr>
                <w:rFonts w:eastAsia="仿宋_GB2312" w:cs="仿宋_GB2312" w:hint="eastAsia"/>
                <w:sz w:val="24"/>
                <w:szCs w:val="24"/>
              </w:rPr>
              <w:t>学校名称</w:t>
            </w:r>
          </w:p>
        </w:tc>
        <w:tc>
          <w:tcPr>
            <w:tcW w:w="2028" w:type="dxa"/>
            <w:vAlign w:val="center"/>
          </w:tcPr>
          <w:p w:rsidR="00B73DF1" w:rsidRDefault="00B73DF1" w:rsidP="00B548A9">
            <w:pPr>
              <w:spacing w:line="360" w:lineRule="exact"/>
              <w:jc w:val="center"/>
              <w:rPr>
                <w:rFonts w:eastAsia="仿宋_GB2312"/>
                <w:sz w:val="24"/>
                <w:szCs w:val="24"/>
              </w:rPr>
            </w:pPr>
            <w:r>
              <w:rPr>
                <w:rFonts w:eastAsia="仿宋_GB2312" w:hint="eastAsia"/>
                <w:sz w:val="24"/>
                <w:szCs w:val="24"/>
              </w:rPr>
              <w:t>云南大学</w:t>
            </w:r>
          </w:p>
          <w:p w:rsidR="00B73DF1" w:rsidRPr="00710816" w:rsidRDefault="00B73DF1" w:rsidP="00B548A9">
            <w:pPr>
              <w:spacing w:line="360" w:lineRule="exact"/>
              <w:jc w:val="center"/>
              <w:rPr>
                <w:rFonts w:eastAsia="仿宋_GB2312"/>
                <w:sz w:val="24"/>
                <w:szCs w:val="24"/>
              </w:rPr>
            </w:pPr>
            <w:r>
              <w:rPr>
                <w:rFonts w:eastAsia="仿宋_GB2312" w:hint="eastAsia"/>
                <w:sz w:val="24"/>
                <w:szCs w:val="24"/>
              </w:rPr>
              <w:t>旅游文化学院</w:t>
            </w:r>
          </w:p>
        </w:tc>
        <w:tc>
          <w:tcPr>
            <w:tcW w:w="1559" w:type="dxa"/>
            <w:gridSpan w:val="2"/>
            <w:vAlign w:val="center"/>
          </w:tcPr>
          <w:p w:rsidR="00B73DF1" w:rsidRPr="00710816" w:rsidRDefault="00B73DF1" w:rsidP="00B548A9">
            <w:pPr>
              <w:spacing w:line="360" w:lineRule="auto"/>
              <w:jc w:val="center"/>
              <w:rPr>
                <w:rFonts w:eastAsia="仿宋_GB2312"/>
                <w:sz w:val="24"/>
                <w:szCs w:val="24"/>
              </w:rPr>
            </w:pPr>
            <w:r w:rsidRPr="00710816">
              <w:rPr>
                <w:rFonts w:eastAsia="仿宋_GB2312" w:cs="仿宋_GB2312" w:hint="eastAsia"/>
                <w:sz w:val="24"/>
                <w:szCs w:val="24"/>
              </w:rPr>
              <w:t>学校地址</w:t>
            </w:r>
          </w:p>
        </w:tc>
        <w:tc>
          <w:tcPr>
            <w:tcW w:w="4343" w:type="dxa"/>
            <w:gridSpan w:val="3"/>
            <w:vAlign w:val="center"/>
          </w:tcPr>
          <w:p w:rsidR="00B73DF1" w:rsidRPr="00710816" w:rsidRDefault="00B73DF1" w:rsidP="00B548A9">
            <w:pPr>
              <w:spacing w:line="360" w:lineRule="auto"/>
              <w:jc w:val="center"/>
              <w:rPr>
                <w:rFonts w:eastAsia="仿宋_GB2312"/>
                <w:sz w:val="24"/>
                <w:szCs w:val="24"/>
              </w:rPr>
            </w:pPr>
            <w:r>
              <w:rPr>
                <w:rFonts w:eastAsia="仿宋_GB2312" w:hint="eastAsia"/>
                <w:sz w:val="24"/>
              </w:rPr>
              <w:t>云南省丽江市古城区玉泉路</w:t>
            </w:r>
            <w:r>
              <w:rPr>
                <w:rFonts w:eastAsia="仿宋_GB2312"/>
                <w:sz w:val="24"/>
              </w:rPr>
              <w:t>1</w:t>
            </w:r>
            <w:r>
              <w:rPr>
                <w:rFonts w:eastAsia="仿宋_GB2312" w:hint="eastAsia"/>
                <w:sz w:val="24"/>
              </w:rPr>
              <w:t>号</w:t>
            </w:r>
          </w:p>
        </w:tc>
      </w:tr>
      <w:tr w:rsidR="00B73DF1" w:rsidRPr="00710816" w:rsidTr="00EB1DBC">
        <w:tc>
          <w:tcPr>
            <w:tcW w:w="1908" w:type="dxa"/>
            <w:vAlign w:val="center"/>
          </w:tcPr>
          <w:p w:rsidR="00B73DF1" w:rsidRPr="00710816" w:rsidRDefault="00B73DF1" w:rsidP="00B548A9">
            <w:pPr>
              <w:spacing w:line="360" w:lineRule="auto"/>
              <w:jc w:val="center"/>
              <w:rPr>
                <w:rFonts w:eastAsia="仿宋_GB2312"/>
                <w:sz w:val="24"/>
                <w:szCs w:val="24"/>
              </w:rPr>
            </w:pPr>
            <w:r w:rsidRPr="00710816">
              <w:rPr>
                <w:rFonts w:eastAsia="仿宋_GB2312" w:cs="仿宋_GB2312" w:hint="eastAsia"/>
                <w:sz w:val="24"/>
                <w:szCs w:val="24"/>
              </w:rPr>
              <w:t>邮政编码</w:t>
            </w:r>
          </w:p>
        </w:tc>
        <w:tc>
          <w:tcPr>
            <w:tcW w:w="2028" w:type="dxa"/>
            <w:vAlign w:val="center"/>
          </w:tcPr>
          <w:p w:rsidR="00B73DF1" w:rsidRDefault="00B73DF1" w:rsidP="00B548A9">
            <w:pPr>
              <w:spacing w:line="360" w:lineRule="auto"/>
              <w:jc w:val="center"/>
              <w:rPr>
                <w:rFonts w:eastAsia="仿宋_GB2312"/>
                <w:sz w:val="24"/>
                <w:szCs w:val="24"/>
              </w:rPr>
            </w:pPr>
            <w:r>
              <w:rPr>
                <w:rFonts w:eastAsia="仿宋_GB2312"/>
                <w:sz w:val="24"/>
                <w:szCs w:val="24"/>
              </w:rPr>
              <w:t>674199</w:t>
            </w:r>
          </w:p>
        </w:tc>
        <w:tc>
          <w:tcPr>
            <w:tcW w:w="1559" w:type="dxa"/>
            <w:gridSpan w:val="2"/>
            <w:vAlign w:val="center"/>
          </w:tcPr>
          <w:p w:rsidR="00B73DF1" w:rsidRPr="00710816" w:rsidRDefault="00B73DF1" w:rsidP="00B548A9">
            <w:pPr>
              <w:spacing w:line="360" w:lineRule="auto"/>
              <w:jc w:val="center"/>
              <w:rPr>
                <w:rFonts w:eastAsia="仿宋_GB2312"/>
                <w:sz w:val="24"/>
                <w:szCs w:val="24"/>
              </w:rPr>
            </w:pPr>
            <w:r w:rsidRPr="00710816">
              <w:rPr>
                <w:rFonts w:eastAsia="仿宋_GB2312" w:cs="仿宋_GB2312" w:hint="eastAsia"/>
                <w:sz w:val="24"/>
                <w:szCs w:val="24"/>
              </w:rPr>
              <w:t>校园网址</w:t>
            </w:r>
          </w:p>
        </w:tc>
        <w:tc>
          <w:tcPr>
            <w:tcW w:w="4343" w:type="dxa"/>
            <w:gridSpan w:val="3"/>
          </w:tcPr>
          <w:p w:rsidR="00B73DF1" w:rsidRDefault="00B73DF1" w:rsidP="004565A5">
            <w:pPr>
              <w:spacing w:line="360" w:lineRule="auto"/>
              <w:rPr>
                <w:rFonts w:eastAsia="仿宋_GB2312"/>
                <w:sz w:val="24"/>
                <w:szCs w:val="24"/>
              </w:rPr>
            </w:pPr>
            <w:r>
              <w:rPr>
                <w:rFonts w:ascii="黑体" w:eastAsia="黑体" w:hAnsi="黑体"/>
                <w:sz w:val="24"/>
              </w:rPr>
              <w:t>Http</w:t>
            </w:r>
            <w:r>
              <w:rPr>
                <w:rFonts w:ascii="黑体" w:eastAsia="黑体" w:hAnsi="黑体" w:hint="eastAsia"/>
                <w:sz w:val="24"/>
              </w:rPr>
              <w:t>：</w:t>
            </w:r>
            <w:r>
              <w:rPr>
                <w:rFonts w:ascii="黑体" w:eastAsia="黑体" w:hAnsi="黑体"/>
                <w:sz w:val="24"/>
              </w:rPr>
              <w:t>//www.lywhxy.com</w:t>
            </w:r>
          </w:p>
        </w:tc>
      </w:tr>
      <w:tr w:rsidR="00B73DF1" w:rsidRPr="00710816">
        <w:tc>
          <w:tcPr>
            <w:tcW w:w="1908" w:type="dxa"/>
            <w:vMerge w:val="restart"/>
            <w:vAlign w:val="center"/>
          </w:tcPr>
          <w:p w:rsidR="00B73DF1" w:rsidRPr="00710816" w:rsidRDefault="00B73DF1" w:rsidP="00B73DF1">
            <w:pPr>
              <w:ind w:leftChars="-50" w:left="31680" w:rightChars="-50" w:right="31680"/>
              <w:jc w:val="center"/>
              <w:rPr>
                <w:rFonts w:eastAsia="仿宋_GB2312"/>
                <w:sz w:val="24"/>
                <w:szCs w:val="24"/>
              </w:rPr>
            </w:pPr>
            <w:r w:rsidRPr="00710816">
              <w:rPr>
                <w:rFonts w:eastAsia="仿宋_GB2312" w:cs="仿宋_GB2312" w:hint="eastAsia"/>
                <w:sz w:val="24"/>
                <w:szCs w:val="24"/>
              </w:rPr>
              <w:t>学校办学</w:t>
            </w:r>
          </w:p>
          <w:p w:rsidR="00B73DF1" w:rsidRPr="00710816" w:rsidRDefault="00B73DF1" w:rsidP="00F72890">
            <w:pPr>
              <w:spacing w:line="360" w:lineRule="auto"/>
              <w:jc w:val="center"/>
              <w:rPr>
                <w:rFonts w:eastAsia="仿宋_GB2312"/>
                <w:sz w:val="24"/>
                <w:szCs w:val="24"/>
              </w:rPr>
            </w:pPr>
            <w:r w:rsidRPr="00710816">
              <w:rPr>
                <w:rFonts w:eastAsia="仿宋_GB2312" w:cs="仿宋_GB2312" w:hint="eastAsia"/>
                <w:sz w:val="24"/>
                <w:szCs w:val="24"/>
              </w:rPr>
              <w:t>基本类型</w:t>
            </w:r>
          </w:p>
        </w:tc>
        <w:tc>
          <w:tcPr>
            <w:tcW w:w="7930" w:type="dxa"/>
            <w:gridSpan w:val="6"/>
          </w:tcPr>
          <w:p w:rsidR="00B73DF1" w:rsidRPr="00710816" w:rsidRDefault="00B73DF1" w:rsidP="00F72890">
            <w:pPr>
              <w:spacing w:line="360" w:lineRule="auto"/>
              <w:rPr>
                <w:rFonts w:eastAsia="仿宋_GB2312"/>
                <w:sz w:val="24"/>
                <w:szCs w:val="24"/>
              </w:rPr>
            </w:pPr>
            <w:r w:rsidRPr="00710816">
              <w:rPr>
                <w:rFonts w:eastAsia="仿宋_GB2312"/>
                <w:sz w:val="24"/>
                <w:szCs w:val="24"/>
              </w:rPr>
              <w:t>□</w:t>
            </w:r>
            <w:r w:rsidRPr="00710816">
              <w:rPr>
                <w:rFonts w:eastAsia="仿宋_GB2312" w:cs="仿宋_GB2312" w:hint="eastAsia"/>
                <w:sz w:val="24"/>
                <w:szCs w:val="24"/>
              </w:rPr>
              <w:t>部委院校</w:t>
            </w:r>
            <w:r w:rsidRPr="00710816">
              <w:rPr>
                <w:rFonts w:eastAsia="仿宋_GB2312"/>
                <w:sz w:val="24"/>
                <w:szCs w:val="24"/>
              </w:rPr>
              <w:t xml:space="preserve">  □</w:t>
            </w:r>
            <w:r w:rsidRPr="00710816">
              <w:rPr>
                <w:rFonts w:eastAsia="仿宋_GB2312" w:cs="仿宋_GB2312" w:hint="eastAsia"/>
                <w:sz w:val="24"/>
                <w:szCs w:val="24"/>
              </w:rPr>
              <w:t>地方院校</w:t>
            </w:r>
            <w:r w:rsidRPr="00710816">
              <w:rPr>
                <w:rFonts w:eastAsia="仿宋_GB2312"/>
                <w:sz w:val="24"/>
                <w:szCs w:val="24"/>
              </w:rPr>
              <w:t xml:space="preserve">  □</w:t>
            </w:r>
            <w:r w:rsidRPr="00710816">
              <w:rPr>
                <w:rFonts w:eastAsia="仿宋_GB2312" w:cs="仿宋_GB2312" w:hint="eastAsia"/>
                <w:sz w:val="24"/>
                <w:szCs w:val="24"/>
              </w:rPr>
              <w:t>公办</w:t>
            </w:r>
            <w:r>
              <w:rPr>
                <w:rFonts w:ascii="宋体" w:hint="eastAsia"/>
                <w:b/>
                <w:bCs/>
                <w:color w:val="000000"/>
                <w:sz w:val="13"/>
                <w:bdr w:val="single" w:sz="4" w:space="0" w:color="auto"/>
                <w:shd w:val="clear" w:color="auto" w:fill="FFFFFF"/>
              </w:rPr>
              <w:t>√</w:t>
            </w:r>
            <w:r w:rsidRPr="00710816">
              <w:rPr>
                <w:rFonts w:eastAsia="仿宋_GB2312" w:cs="仿宋_GB2312" w:hint="eastAsia"/>
                <w:sz w:val="24"/>
                <w:szCs w:val="24"/>
              </w:rPr>
              <w:t>民办</w:t>
            </w:r>
            <w:r w:rsidRPr="00710816">
              <w:rPr>
                <w:rFonts w:eastAsia="仿宋_GB2312"/>
                <w:sz w:val="24"/>
                <w:szCs w:val="24"/>
              </w:rPr>
              <w:t xml:space="preserve">  □</w:t>
            </w:r>
            <w:r w:rsidRPr="00710816">
              <w:rPr>
                <w:rFonts w:eastAsia="仿宋_GB2312" w:cs="仿宋_GB2312" w:hint="eastAsia"/>
                <w:sz w:val="24"/>
                <w:szCs w:val="24"/>
              </w:rPr>
              <w:t>中外合作办学机构</w:t>
            </w:r>
          </w:p>
        </w:tc>
      </w:tr>
      <w:tr w:rsidR="00B73DF1" w:rsidRPr="00710816">
        <w:tc>
          <w:tcPr>
            <w:tcW w:w="1908" w:type="dxa"/>
            <w:vMerge/>
          </w:tcPr>
          <w:p w:rsidR="00B73DF1" w:rsidRPr="00710816" w:rsidRDefault="00B73DF1" w:rsidP="00F72890">
            <w:pPr>
              <w:spacing w:line="360" w:lineRule="auto"/>
              <w:rPr>
                <w:rFonts w:eastAsia="仿宋_GB2312"/>
                <w:sz w:val="24"/>
                <w:szCs w:val="24"/>
              </w:rPr>
            </w:pPr>
          </w:p>
        </w:tc>
        <w:tc>
          <w:tcPr>
            <w:tcW w:w="7930" w:type="dxa"/>
            <w:gridSpan w:val="6"/>
          </w:tcPr>
          <w:p w:rsidR="00B73DF1" w:rsidRPr="00710816" w:rsidRDefault="00B73DF1" w:rsidP="00F72890">
            <w:pPr>
              <w:spacing w:line="360" w:lineRule="auto"/>
              <w:rPr>
                <w:rFonts w:eastAsia="仿宋_GB2312"/>
                <w:sz w:val="24"/>
                <w:szCs w:val="24"/>
              </w:rPr>
            </w:pPr>
            <w:r w:rsidRPr="00710816">
              <w:rPr>
                <w:rFonts w:eastAsia="仿宋_GB2312"/>
                <w:sz w:val="24"/>
                <w:szCs w:val="24"/>
              </w:rPr>
              <w:t>□</w:t>
            </w:r>
            <w:r w:rsidRPr="00710816">
              <w:rPr>
                <w:rFonts w:eastAsia="仿宋_GB2312" w:cs="仿宋_GB2312" w:hint="eastAsia"/>
                <w:sz w:val="24"/>
                <w:szCs w:val="24"/>
              </w:rPr>
              <w:t>大学</w:t>
            </w:r>
            <w:r w:rsidRPr="00710816">
              <w:rPr>
                <w:rFonts w:eastAsia="仿宋_GB2312"/>
                <w:sz w:val="24"/>
                <w:szCs w:val="24"/>
              </w:rPr>
              <w:t xml:space="preserve">    □</w:t>
            </w:r>
            <w:r w:rsidRPr="00710816">
              <w:rPr>
                <w:rFonts w:eastAsia="仿宋_GB2312" w:cs="仿宋_GB2312" w:hint="eastAsia"/>
                <w:sz w:val="24"/>
                <w:szCs w:val="24"/>
              </w:rPr>
              <w:t>学院</w:t>
            </w:r>
            <w:r>
              <w:rPr>
                <w:rFonts w:eastAsia="仿宋_GB2312" w:cs="仿宋_GB2312"/>
                <w:sz w:val="24"/>
                <w:szCs w:val="24"/>
              </w:rPr>
              <w:t xml:space="preserve"> </w:t>
            </w:r>
            <w:r>
              <w:rPr>
                <w:rFonts w:ascii="宋体" w:hint="eastAsia"/>
                <w:b/>
                <w:bCs/>
                <w:color w:val="000000"/>
                <w:sz w:val="13"/>
                <w:bdr w:val="single" w:sz="4" w:space="0" w:color="auto"/>
                <w:shd w:val="clear" w:color="auto" w:fill="FFFFFF"/>
              </w:rPr>
              <w:t>√</w:t>
            </w:r>
            <w:r w:rsidRPr="00710816">
              <w:rPr>
                <w:rFonts w:eastAsia="仿宋_GB2312" w:cs="仿宋_GB2312" w:hint="eastAsia"/>
                <w:sz w:val="24"/>
                <w:szCs w:val="24"/>
              </w:rPr>
              <w:t>独立学院</w:t>
            </w:r>
          </w:p>
        </w:tc>
      </w:tr>
      <w:tr w:rsidR="00B73DF1" w:rsidRPr="00710816">
        <w:tc>
          <w:tcPr>
            <w:tcW w:w="1908" w:type="dxa"/>
          </w:tcPr>
          <w:p w:rsidR="00B73DF1" w:rsidRPr="00710816" w:rsidRDefault="00B73DF1" w:rsidP="00F72890">
            <w:pPr>
              <w:spacing w:line="360" w:lineRule="auto"/>
              <w:rPr>
                <w:rFonts w:eastAsia="仿宋_GB2312"/>
                <w:sz w:val="24"/>
                <w:szCs w:val="24"/>
              </w:rPr>
            </w:pPr>
            <w:r w:rsidRPr="00710816">
              <w:rPr>
                <w:rFonts w:eastAsia="仿宋_GB2312" w:cs="仿宋_GB2312" w:hint="eastAsia"/>
                <w:sz w:val="24"/>
                <w:szCs w:val="24"/>
              </w:rPr>
              <w:t>在校本科生总数</w:t>
            </w:r>
          </w:p>
        </w:tc>
        <w:tc>
          <w:tcPr>
            <w:tcW w:w="2890" w:type="dxa"/>
            <w:gridSpan w:val="2"/>
          </w:tcPr>
          <w:p w:rsidR="00B73DF1" w:rsidRPr="0015799D" w:rsidRDefault="00B73DF1" w:rsidP="004565A5">
            <w:pPr>
              <w:spacing w:line="360" w:lineRule="auto"/>
              <w:rPr>
                <w:rFonts w:eastAsia="仿宋_GB2312"/>
                <w:sz w:val="24"/>
                <w:szCs w:val="24"/>
              </w:rPr>
            </w:pPr>
            <w:r w:rsidRPr="0015799D">
              <w:rPr>
                <w:rFonts w:eastAsia="仿宋_GB2312"/>
                <w:sz w:val="24"/>
                <w:szCs w:val="24"/>
              </w:rPr>
              <w:t>177</w:t>
            </w:r>
            <w:r>
              <w:rPr>
                <w:rFonts w:eastAsia="仿宋_GB2312"/>
                <w:sz w:val="24"/>
                <w:szCs w:val="24"/>
              </w:rPr>
              <w:t>63</w:t>
            </w:r>
            <w:r w:rsidRPr="0015799D">
              <w:rPr>
                <w:rFonts w:eastAsia="仿宋_GB2312" w:hint="eastAsia"/>
                <w:sz w:val="24"/>
                <w:szCs w:val="24"/>
              </w:rPr>
              <w:t>人</w:t>
            </w:r>
          </w:p>
        </w:tc>
        <w:tc>
          <w:tcPr>
            <w:tcW w:w="2510" w:type="dxa"/>
            <w:gridSpan w:val="2"/>
          </w:tcPr>
          <w:p w:rsidR="00B73DF1" w:rsidRPr="0015799D" w:rsidRDefault="00B73DF1" w:rsidP="00F72890">
            <w:pPr>
              <w:spacing w:line="360" w:lineRule="auto"/>
              <w:rPr>
                <w:rFonts w:eastAsia="仿宋_GB2312"/>
                <w:sz w:val="24"/>
                <w:szCs w:val="24"/>
              </w:rPr>
            </w:pPr>
            <w:r w:rsidRPr="0015799D">
              <w:rPr>
                <w:rFonts w:eastAsia="仿宋_GB2312" w:cs="仿宋_GB2312" w:hint="eastAsia"/>
                <w:sz w:val="24"/>
                <w:szCs w:val="24"/>
              </w:rPr>
              <w:t>专业平均年招生规模</w:t>
            </w:r>
          </w:p>
        </w:tc>
        <w:tc>
          <w:tcPr>
            <w:tcW w:w="2530" w:type="dxa"/>
            <w:gridSpan w:val="2"/>
          </w:tcPr>
          <w:p w:rsidR="00B73DF1" w:rsidRPr="0015799D" w:rsidRDefault="00B73DF1" w:rsidP="004565A5">
            <w:pPr>
              <w:spacing w:line="360" w:lineRule="auto"/>
              <w:rPr>
                <w:rFonts w:eastAsia="仿宋_GB2312"/>
                <w:sz w:val="24"/>
                <w:szCs w:val="24"/>
              </w:rPr>
            </w:pPr>
            <w:r w:rsidRPr="0015799D">
              <w:rPr>
                <w:rFonts w:eastAsia="仿宋_GB2312"/>
                <w:sz w:val="24"/>
                <w:szCs w:val="24"/>
              </w:rPr>
              <w:t>220</w:t>
            </w:r>
            <w:r w:rsidRPr="0015799D">
              <w:rPr>
                <w:rFonts w:eastAsia="仿宋_GB2312" w:hint="eastAsia"/>
                <w:sz w:val="24"/>
                <w:szCs w:val="24"/>
              </w:rPr>
              <w:t>人</w:t>
            </w:r>
          </w:p>
        </w:tc>
      </w:tr>
      <w:tr w:rsidR="00B73DF1" w:rsidRPr="00710816">
        <w:trPr>
          <w:trHeight w:val="940"/>
        </w:trPr>
        <w:tc>
          <w:tcPr>
            <w:tcW w:w="1908" w:type="dxa"/>
            <w:vAlign w:val="center"/>
          </w:tcPr>
          <w:p w:rsidR="00B73DF1" w:rsidRPr="00710816" w:rsidRDefault="00B73DF1" w:rsidP="00F72890">
            <w:pPr>
              <w:spacing w:line="320" w:lineRule="exact"/>
              <w:jc w:val="center"/>
              <w:rPr>
                <w:rFonts w:eastAsia="仿宋_GB2312"/>
                <w:sz w:val="24"/>
                <w:szCs w:val="24"/>
              </w:rPr>
            </w:pPr>
            <w:r w:rsidRPr="00710816">
              <w:rPr>
                <w:rFonts w:eastAsia="仿宋_GB2312" w:cs="仿宋_GB2312" w:hint="eastAsia"/>
                <w:sz w:val="24"/>
                <w:szCs w:val="24"/>
              </w:rPr>
              <w:t>已有专业</w:t>
            </w:r>
          </w:p>
          <w:p w:rsidR="00B73DF1" w:rsidRPr="00710816" w:rsidRDefault="00B73DF1" w:rsidP="00F72890">
            <w:pPr>
              <w:spacing w:line="320" w:lineRule="exact"/>
              <w:jc w:val="center"/>
              <w:rPr>
                <w:rFonts w:eastAsia="仿宋_GB2312"/>
                <w:sz w:val="24"/>
                <w:szCs w:val="24"/>
              </w:rPr>
            </w:pPr>
            <w:r w:rsidRPr="00710816">
              <w:rPr>
                <w:rFonts w:eastAsia="仿宋_GB2312" w:cs="仿宋_GB2312" w:hint="eastAsia"/>
                <w:sz w:val="24"/>
                <w:szCs w:val="24"/>
              </w:rPr>
              <w:t>学科门类</w:t>
            </w:r>
          </w:p>
        </w:tc>
        <w:tc>
          <w:tcPr>
            <w:tcW w:w="7930" w:type="dxa"/>
            <w:gridSpan w:val="6"/>
            <w:vAlign w:val="center"/>
          </w:tcPr>
          <w:p w:rsidR="00B73DF1" w:rsidRDefault="00B73DF1" w:rsidP="007440CF">
            <w:pPr>
              <w:spacing w:line="500" w:lineRule="exact"/>
              <w:rPr>
                <w:rFonts w:eastAsia="仿宋_GB2312"/>
                <w:sz w:val="24"/>
                <w:szCs w:val="24"/>
              </w:rPr>
            </w:pPr>
            <w:r>
              <w:rPr>
                <w:rFonts w:eastAsia="仿宋_GB2312"/>
                <w:sz w:val="24"/>
                <w:szCs w:val="24"/>
              </w:rPr>
              <w:t>□</w:t>
            </w:r>
            <w:r>
              <w:rPr>
                <w:rFonts w:eastAsia="仿宋_GB2312" w:cs="仿宋_GB2312" w:hint="eastAsia"/>
                <w:sz w:val="24"/>
                <w:szCs w:val="24"/>
              </w:rPr>
              <w:t>哲学</w:t>
            </w:r>
            <w:r>
              <w:rPr>
                <w:rFonts w:eastAsia="仿宋_GB2312"/>
                <w:sz w:val="24"/>
                <w:szCs w:val="24"/>
              </w:rPr>
              <w:t xml:space="preserve">   </w:t>
            </w:r>
            <w:r>
              <w:rPr>
                <w:rFonts w:ascii="宋体" w:hint="eastAsia"/>
                <w:b/>
                <w:bCs/>
                <w:sz w:val="13"/>
                <w:bdr w:val="single" w:sz="4" w:space="0" w:color="auto"/>
                <w:shd w:val="clear" w:color="auto" w:fill="FFFFFF"/>
              </w:rPr>
              <w:t>√</w:t>
            </w:r>
            <w:r>
              <w:rPr>
                <w:rFonts w:eastAsia="仿宋_GB2312" w:cs="仿宋_GB2312" w:hint="eastAsia"/>
                <w:sz w:val="24"/>
                <w:szCs w:val="24"/>
              </w:rPr>
              <w:t>经济学</w:t>
            </w:r>
            <w:r>
              <w:rPr>
                <w:rFonts w:eastAsia="仿宋_GB2312"/>
                <w:sz w:val="24"/>
                <w:szCs w:val="24"/>
              </w:rPr>
              <w:t xml:space="preserve">   □</w:t>
            </w:r>
            <w:r>
              <w:rPr>
                <w:rFonts w:eastAsia="仿宋_GB2312" w:cs="仿宋_GB2312" w:hint="eastAsia"/>
                <w:sz w:val="24"/>
                <w:szCs w:val="24"/>
              </w:rPr>
              <w:t>法学</w:t>
            </w:r>
            <w:r>
              <w:rPr>
                <w:rFonts w:eastAsia="仿宋_GB2312"/>
                <w:sz w:val="24"/>
                <w:szCs w:val="24"/>
              </w:rPr>
              <w:t xml:space="preserve">   □</w:t>
            </w:r>
            <w:r>
              <w:rPr>
                <w:rFonts w:eastAsia="仿宋_GB2312" w:cs="仿宋_GB2312" w:hint="eastAsia"/>
                <w:sz w:val="24"/>
                <w:szCs w:val="24"/>
              </w:rPr>
              <w:t>教育学</w:t>
            </w:r>
            <w:r>
              <w:rPr>
                <w:rFonts w:eastAsia="仿宋_GB2312"/>
                <w:sz w:val="24"/>
                <w:szCs w:val="24"/>
              </w:rPr>
              <w:t xml:space="preserve">   </w:t>
            </w:r>
            <w:r>
              <w:rPr>
                <w:rFonts w:ascii="宋体" w:hint="eastAsia"/>
                <w:b/>
                <w:bCs/>
                <w:sz w:val="13"/>
                <w:bdr w:val="single" w:sz="4" w:space="0" w:color="auto"/>
                <w:shd w:val="clear" w:color="auto" w:fill="FFFFFF"/>
              </w:rPr>
              <w:t>√</w:t>
            </w:r>
            <w:r>
              <w:rPr>
                <w:rFonts w:eastAsia="仿宋_GB2312" w:cs="仿宋_GB2312" w:hint="eastAsia"/>
                <w:sz w:val="24"/>
                <w:szCs w:val="24"/>
              </w:rPr>
              <w:t>文学</w:t>
            </w:r>
            <w:r>
              <w:rPr>
                <w:rFonts w:eastAsia="仿宋_GB2312"/>
                <w:sz w:val="24"/>
                <w:szCs w:val="24"/>
              </w:rPr>
              <w:t xml:space="preserve">    □</w:t>
            </w:r>
            <w:r>
              <w:rPr>
                <w:rFonts w:eastAsia="仿宋_GB2312" w:cs="仿宋_GB2312" w:hint="eastAsia"/>
                <w:sz w:val="24"/>
                <w:szCs w:val="24"/>
              </w:rPr>
              <w:t>历史学</w:t>
            </w:r>
          </w:p>
          <w:p w:rsidR="00B73DF1" w:rsidRPr="0015799D" w:rsidRDefault="00B73DF1" w:rsidP="007440CF">
            <w:pPr>
              <w:spacing w:line="360" w:lineRule="auto"/>
              <w:rPr>
                <w:rFonts w:eastAsia="仿宋_GB2312"/>
                <w:sz w:val="24"/>
                <w:szCs w:val="24"/>
              </w:rPr>
            </w:pPr>
            <w:r>
              <w:rPr>
                <w:rFonts w:eastAsia="仿宋_GB2312"/>
                <w:sz w:val="24"/>
                <w:szCs w:val="24"/>
              </w:rPr>
              <w:t>□</w:t>
            </w:r>
            <w:r>
              <w:rPr>
                <w:rFonts w:eastAsia="仿宋_GB2312" w:cs="仿宋_GB2312" w:hint="eastAsia"/>
                <w:sz w:val="24"/>
                <w:szCs w:val="24"/>
              </w:rPr>
              <w:t>理学</w:t>
            </w:r>
            <w:r>
              <w:rPr>
                <w:rFonts w:eastAsia="仿宋_GB2312"/>
                <w:sz w:val="24"/>
                <w:szCs w:val="24"/>
              </w:rPr>
              <w:t xml:space="preserve">   </w:t>
            </w:r>
            <w:r>
              <w:rPr>
                <w:rFonts w:ascii="宋体" w:hint="eastAsia"/>
                <w:b/>
                <w:bCs/>
                <w:sz w:val="13"/>
                <w:bdr w:val="single" w:sz="4" w:space="0" w:color="auto"/>
                <w:shd w:val="clear" w:color="auto" w:fill="FFFFFF"/>
              </w:rPr>
              <w:t>√</w:t>
            </w:r>
            <w:r>
              <w:rPr>
                <w:rFonts w:eastAsia="仿宋_GB2312" w:cs="仿宋_GB2312" w:hint="eastAsia"/>
                <w:sz w:val="24"/>
                <w:szCs w:val="24"/>
              </w:rPr>
              <w:t>工学</w:t>
            </w:r>
            <w:r>
              <w:rPr>
                <w:rFonts w:eastAsia="仿宋_GB2312"/>
                <w:sz w:val="24"/>
                <w:szCs w:val="24"/>
              </w:rPr>
              <w:t xml:space="preserve">     □</w:t>
            </w:r>
            <w:r>
              <w:rPr>
                <w:rFonts w:eastAsia="仿宋_GB2312" w:cs="仿宋_GB2312" w:hint="eastAsia"/>
                <w:sz w:val="24"/>
                <w:szCs w:val="24"/>
              </w:rPr>
              <w:t>农学</w:t>
            </w:r>
            <w:r>
              <w:rPr>
                <w:rFonts w:eastAsia="仿宋_GB2312"/>
                <w:sz w:val="24"/>
                <w:szCs w:val="24"/>
              </w:rPr>
              <w:t xml:space="preserve">   □</w:t>
            </w:r>
            <w:r>
              <w:rPr>
                <w:rFonts w:eastAsia="仿宋_GB2312" w:cs="仿宋_GB2312" w:hint="eastAsia"/>
                <w:sz w:val="24"/>
                <w:szCs w:val="24"/>
              </w:rPr>
              <w:t>医学</w:t>
            </w:r>
            <w:r>
              <w:rPr>
                <w:rFonts w:eastAsia="仿宋_GB2312"/>
                <w:sz w:val="24"/>
                <w:szCs w:val="24"/>
              </w:rPr>
              <w:t xml:space="preserve">     </w:t>
            </w:r>
            <w:r>
              <w:rPr>
                <w:rFonts w:ascii="宋体" w:hint="eastAsia"/>
                <w:b/>
                <w:bCs/>
                <w:sz w:val="13"/>
                <w:bdr w:val="single" w:sz="4" w:space="0" w:color="auto"/>
                <w:shd w:val="clear" w:color="auto" w:fill="FFFFFF"/>
              </w:rPr>
              <w:t>√</w:t>
            </w:r>
            <w:r>
              <w:rPr>
                <w:rFonts w:eastAsia="仿宋_GB2312" w:cs="仿宋_GB2312" w:hint="eastAsia"/>
                <w:sz w:val="24"/>
                <w:szCs w:val="24"/>
              </w:rPr>
              <w:t>管理学</w:t>
            </w:r>
            <w:r>
              <w:rPr>
                <w:rFonts w:eastAsia="仿宋_GB2312"/>
                <w:sz w:val="24"/>
                <w:szCs w:val="24"/>
              </w:rPr>
              <w:t xml:space="preserve">  </w:t>
            </w:r>
            <w:r>
              <w:rPr>
                <w:rFonts w:ascii="宋体" w:hint="eastAsia"/>
                <w:b/>
                <w:bCs/>
                <w:sz w:val="13"/>
                <w:bdr w:val="single" w:sz="4" w:space="0" w:color="auto"/>
                <w:shd w:val="clear" w:color="auto" w:fill="FFFFFF"/>
              </w:rPr>
              <w:t>√</w:t>
            </w:r>
            <w:r>
              <w:rPr>
                <w:rFonts w:eastAsia="仿宋_GB2312" w:cs="仿宋_GB2312" w:hint="eastAsia"/>
                <w:sz w:val="24"/>
                <w:szCs w:val="24"/>
              </w:rPr>
              <w:t>艺术学</w:t>
            </w:r>
          </w:p>
        </w:tc>
      </w:tr>
      <w:tr w:rsidR="00B73DF1" w:rsidRPr="00710816" w:rsidTr="002F149F">
        <w:trPr>
          <w:trHeight w:val="858"/>
        </w:trPr>
        <w:tc>
          <w:tcPr>
            <w:tcW w:w="1908" w:type="dxa"/>
            <w:vAlign w:val="center"/>
          </w:tcPr>
          <w:p w:rsidR="00B73DF1" w:rsidRPr="00710816" w:rsidRDefault="00B73DF1" w:rsidP="00B73DF1">
            <w:pPr>
              <w:ind w:leftChars="-50" w:left="31680" w:rightChars="-50" w:right="31680"/>
              <w:jc w:val="center"/>
              <w:rPr>
                <w:rFonts w:eastAsia="仿宋_GB2312"/>
                <w:sz w:val="24"/>
                <w:szCs w:val="24"/>
              </w:rPr>
            </w:pPr>
            <w:r w:rsidRPr="00710816">
              <w:rPr>
                <w:rFonts w:eastAsia="仿宋_GB2312" w:cs="仿宋_GB2312" w:hint="eastAsia"/>
                <w:sz w:val="24"/>
                <w:szCs w:val="24"/>
              </w:rPr>
              <w:t>专任教师</w:t>
            </w:r>
          </w:p>
          <w:p w:rsidR="00B73DF1" w:rsidRPr="00710816" w:rsidRDefault="00B73DF1" w:rsidP="00F72890">
            <w:pPr>
              <w:spacing w:line="360" w:lineRule="auto"/>
              <w:jc w:val="center"/>
              <w:rPr>
                <w:rFonts w:eastAsia="仿宋_GB2312"/>
                <w:sz w:val="24"/>
                <w:szCs w:val="24"/>
              </w:rPr>
            </w:pPr>
            <w:r w:rsidRPr="00710816">
              <w:rPr>
                <w:rFonts w:eastAsia="仿宋_GB2312" w:cs="仿宋_GB2312" w:hint="eastAsia"/>
                <w:sz w:val="24"/>
                <w:szCs w:val="24"/>
              </w:rPr>
              <w:t>总数（人）</w:t>
            </w:r>
          </w:p>
        </w:tc>
        <w:tc>
          <w:tcPr>
            <w:tcW w:w="2890" w:type="dxa"/>
            <w:gridSpan w:val="2"/>
            <w:vAlign w:val="center"/>
          </w:tcPr>
          <w:p w:rsidR="00B73DF1" w:rsidRPr="0015799D" w:rsidRDefault="00B73DF1" w:rsidP="00F72890">
            <w:pPr>
              <w:spacing w:line="320" w:lineRule="exact"/>
              <w:jc w:val="center"/>
              <w:rPr>
                <w:rFonts w:eastAsia="仿宋_GB2312"/>
                <w:sz w:val="24"/>
                <w:szCs w:val="24"/>
              </w:rPr>
            </w:pPr>
            <w:r w:rsidRPr="0015799D">
              <w:rPr>
                <w:rFonts w:eastAsia="仿宋_GB2312"/>
                <w:sz w:val="24"/>
                <w:szCs w:val="24"/>
              </w:rPr>
              <w:t>885</w:t>
            </w:r>
            <w:r w:rsidRPr="0015799D">
              <w:rPr>
                <w:rFonts w:eastAsia="仿宋_GB2312" w:hint="eastAsia"/>
                <w:sz w:val="24"/>
                <w:szCs w:val="24"/>
              </w:rPr>
              <w:t>人</w:t>
            </w:r>
          </w:p>
        </w:tc>
        <w:tc>
          <w:tcPr>
            <w:tcW w:w="2870" w:type="dxa"/>
            <w:gridSpan w:val="3"/>
            <w:vAlign w:val="center"/>
          </w:tcPr>
          <w:p w:rsidR="00B73DF1" w:rsidRPr="0015799D" w:rsidRDefault="00B73DF1" w:rsidP="00F72890">
            <w:pPr>
              <w:spacing w:line="320" w:lineRule="exact"/>
              <w:jc w:val="center"/>
              <w:rPr>
                <w:rFonts w:eastAsia="仿宋_GB2312"/>
                <w:sz w:val="24"/>
                <w:szCs w:val="24"/>
              </w:rPr>
            </w:pPr>
            <w:r w:rsidRPr="0015799D">
              <w:rPr>
                <w:rFonts w:eastAsia="仿宋_GB2312" w:cs="仿宋_GB2312" w:hint="eastAsia"/>
                <w:sz w:val="24"/>
                <w:szCs w:val="24"/>
              </w:rPr>
              <w:t>专任教师中副教授及以上职称教师数及所占比例</w:t>
            </w:r>
          </w:p>
        </w:tc>
        <w:tc>
          <w:tcPr>
            <w:tcW w:w="2170" w:type="dxa"/>
            <w:vAlign w:val="center"/>
          </w:tcPr>
          <w:p w:rsidR="00B73DF1" w:rsidRPr="0015799D" w:rsidRDefault="00B73DF1" w:rsidP="002F149F">
            <w:pPr>
              <w:spacing w:line="360" w:lineRule="auto"/>
              <w:jc w:val="center"/>
              <w:rPr>
                <w:rFonts w:eastAsia="仿宋_GB2312"/>
                <w:sz w:val="24"/>
                <w:szCs w:val="24"/>
              </w:rPr>
            </w:pPr>
            <w:r w:rsidRPr="0015799D">
              <w:rPr>
                <w:rFonts w:eastAsia="仿宋_GB2312"/>
                <w:sz w:val="24"/>
                <w:szCs w:val="24"/>
              </w:rPr>
              <w:t>276</w:t>
            </w:r>
            <w:r w:rsidRPr="0015799D">
              <w:rPr>
                <w:rFonts w:eastAsia="仿宋_GB2312" w:hint="eastAsia"/>
                <w:sz w:val="24"/>
                <w:szCs w:val="24"/>
              </w:rPr>
              <w:t>人，占</w:t>
            </w:r>
            <w:r w:rsidRPr="0015799D">
              <w:rPr>
                <w:rFonts w:eastAsia="仿宋_GB2312"/>
                <w:sz w:val="24"/>
                <w:szCs w:val="24"/>
              </w:rPr>
              <w:t>31.19%</w:t>
            </w:r>
          </w:p>
        </w:tc>
      </w:tr>
      <w:tr w:rsidR="00B73DF1" w:rsidRPr="00710816">
        <w:trPr>
          <w:trHeight w:val="5940"/>
        </w:trPr>
        <w:tc>
          <w:tcPr>
            <w:tcW w:w="1908" w:type="dxa"/>
            <w:vAlign w:val="center"/>
          </w:tcPr>
          <w:p w:rsidR="00B73DF1" w:rsidRPr="00710816" w:rsidRDefault="00B73DF1" w:rsidP="00F72890">
            <w:pPr>
              <w:spacing w:line="360" w:lineRule="auto"/>
              <w:jc w:val="center"/>
              <w:rPr>
                <w:rFonts w:eastAsia="仿宋_GB2312"/>
                <w:sz w:val="24"/>
                <w:szCs w:val="24"/>
              </w:rPr>
            </w:pPr>
            <w:r w:rsidRPr="00710816">
              <w:rPr>
                <w:rFonts w:eastAsia="仿宋_GB2312" w:cs="仿宋_GB2312" w:hint="eastAsia"/>
                <w:sz w:val="24"/>
                <w:szCs w:val="24"/>
              </w:rPr>
              <w:t>学校简介和</w:t>
            </w:r>
          </w:p>
          <w:p w:rsidR="00B73DF1" w:rsidRPr="00710816" w:rsidRDefault="00B73DF1" w:rsidP="00F72890">
            <w:pPr>
              <w:spacing w:line="360" w:lineRule="auto"/>
              <w:jc w:val="center"/>
              <w:rPr>
                <w:rFonts w:eastAsia="仿宋_GB2312"/>
                <w:sz w:val="24"/>
                <w:szCs w:val="24"/>
              </w:rPr>
            </w:pPr>
            <w:r w:rsidRPr="00710816">
              <w:rPr>
                <w:rFonts w:eastAsia="仿宋_GB2312" w:cs="仿宋_GB2312" w:hint="eastAsia"/>
                <w:sz w:val="24"/>
                <w:szCs w:val="24"/>
              </w:rPr>
              <w:t>历史沿革</w:t>
            </w:r>
          </w:p>
          <w:p w:rsidR="00B73DF1" w:rsidRPr="00710816" w:rsidRDefault="00B73DF1" w:rsidP="00F72890">
            <w:pPr>
              <w:spacing w:line="360" w:lineRule="auto"/>
              <w:jc w:val="center"/>
              <w:rPr>
                <w:rFonts w:eastAsia="仿宋_GB2312"/>
                <w:sz w:val="24"/>
                <w:szCs w:val="24"/>
              </w:rPr>
            </w:pPr>
            <w:r w:rsidRPr="00710816">
              <w:rPr>
                <w:rFonts w:eastAsia="仿宋_GB2312" w:cs="仿宋_GB2312" w:hint="eastAsia"/>
                <w:sz w:val="24"/>
                <w:szCs w:val="24"/>
              </w:rPr>
              <w:t>（</w:t>
            </w:r>
            <w:r w:rsidRPr="00710816">
              <w:rPr>
                <w:rFonts w:eastAsia="仿宋_GB2312"/>
                <w:sz w:val="24"/>
                <w:szCs w:val="24"/>
              </w:rPr>
              <w:t>300</w:t>
            </w:r>
            <w:r w:rsidRPr="00710816">
              <w:rPr>
                <w:rFonts w:eastAsia="仿宋_GB2312" w:cs="仿宋_GB2312" w:hint="eastAsia"/>
                <w:sz w:val="24"/>
                <w:szCs w:val="24"/>
              </w:rPr>
              <w:t>字以内，无需加页）</w:t>
            </w:r>
          </w:p>
        </w:tc>
        <w:tc>
          <w:tcPr>
            <w:tcW w:w="7930" w:type="dxa"/>
            <w:gridSpan w:val="6"/>
          </w:tcPr>
          <w:p w:rsidR="00B73DF1" w:rsidRPr="00710816" w:rsidRDefault="00B73DF1" w:rsidP="00B73DF1">
            <w:pPr>
              <w:spacing w:line="360" w:lineRule="auto"/>
              <w:ind w:firstLineChars="200" w:firstLine="31680"/>
              <w:rPr>
                <w:rFonts w:eastAsia="仿宋_GB2312"/>
                <w:sz w:val="24"/>
                <w:szCs w:val="24"/>
              </w:rPr>
            </w:pPr>
            <w:r w:rsidRPr="00780C23">
              <w:rPr>
                <w:rFonts w:eastAsia="仿宋_GB2312" w:hint="eastAsia"/>
              </w:rPr>
              <w:t>云南大学旅游文化学院坐落于拥有世界自然遗产、世界文化遗产、世界记忆遗产三项桂冠的丽江市。学院具有一流的办学条件、先进的教学理念、开放的培养模式和独具特色的学科专业。学院于</w:t>
            </w:r>
            <w:r w:rsidRPr="00780C23">
              <w:rPr>
                <w:rFonts w:eastAsia="仿宋_GB2312"/>
              </w:rPr>
              <w:t>2002</w:t>
            </w:r>
            <w:r w:rsidRPr="00780C23">
              <w:rPr>
                <w:rFonts w:eastAsia="仿宋_GB2312" w:hint="eastAsia"/>
              </w:rPr>
              <w:t>年在丽江按新体制、新机制、新模式举办，并于</w:t>
            </w:r>
            <w:r w:rsidRPr="00780C23">
              <w:rPr>
                <w:rFonts w:eastAsia="仿宋_GB2312"/>
              </w:rPr>
              <w:t>2004</w:t>
            </w:r>
            <w:r w:rsidRPr="00780C23">
              <w:rPr>
                <w:rFonts w:eastAsia="仿宋_GB2312" w:hint="eastAsia"/>
              </w:rPr>
              <w:t>年</w:t>
            </w:r>
            <w:r w:rsidRPr="00780C23">
              <w:rPr>
                <w:rFonts w:eastAsia="仿宋_GB2312"/>
              </w:rPr>
              <w:t>1</w:t>
            </w:r>
            <w:r w:rsidRPr="00780C23">
              <w:rPr>
                <w:rFonts w:eastAsia="仿宋_GB2312" w:hint="eastAsia"/>
              </w:rPr>
              <w:t>月经国家教育部首批确认为独立学院。学院现有全日制在校生</w:t>
            </w:r>
            <w:r w:rsidRPr="00780C23">
              <w:rPr>
                <w:rFonts w:eastAsia="仿宋_GB2312"/>
              </w:rPr>
              <w:t>17763</w:t>
            </w:r>
            <w:r w:rsidRPr="00780C23">
              <w:rPr>
                <w:rFonts w:eastAsia="仿宋_GB2312" w:hint="eastAsia"/>
              </w:rPr>
              <w:t>人。学院开设有</w:t>
            </w:r>
            <w:r w:rsidRPr="00780C23">
              <w:rPr>
                <w:rFonts w:eastAsia="仿宋_GB2312"/>
              </w:rPr>
              <w:t>5</w:t>
            </w:r>
            <w:r w:rsidRPr="00780C23">
              <w:rPr>
                <w:rFonts w:eastAsia="仿宋_GB2312" w:hint="eastAsia"/>
              </w:rPr>
              <w:t>个学科门类、</w:t>
            </w:r>
            <w:r w:rsidRPr="00780C23">
              <w:rPr>
                <w:rFonts w:eastAsia="仿宋_GB2312"/>
              </w:rPr>
              <w:t>13</w:t>
            </w:r>
            <w:r w:rsidRPr="00780C23">
              <w:rPr>
                <w:rFonts w:eastAsia="仿宋_GB2312" w:hint="eastAsia"/>
              </w:rPr>
              <w:t>个一级学科、</w:t>
            </w:r>
            <w:r w:rsidRPr="00780C23">
              <w:rPr>
                <w:rFonts w:eastAsia="仿宋_GB2312"/>
              </w:rPr>
              <w:t>24</w:t>
            </w:r>
            <w:r w:rsidRPr="00780C23">
              <w:rPr>
                <w:rFonts w:eastAsia="仿宋_GB2312" w:hint="eastAsia"/>
              </w:rPr>
              <w:t>个本科专业，初步形成了适应地方经济和社会发展需要，多学科协调发展的应用型本科专业体系。经过十余年的建设、发展，现已成为一所以经济学、文学、管理学、艺术学等学科门类为主体，多学科协调发展，培养高素质应用型本科人才的独立学院。</w:t>
            </w:r>
          </w:p>
        </w:tc>
      </w:tr>
    </w:tbl>
    <w:p w:rsidR="00B73DF1" w:rsidRPr="00710816" w:rsidRDefault="00B73DF1" w:rsidP="00B73DF1">
      <w:pPr>
        <w:spacing w:line="360" w:lineRule="auto"/>
        <w:ind w:firstLineChars="200" w:firstLine="31680"/>
        <w:rPr>
          <w:rFonts w:eastAsia="仿宋_GB2312"/>
          <w:sz w:val="24"/>
          <w:szCs w:val="24"/>
        </w:rPr>
      </w:pPr>
      <w:r w:rsidRPr="00710816">
        <w:rPr>
          <w:rFonts w:eastAsia="仿宋_GB2312" w:cs="仿宋_GB2312" w:hint="eastAsia"/>
          <w:sz w:val="24"/>
          <w:szCs w:val="24"/>
        </w:rPr>
        <w:t>注：专业平均年招生规模</w:t>
      </w:r>
      <w:r w:rsidRPr="00710816">
        <w:rPr>
          <w:rFonts w:eastAsia="仿宋_GB2312"/>
          <w:sz w:val="24"/>
          <w:szCs w:val="24"/>
        </w:rPr>
        <w:t>=</w:t>
      </w:r>
      <w:r w:rsidRPr="00710816">
        <w:rPr>
          <w:rFonts w:eastAsia="仿宋_GB2312" w:cs="仿宋_GB2312" w:hint="eastAsia"/>
          <w:sz w:val="24"/>
          <w:szCs w:val="24"/>
        </w:rPr>
        <w:t>学校当年本科招生数</w:t>
      </w:r>
      <w:r w:rsidRPr="00710816">
        <w:rPr>
          <w:rFonts w:eastAsia="仿宋_GB2312"/>
          <w:sz w:val="24"/>
          <w:szCs w:val="24"/>
        </w:rPr>
        <w:t>÷</w:t>
      </w:r>
      <w:r w:rsidRPr="00710816">
        <w:rPr>
          <w:rFonts w:eastAsia="仿宋_GB2312" w:cs="仿宋_GB2312" w:hint="eastAsia"/>
          <w:sz w:val="24"/>
          <w:szCs w:val="24"/>
        </w:rPr>
        <w:t>学校现有本科专业总数</w:t>
      </w:r>
    </w:p>
    <w:p w:rsidR="00B73DF1" w:rsidRPr="009E5A82" w:rsidRDefault="00B73DF1" w:rsidP="00746855">
      <w:pPr>
        <w:spacing w:line="360" w:lineRule="auto"/>
        <w:ind w:firstLineChars="200" w:firstLine="31680"/>
        <w:jc w:val="center"/>
        <w:rPr>
          <w:rFonts w:ascii="黑体" w:eastAsia="黑体" w:hAnsi="黑体"/>
          <w:sz w:val="36"/>
          <w:szCs w:val="36"/>
        </w:rPr>
      </w:pPr>
      <w:r w:rsidRPr="00710816">
        <w:rPr>
          <w:rFonts w:eastAsia="仿宋_GB2312"/>
          <w:sz w:val="24"/>
          <w:szCs w:val="24"/>
        </w:rPr>
        <w:br w:type="page"/>
      </w:r>
      <w:r w:rsidRPr="009E5A82">
        <w:rPr>
          <w:rFonts w:ascii="黑体" w:eastAsia="黑体" w:hAnsi="黑体" w:cs="黑体"/>
          <w:sz w:val="36"/>
          <w:szCs w:val="36"/>
        </w:rPr>
        <w:t>3.</w:t>
      </w:r>
      <w:r w:rsidRPr="009E5A82">
        <w:rPr>
          <w:rFonts w:ascii="黑体" w:eastAsia="黑体" w:hAnsi="黑体" w:cs="黑体" w:hint="eastAsia"/>
          <w:sz w:val="36"/>
          <w:szCs w:val="36"/>
        </w:rPr>
        <w:t>增设专业的理由和基础</w:t>
      </w:r>
    </w:p>
    <w:p w:rsidR="00B73DF1" w:rsidRPr="00710816" w:rsidRDefault="00B73DF1" w:rsidP="00746855">
      <w:pPr>
        <w:ind w:firstLineChars="200" w:firstLine="31680"/>
        <w:jc w:val="center"/>
        <w:rPr>
          <w:rFonts w:eastAsia="仿宋_GB2312"/>
          <w:b/>
          <w:bCs/>
          <w:sz w:val="15"/>
          <w:szCs w:val="15"/>
        </w:rPr>
      </w:pPr>
    </w:p>
    <w:tbl>
      <w:tblPr>
        <w:tblW w:w="9000" w:type="dxa"/>
        <w:jc w:val="center"/>
        <w:tblBorders>
          <w:top w:val="single" w:sz="4" w:space="0" w:color="auto"/>
          <w:left w:val="single" w:sz="4" w:space="0" w:color="auto"/>
          <w:bottom w:val="single" w:sz="4" w:space="0" w:color="auto"/>
          <w:right w:val="single" w:sz="4" w:space="0" w:color="auto"/>
        </w:tblBorders>
        <w:tblLook w:val="0000"/>
      </w:tblPr>
      <w:tblGrid>
        <w:gridCol w:w="9000"/>
      </w:tblGrid>
      <w:tr w:rsidR="00B73DF1" w:rsidRPr="00710816">
        <w:trPr>
          <w:trHeight w:val="11523"/>
          <w:jc w:val="center"/>
        </w:trPr>
        <w:tc>
          <w:tcPr>
            <w:tcW w:w="9000" w:type="dxa"/>
            <w:tcBorders>
              <w:top w:val="single" w:sz="4" w:space="0" w:color="auto"/>
              <w:bottom w:val="single" w:sz="4" w:space="0" w:color="auto"/>
            </w:tcBorders>
          </w:tcPr>
          <w:p w:rsidR="00B73DF1" w:rsidRPr="00096111" w:rsidRDefault="00B73DF1" w:rsidP="00096111">
            <w:pPr>
              <w:spacing w:line="360" w:lineRule="auto"/>
              <w:rPr>
                <w:rFonts w:ascii="宋体" w:cs="仿宋_GB2312"/>
                <w:sz w:val="24"/>
              </w:rPr>
            </w:pPr>
            <w:r w:rsidRPr="00096111">
              <w:rPr>
                <w:rFonts w:ascii="宋体" w:hAnsi="宋体" w:cs="仿宋_GB2312" w:hint="eastAsia"/>
                <w:sz w:val="24"/>
              </w:rPr>
              <w:t>（简述学校定位、人才需求、专业筹建等情况）（无需加页）</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一、学院定位</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云南大学旅游文化学院是云南大学与云南大博文化投资有限公司联合举办的民办应用型本科独立学院。学院坚持应用型本科大学的办学定位，面向丽江、面向滇西北、面向云南、面向全国，致力于培养适应社会需求和少数民族区域发展急需的高素质技术技能型人才。</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二、人才需求</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（一）经济社会发展的需要</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为积极响应教育部、省委、省政府关于加快滇西北边境山区教育改革，推动片区区域发展与扶贫攻坚，为区域经济社会发展提供人才支持和培养滇西北急需的高层次护理技术技能型人才，推进人力开发扶贫示范区建设，结合丽江市及滇西地区经济社会发展，特别是从滇西北产业结构和医疗文化教育基础条件出发，作为滇西北地区唯一的本科院校，云南大学旅游文化学院致力于解决丽江、香格里拉、怒江地区高层次护理人才的紧缺状况，根据高等教育法、民办教育促进法，参考《普通本科学校设置暂行规定》、《高等职业学校设置标准（暂行）》，计划开设护理学本科专业。</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（二）健康产业发展的需要</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1.</w:t>
            </w:r>
            <w:r w:rsidRPr="00096111">
              <w:rPr>
                <w:rFonts w:ascii="宋体" w:hAnsi="宋体" w:cs="仿宋_GB2312" w:hint="eastAsia"/>
                <w:sz w:val="24"/>
              </w:rPr>
              <w:t>健康产业是一个朝阳产业。随着经济社会的快速发展，健康管理与医疗服务、医药、保健品构成了健康产业的四大集成产业群；健康状况检测、健康风险评估、健康风险干预和健康促进四项基本服务。而且健康管理服务日渐渗入社会之中，成为个人、家庭、群体和企业在生活、生产中需要的服务内容。我国的健康管理服务产业尚处于初级阶段，由于经济社会的快速发展，个人、家庭、群体、企事业单位生活生产条件的改善，广阔的健康管理市场对健康管理产业提出了诸多需求，尤其是对健康管理人才的广泛需求。</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2.</w:t>
            </w:r>
            <w:r w:rsidRPr="00096111">
              <w:rPr>
                <w:rFonts w:ascii="宋体" w:hAnsi="宋体" w:cs="仿宋_GB2312" w:hint="eastAsia"/>
                <w:sz w:val="24"/>
              </w:rPr>
              <w:t>国家对健康产业大力支持。近年来，国家提出健康管理要作为引领和推动中国科技与产业发展的重要领域，最终实现健康管理与健康服务大国的目标。在《卫生事业发展“十二五”规划》中第一次提出了健康管理，</w:t>
            </w:r>
            <w:r w:rsidRPr="00096111">
              <w:rPr>
                <w:rFonts w:ascii="宋体" w:hAnsi="宋体" w:cs="仿宋_GB2312"/>
                <w:sz w:val="24"/>
              </w:rPr>
              <w:t>2013</w:t>
            </w:r>
            <w:r w:rsidRPr="00096111">
              <w:rPr>
                <w:rFonts w:ascii="宋体" w:hAnsi="宋体" w:cs="仿宋_GB2312" w:hint="eastAsia"/>
                <w:sz w:val="24"/>
              </w:rPr>
              <w:t>年</w:t>
            </w:r>
            <w:r w:rsidRPr="00096111">
              <w:rPr>
                <w:rFonts w:ascii="宋体" w:hAnsi="宋体" w:cs="仿宋_GB2312"/>
                <w:sz w:val="24"/>
              </w:rPr>
              <w:t>10</w:t>
            </w:r>
            <w:r w:rsidRPr="00096111">
              <w:rPr>
                <w:rFonts w:ascii="宋体" w:hAnsi="宋体" w:cs="仿宋_GB2312" w:hint="eastAsia"/>
                <w:sz w:val="24"/>
              </w:rPr>
              <w:t>月发布的《国务院关于促进健康服务业发展的若干意见》（国发【</w:t>
            </w:r>
            <w:r w:rsidRPr="00096111">
              <w:rPr>
                <w:rFonts w:ascii="宋体" w:hAnsi="宋体" w:cs="仿宋_GB2312"/>
                <w:sz w:val="24"/>
              </w:rPr>
              <w:t>2013</w:t>
            </w:r>
            <w:r w:rsidRPr="00096111">
              <w:rPr>
                <w:rFonts w:ascii="宋体" w:hAnsi="宋体" w:cs="仿宋_GB2312" w:hint="eastAsia"/>
                <w:sz w:val="24"/>
              </w:rPr>
              <w:t>】</w:t>
            </w:r>
            <w:r w:rsidRPr="00096111">
              <w:rPr>
                <w:rFonts w:ascii="宋体" w:hAnsi="宋体" w:cs="仿宋_GB2312"/>
                <w:sz w:val="24"/>
              </w:rPr>
              <w:t>40</w:t>
            </w:r>
            <w:r w:rsidRPr="00096111">
              <w:rPr>
                <w:rFonts w:ascii="宋体" w:hAnsi="宋体" w:cs="仿宋_GB2312" w:hint="eastAsia"/>
                <w:sz w:val="24"/>
              </w:rPr>
              <w:t>号）中明确提出要加快以健康管理与健康促进为重要支撑产业的健康服务业。《国务院关于促进健康服务业发展的若干意见》（国发【</w:t>
            </w:r>
            <w:r w:rsidRPr="00096111">
              <w:rPr>
                <w:rFonts w:ascii="宋体" w:hAnsi="宋体" w:cs="仿宋_GB2312"/>
                <w:sz w:val="24"/>
              </w:rPr>
              <w:t>2013</w:t>
            </w:r>
            <w:r w:rsidRPr="00096111">
              <w:rPr>
                <w:rFonts w:ascii="宋体" w:hAnsi="宋体" w:cs="仿宋_GB2312" w:hint="eastAsia"/>
                <w:sz w:val="24"/>
              </w:rPr>
              <w:t>】</w:t>
            </w:r>
            <w:r w:rsidRPr="00096111">
              <w:rPr>
                <w:rFonts w:ascii="宋体" w:hAnsi="宋体" w:cs="仿宋_GB2312"/>
                <w:sz w:val="24"/>
              </w:rPr>
              <w:t>40</w:t>
            </w:r>
            <w:r w:rsidRPr="00096111">
              <w:rPr>
                <w:rFonts w:ascii="宋体" w:hAnsi="宋体" w:cs="仿宋_GB2312" w:hint="eastAsia"/>
                <w:sz w:val="24"/>
              </w:rPr>
              <w:t>号）明确指出到</w:t>
            </w:r>
            <w:r w:rsidRPr="00096111">
              <w:rPr>
                <w:rFonts w:ascii="宋体" w:hAnsi="宋体" w:cs="仿宋_GB2312"/>
                <w:sz w:val="24"/>
              </w:rPr>
              <w:t>2020</w:t>
            </w:r>
            <w:r w:rsidRPr="00096111">
              <w:rPr>
                <w:rFonts w:ascii="宋体" w:hAnsi="宋体" w:cs="仿宋_GB2312" w:hint="eastAsia"/>
                <w:sz w:val="24"/>
              </w:rPr>
              <w:t>年我国健康服务业总规模将达到</w:t>
            </w:r>
            <w:r w:rsidRPr="00096111">
              <w:rPr>
                <w:rFonts w:ascii="宋体" w:hAnsi="宋体" w:cs="仿宋_GB2312"/>
                <w:sz w:val="24"/>
              </w:rPr>
              <w:t>8</w:t>
            </w:r>
            <w:r w:rsidRPr="00096111">
              <w:rPr>
                <w:rFonts w:ascii="宋体" w:hAnsi="宋体" w:cs="仿宋_GB2312" w:hint="eastAsia"/>
                <w:sz w:val="24"/>
              </w:rPr>
              <w:t>万亿元以上，健康管理服务业将成为我国推动社会经济持续发展的重要力量。</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 xml:space="preserve">3. </w:t>
            </w:r>
            <w:r w:rsidRPr="00096111">
              <w:rPr>
                <w:rFonts w:ascii="宋体" w:hAnsi="宋体" w:cs="仿宋_GB2312" w:hint="eastAsia"/>
                <w:sz w:val="24"/>
              </w:rPr>
              <w:t>云南大力打造健康云南工程。党的十八届五中全会将“推进健康中国建设”列入“十三五”规划中，云南省委九届十二次全会在就坚持共享发展，着力推进幸福云南建设作出部署时，也要求实施健康云南工程。云南素有“植物王国”、“动物王国”和“药物宝库”之称，丰富的药用生物资源与独特的民族医药养生文化融合，形成了云南省独树一帜的大健康产业优势。同时，云南也是旅游产业大省。旅游是一项放松身心的活动，与健康密切相关，把健康产业和旅游产业两大优势产业融合协同发展，将产生巨大合力，能更好地延伸产业链、更精密地细分市场，形成大健康旅游产业。</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4.</w:t>
            </w:r>
            <w:r w:rsidRPr="00096111">
              <w:rPr>
                <w:rFonts w:ascii="宋体" w:hAnsi="宋体" w:cs="仿宋_GB2312" w:hint="eastAsia"/>
                <w:sz w:val="24"/>
              </w:rPr>
              <w:t>健康产业专业人才奇缺。当前，不仅全国发达地区健康管理人才急缺，云南的健康管理人才尤为匮乏。因此，健康管理专业人才的发展空间大，择业空间大，市场需求大，健康管理专业有良好的发展前景。健康管理产业需求大量的专业人才，并对专业人才有特定的专业需求，它需要健康管理专业人才应当具有基本的基础医学、护理学、管理学、社会学的知识；具有与医务人员相同的职业道德；良好的人际关系和沟通能力以及社区动员组织协调能力；具备健康管理、医疗护理的实际技能。因此，健康管理专业人才属于脑力劳动为主的职业知识技能劳动者，是懂医学、懂护理、健康服务、会管理的复合型应用型技术技能人才。</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（三）护理人才的需求</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1.</w:t>
            </w:r>
            <w:r w:rsidRPr="00096111">
              <w:rPr>
                <w:rFonts w:ascii="宋体" w:hAnsi="宋体" w:cs="仿宋_GB2312" w:hint="eastAsia"/>
                <w:sz w:val="24"/>
              </w:rPr>
              <w:t>全国护理人才需求旺盛</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随着经济社会的发展，广大人民群众对健康和卫生服务的需求却来越高。在我国，护士的数量远远不够，医护比例严重失调，护士与医院床位比例严重不足。目前，我国要求医护人员比例为</w:t>
            </w:r>
            <w:r w:rsidRPr="00096111">
              <w:rPr>
                <w:rFonts w:ascii="宋体" w:hAnsi="宋体" w:cs="仿宋_GB2312"/>
                <w:sz w:val="24"/>
              </w:rPr>
              <w:t>1:2</w:t>
            </w:r>
            <w:r w:rsidRPr="00096111">
              <w:rPr>
                <w:rFonts w:ascii="宋体" w:hAnsi="宋体" w:cs="仿宋_GB2312" w:hint="eastAsia"/>
                <w:sz w:val="24"/>
              </w:rPr>
              <w:t>，病床与病房护理人员比例为</w:t>
            </w:r>
            <w:r w:rsidRPr="00096111">
              <w:rPr>
                <w:rFonts w:ascii="宋体" w:hAnsi="宋体" w:cs="仿宋_GB2312"/>
                <w:sz w:val="24"/>
              </w:rPr>
              <w:t>1:0.4.</w:t>
            </w:r>
            <w:r w:rsidRPr="00096111">
              <w:rPr>
                <w:rFonts w:ascii="宋体" w:hAnsi="宋体" w:cs="仿宋_GB2312" w:hint="eastAsia"/>
                <w:sz w:val="24"/>
              </w:rPr>
              <w:t>据对全国整体护理协作网</w:t>
            </w:r>
            <w:r w:rsidRPr="00096111">
              <w:rPr>
                <w:rFonts w:ascii="宋体" w:hAnsi="宋体" w:cs="仿宋_GB2312"/>
                <w:sz w:val="24"/>
              </w:rPr>
              <w:t>162</w:t>
            </w:r>
            <w:r w:rsidRPr="00096111">
              <w:rPr>
                <w:rFonts w:ascii="宋体" w:hAnsi="宋体" w:cs="仿宋_GB2312" w:hint="eastAsia"/>
                <w:sz w:val="24"/>
              </w:rPr>
              <w:t>所二级以上的医院进行人力资源状况的调查研究，我国目前有</w:t>
            </w:r>
            <w:r w:rsidRPr="00096111">
              <w:rPr>
                <w:rFonts w:ascii="宋体" w:hAnsi="宋体" w:cs="仿宋_GB2312"/>
                <w:sz w:val="24"/>
              </w:rPr>
              <w:t>98%</w:t>
            </w:r>
            <w:r w:rsidRPr="00096111">
              <w:rPr>
                <w:rFonts w:ascii="宋体" w:hAnsi="宋体" w:cs="仿宋_GB2312" w:hint="eastAsia"/>
                <w:sz w:val="24"/>
              </w:rPr>
              <w:t>的医院仍然存在护理人员的短缺，病床与护士比例为</w:t>
            </w:r>
            <w:r w:rsidRPr="00096111">
              <w:rPr>
                <w:rFonts w:ascii="宋体" w:hAnsi="宋体" w:cs="仿宋_GB2312"/>
                <w:sz w:val="24"/>
              </w:rPr>
              <w:t>1:0.26</w:t>
            </w:r>
            <w:r w:rsidRPr="00096111">
              <w:rPr>
                <w:rFonts w:ascii="宋体" w:hAnsi="宋体" w:cs="仿宋_GB2312" w:hint="eastAsia"/>
                <w:sz w:val="24"/>
              </w:rPr>
              <w:t>，我国千人口的护士人数为</w:t>
            </w:r>
            <w:r w:rsidRPr="00096111">
              <w:rPr>
                <w:rFonts w:ascii="宋体" w:hAnsi="宋体" w:cs="仿宋_GB2312"/>
                <w:sz w:val="24"/>
              </w:rPr>
              <w:t>2.36</w:t>
            </w:r>
            <w:r w:rsidRPr="00096111">
              <w:rPr>
                <w:rFonts w:ascii="宋体" w:hAnsi="宋体" w:cs="仿宋_GB2312" w:hint="eastAsia"/>
                <w:sz w:val="24"/>
              </w:rPr>
              <w:t>人，在全世界排名倒数第三位。我国《医药卫生中长期人才发展规划（</w:t>
            </w:r>
            <w:r w:rsidRPr="00096111">
              <w:rPr>
                <w:rFonts w:ascii="宋体" w:hAnsi="宋体" w:cs="仿宋_GB2312"/>
                <w:sz w:val="24"/>
              </w:rPr>
              <w:t>2011-2020</w:t>
            </w:r>
            <w:r w:rsidRPr="00096111">
              <w:rPr>
                <w:rFonts w:ascii="宋体" w:hAnsi="宋体" w:cs="仿宋_GB2312" w:hint="eastAsia"/>
                <w:sz w:val="24"/>
              </w:rPr>
              <w:t>年）》指出，护理人员数量短缺、医护比失衡是我国卫生人力长期存在的问题。</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2.</w:t>
            </w:r>
            <w:r w:rsidRPr="00096111">
              <w:rPr>
                <w:rFonts w:ascii="宋体" w:hAnsi="宋体" w:cs="仿宋_GB2312" w:hint="eastAsia"/>
                <w:sz w:val="24"/>
              </w:rPr>
              <w:t>云南省护理人才非常短缺</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云南省地处边疆地区，护理人才无论数量和质量都远远低于全国平均水平，与边疆地区护理需求极不协调。据云南省卫计委统计资料显示：我省每千人口注册护士数为</w:t>
            </w:r>
            <w:r w:rsidRPr="00096111">
              <w:rPr>
                <w:rFonts w:ascii="宋体" w:hAnsi="宋体" w:cs="仿宋_GB2312"/>
                <w:sz w:val="24"/>
              </w:rPr>
              <w:t>1.15</w:t>
            </w:r>
            <w:r w:rsidRPr="00096111">
              <w:rPr>
                <w:rFonts w:ascii="宋体" w:hAnsi="宋体" w:cs="仿宋_GB2312" w:hint="eastAsia"/>
                <w:sz w:val="24"/>
              </w:rPr>
              <w:t>人，低于全国水平。全省医疗机构床位达</w:t>
            </w:r>
            <w:r w:rsidRPr="00096111">
              <w:rPr>
                <w:rFonts w:ascii="宋体" w:hAnsi="宋体" w:cs="仿宋_GB2312"/>
                <w:sz w:val="24"/>
              </w:rPr>
              <w:t>14.43</w:t>
            </w:r>
            <w:r w:rsidRPr="00096111">
              <w:rPr>
                <w:rFonts w:ascii="宋体" w:hAnsi="宋体" w:cs="仿宋_GB2312" w:hint="eastAsia"/>
                <w:sz w:val="24"/>
              </w:rPr>
              <w:t>万张，平均床护比为</w:t>
            </w:r>
            <w:r w:rsidRPr="00096111">
              <w:rPr>
                <w:rFonts w:ascii="宋体" w:hAnsi="宋体" w:cs="仿宋_GB2312"/>
                <w:sz w:val="24"/>
              </w:rPr>
              <w:t>1:0.32</w:t>
            </w:r>
            <w:r w:rsidRPr="00096111">
              <w:rPr>
                <w:rFonts w:ascii="宋体" w:hAnsi="宋体" w:cs="仿宋_GB2312" w:hint="eastAsia"/>
                <w:sz w:val="24"/>
              </w:rPr>
              <w:t>，也低于全国要求。根据云南省卫计委测算，我省护士缺口约为</w:t>
            </w:r>
            <w:r w:rsidRPr="00096111">
              <w:rPr>
                <w:rFonts w:ascii="宋体" w:hAnsi="宋体" w:cs="仿宋_GB2312"/>
                <w:sz w:val="24"/>
              </w:rPr>
              <w:t>1</w:t>
            </w:r>
            <w:r w:rsidRPr="00096111">
              <w:rPr>
                <w:rFonts w:ascii="宋体" w:hAnsi="宋体" w:cs="仿宋_GB2312" w:hint="eastAsia"/>
                <w:sz w:val="24"/>
              </w:rPr>
              <w:t>万余人。云南省护理人才的短缺，在滇西北地区体现得尤为明显。</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3.</w:t>
            </w:r>
            <w:r w:rsidRPr="00096111">
              <w:rPr>
                <w:rFonts w:ascii="宋体" w:hAnsi="宋体" w:cs="仿宋_GB2312" w:hint="eastAsia"/>
                <w:sz w:val="24"/>
              </w:rPr>
              <w:t>滇西北护理人才尤为不足</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滇西北的丽江、香格里拉、怒江州地区没有一所医学类的本科高校，各大医院本科学历层次的护理人才极其匮乏。这些地区的人民群众一旦有了大病重病或疑难杂症，当地的医院无法诊治，都要到大理和昆明就诊，既增加了患者的经济压力，也加剧了昆明、大理等地医疗资源的紧张状况。这一现状与这一地区人民群众对于医疗服务的迫切需求，与国家扶贫攻坚的战略需求极不协调。云南大学旅游文化学院设置本科护理学专业，将为滇西北培育提供本科护理人才。</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4.</w:t>
            </w:r>
            <w:r w:rsidRPr="00096111">
              <w:rPr>
                <w:rFonts w:ascii="宋体" w:hAnsi="宋体" w:cs="仿宋_GB2312" w:hint="eastAsia"/>
                <w:sz w:val="24"/>
              </w:rPr>
              <w:t>区域性护理人才结构极不合理</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除护理人才的明显短缺外，护理学历结构也极为不合理。我国护士学历以中专为主，在我国</w:t>
            </w:r>
            <w:r w:rsidRPr="00096111">
              <w:rPr>
                <w:rFonts w:ascii="宋体" w:hAnsi="宋体" w:cs="仿宋_GB2312"/>
                <w:sz w:val="24"/>
              </w:rPr>
              <w:t>224.4</w:t>
            </w:r>
            <w:r w:rsidRPr="00096111">
              <w:rPr>
                <w:rFonts w:ascii="宋体" w:hAnsi="宋体" w:cs="仿宋_GB2312" w:hint="eastAsia"/>
                <w:sz w:val="24"/>
              </w:rPr>
              <w:t>万注册护士中，本科学历只占</w:t>
            </w:r>
            <w:r w:rsidRPr="00096111">
              <w:rPr>
                <w:rFonts w:ascii="宋体" w:hAnsi="宋体" w:cs="仿宋_GB2312"/>
                <w:sz w:val="24"/>
              </w:rPr>
              <w:t>9.5</w:t>
            </w:r>
            <w:r w:rsidRPr="00096111">
              <w:rPr>
                <w:rFonts w:ascii="宋体" w:hAnsi="宋体" w:cs="仿宋_GB2312" w:hint="eastAsia"/>
                <w:sz w:val="24"/>
              </w:rPr>
              <w:t>％</w:t>
            </w:r>
            <w:r w:rsidRPr="00096111">
              <w:rPr>
                <w:rFonts w:ascii="宋体" w:cs="仿宋_GB2312"/>
                <w:sz w:val="24"/>
              </w:rPr>
              <w:t>.</w:t>
            </w:r>
            <w:r w:rsidRPr="00096111">
              <w:rPr>
                <w:rFonts w:ascii="宋体" w:hAnsi="宋体" w:cs="仿宋_GB2312" w:hint="eastAsia"/>
                <w:sz w:val="24"/>
              </w:rPr>
              <w:t>云南省不仅护士严重不足，而且全省</w:t>
            </w:r>
            <w:r w:rsidRPr="00096111">
              <w:rPr>
                <w:rFonts w:ascii="宋体" w:hAnsi="宋体" w:cs="仿宋_GB2312"/>
                <w:sz w:val="24"/>
              </w:rPr>
              <w:t>70%</w:t>
            </w:r>
            <w:r w:rsidRPr="00096111">
              <w:rPr>
                <w:rFonts w:ascii="宋体" w:hAnsi="宋体" w:cs="仿宋_GB2312" w:hint="eastAsia"/>
                <w:sz w:val="24"/>
              </w:rPr>
              <w:t>的护士均为中专及专科学历（含在岗学习，获得继续教育护理专科、本科学历人员），如现在在读的护理及护理学专业的</w:t>
            </w:r>
            <w:r w:rsidRPr="00096111">
              <w:rPr>
                <w:rFonts w:ascii="宋体" w:hAnsi="宋体" w:cs="仿宋_GB2312"/>
                <w:sz w:val="24"/>
              </w:rPr>
              <w:t>80000</w:t>
            </w:r>
            <w:r w:rsidRPr="00096111">
              <w:rPr>
                <w:rFonts w:ascii="宋体" w:hAnsi="宋体" w:cs="仿宋_GB2312" w:hint="eastAsia"/>
                <w:sz w:val="24"/>
              </w:rPr>
              <w:t>学生中，中职及高职、高专层次有</w:t>
            </w:r>
            <w:r w:rsidRPr="00096111">
              <w:rPr>
                <w:rFonts w:ascii="宋体" w:hAnsi="宋体" w:cs="仿宋_GB2312"/>
                <w:sz w:val="24"/>
              </w:rPr>
              <w:t>75000</w:t>
            </w:r>
            <w:r w:rsidRPr="00096111">
              <w:rPr>
                <w:rFonts w:ascii="宋体" w:hAnsi="宋体" w:cs="仿宋_GB2312" w:hint="eastAsia"/>
                <w:sz w:val="24"/>
              </w:rPr>
              <w:t>人，学历结构层次较低，与全国平均水平相比，在质量上和学历上存在很大差距，不能与经济社会的发展和人民群众对医药卫生的需求相适应。为适应我国社会经济发展、疾病谱的变化和人口老龄化进程的加快，满足人民群众的护理服务需求，我国将进一步加快护理教育的改革发展调整护理教育的层次结构，加大高等护理教育的招生比例。</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随着人民群众对医疗服务需求的日益增长，对护理服务要求的不断提高；新的医疗技术、医疗服务、专科发展、人口老龄化、医学服务模式的改变对护理工作提出了更新更高的要求；云南省面向南亚、东南亚开放的辐射中心战略，滇西北地区扶贫攻坚的战略，对高层次护理人才的培养有了更加迫切的需求。现全省开办护理学专业的专科学校有</w:t>
            </w:r>
            <w:r w:rsidRPr="00096111">
              <w:rPr>
                <w:rFonts w:ascii="宋体" w:hAnsi="宋体" w:cs="仿宋_GB2312"/>
                <w:sz w:val="24"/>
              </w:rPr>
              <w:t>11</w:t>
            </w:r>
            <w:r w:rsidRPr="00096111">
              <w:rPr>
                <w:rFonts w:ascii="宋体" w:hAnsi="宋体" w:cs="仿宋_GB2312" w:hint="eastAsia"/>
                <w:sz w:val="24"/>
              </w:rPr>
              <w:t>所，本科高校</w:t>
            </w:r>
            <w:r w:rsidRPr="00096111">
              <w:rPr>
                <w:rFonts w:ascii="宋体" w:hAnsi="宋体" w:cs="仿宋_GB2312"/>
                <w:sz w:val="24"/>
              </w:rPr>
              <w:t>5</w:t>
            </w:r>
            <w:r w:rsidRPr="00096111">
              <w:rPr>
                <w:rFonts w:ascii="宋体" w:hAnsi="宋体" w:cs="仿宋_GB2312" w:hint="eastAsia"/>
                <w:sz w:val="24"/>
              </w:rPr>
              <w:t>所，但是滇西北一所都没有。所以，在滇西北地区开设本科层次的护理学专业，是云南省尤其是滇西北地区的迫切需要。</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 xml:space="preserve">5. </w:t>
            </w:r>
            <w:r w:rsidRPr="00096111">
              <w:rPr>
                <w:rFonts w:ascii="宋体" w:hAnsi="宋体" w:cs="仿宋_GB2312" w:hint="eastAsia"/>
                <w:sz w:val="24"/>
              </w:rPr>
              <w:t>护理人才的融合型多元化需求</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社会对护理人才需求的多元化，也为护理专业人才培养拓展了更广阔空间。云南大学旅游文化学院作为滇西北地区唯一的本科高校，以培养旅游文化相关专业的技术技能人才为主，随着旅游产业与健康管理产业的渗透融合，学院将护理学作为学院服务区域经济社会发展，推进应用型大学建设的突破口，申报设置护理学专业。学院开设护理学专业将有助于提高医疗健康行业人才素质，满足医疗、健康、旅游、休闲、康体产业对护理专业人才的需求，当务之急是要满足丽江、香格里拉、怒江地区对本科层次的护理专业人才的迫切需求。</w:t>
            </w:r>
          </w:p>
          <w:p w:rsidR="00B73DF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三、建设护理学专业的基础</w:t>
            </w:r>
          </w:p>
          <w:p w:rsidR="00B73DF1" w:rsidRPr="000C06E5" w:rsidRDefault="00B73DF1" w:rsidP="00B73DF1">
            <w:pPr>
              <w:spacing w:line="360" w:lineRule="auto"/>
              <w:ind w:firstLineChars="200" w:firstLine="31680"/>
              <w:rPr>
                <w:rFonts w:ascii="宋体" w:cs="仿宋_GB2312"/>
                <w:sz w:val="24"/>
              </w:rPr>
            </w:pPr>
            <w:r w:rsidRPr="000C06E5">
              <w:rPr>
                <w:rFonts w:ascii="宋体" w:hAnsi="宋体" w:cs="仿宋_GB2312" w:hint="eastAsia"/>
                <w:sz w:val="24"/>
              </w:rPr>
              <w:t>学院于</w:t>
            </w:r>
            <w:r w:rsidRPr="000C06E5">
              <w:rPr>
                <w:rFonts w:ascii="宋体" w:hAnsi="宋体" w:cs="仿宋_GB2312"/>
                <w:sz w:val="24"/>
              </w:rPr>
              <w:t>2002</w:t>
            </w:r>
            <w:r w:rsidRPr="000C06E5">
              <w:rPr>
                <w:rFonts w:ascii="宋体" w:hAnsi="宋体" w:cs="仿宋_GB2312" w:hint="eastAsia"/>
                <w:sz w:val="24"/>
              </w:rPr>
              <w:t>年在丽江按新体制、新机制、新模式举办，并于</w:t>
            </w:r>
            <w:r w:rsidRPr="000C06E5">
              <w:rPr>
                <w:rFonts w:ascii="宋体" w:hAnsi="宋体" w:cs="仿宋_GB2312"/>
                <w:sz w:val="24"/>
              </w:rPr>
              <w:t>2004</w:t>
            </w:r>
            <w:r w:rsidRPr="000C06E5">
              <w:rPr>
                <w:rFonts w:ascii="宋体" w:hAnsi="宋体" w:cs="仿宋_GB2312" w:hint="eastAsia"/>
                <w:sz w:val="24"/>
              </w:rPr>
              <w:t>年</w:t>
            </w:r>
            <w:r w:rsidRPr="000C06E5">
              <w:rPr>
                <w:rFonts w:ascii="宋体" w:hAnsi="宋体" w:cs="仿宋_GB2312"/>
                <w:sz w:val="24"/>
              </w:rPr>
              <w:t>1</w:t>
            </w:r>
            <w:r w:rsidRPr="000C06E5">
              <w:rPr>
                <w:rFonts w:ascii="宋体" w:hAnsi="宋体" w:cs="仿宋_GB2312" w:hint="eastAsia"/>
                <w:sz w:val="24"/>
              </w:rPr>
              <w:t>月经国家教育部首批确认为独立学院。学院现有全日制在校生</w:t>
            </w:r>
            <w:r w:rsidRPr="000C06E5">
              <w:rPr>
                <w:rFonts w:ascii="宋体" w:hAnsi="宋体" w:cs="仿宋_GB2312"/>
                <w:sz w:val="24"/>
              </w:rPr>
              <w:t>17763</w:t>
            </w:r>
            <w:r w:rsidRPr="000C06E5">
              <w:rPr>
                <w:rFonts w:ascii="宋体" w:hAnsi="宋体" w:cs="仿宋_GB2312" w:hint="eastAsia"/>
                <w:sz w:val="24"/>
              </w:rPr>
              <w:t>人。学院开设有</w:t>
            </w:r>
            <w:r w:rsidRPr="000C06E5">
              <w:rPr>
                <w:rFonts w:ascii="宋体" w:hAnsi="宋体" w:cs="仿宋_GB2312"/>
                <w:sz w:val="24"/>
              </w:rPr>
              <w:t>5</w:t>
            </w:r>
            <w:r w:rsidRPr="000C06E5">
              <w:rPr>
                <w:rFonts w:ascii="宋体" w:hAnsi="宋体" w:cs="仿宋_GB2312" w:hint="eastAsia"/>
                <w:sz w:val="24"/>
              </w:rPr>
              <w:t>个学科门类、</w:t>
            </w:r>
            <w:r w:rsidRPr="000C06E5">
              <w:rPr>
                <w:rFonts w:ascii="宋体" w:hAnsi="宋体" w:cs="仿宋_GB2312"/>
                <w:sz w:val="24"/>
              </w:rPr>
              <w:t>13</w:t>
            </w:r>
            <w:r w:rsidRPr="000C06E5">
              <w:rPr>
                <w:rFonts w:ascii="宋体" w:hAnsi="宋体" w:cs="仿宋_GB2312" w:hint="eastAsia"/>
                <w:sz w:val="24"/>
              </w:rPr>
              <w:t>个一级学科、</w:t>
            </w:r>
            <w:r w:rsidRPr="000C06E5">
              <w:rPr>
                <w:rFonts w:ascii="宋体" w:hAnsi="宋体" w:cs="仿宋_GB2312"/>
                <w:sz w:val="24"/>
              </w:rPr>
              <w:t>24</w:t>
            </w:r>
            <w:r w:rsidRPr="000C06E5">
              <w:rPr>
                <w:rFonts w:ascii="宋体" w:hAnsi="宋体" w:cs="仿宋_GB2312" w:hint="eastAsia"/>
                <w:sz w:val="24"/>
              </w:rPr>
              <w:t>个本科专业，初步形成了适应地方经济和社会发展需要，多学科协调发展的应用型本科专业体系。经过十余年的建设、发展，现已成为一所以经济学、文学、管理学、艺术学等学科门类为主体，多学科协调发展，培养高素质应用型本科人才的独立学院。校园占地面积</w:t>
            </w:r>
            <w:r w:rsidRPr="000C06E5">
              <w:rPr>
                <w:rFonts w:ascii="宋体" w:hAnsi="宋体" w:cs="仿宋_GB2312"/>
                <w:sz w:val="24"/>
              </w:rPr>
              <w:t>1500</w:t>
            </w:r>
            <w:r w:rsidRPr="000C06E5">
              <w:rPr>
                <w:rFonts w:ascii="宋体" w:hAnsi="宋体" w:cs="仿宋_GB2312" w:hint="eastAsia"/>
                <w:sz w:val="24"/>
              </w:rPr>
              <w:t>亩，校舍总面积达</w:t>
            </w:r>
            <w:r w:rsidRPr="000C06E5">
              <w:rPr>
                <w:rFonts w:ascii="宋体" w:hAnsi="宋体" w:cs="仿宋_GB2312"/>
                <w:sz w:val="24"/>
              </w:rPr>
              <w:t>303773</w:t>
            </w:r>
            <w:r w:rsidRPr="000C06E5">
              <w:rPr>
                <w:rFonts w:ascii="宋体" w:hAnsi="宋体" w:cs="仿宋_GB2312" w:hint="eastAsia"/>
                <w:sz w:val="24"/>
              </w:rPr>
              <w:t>㎡。其中，学生宿舍总面积</w:t>
            </w:r>
            <w:r w:rsidRPr="000C06E5">
              <w:rPr>
                <w:rFonts w:ascii="宋体" w:hAnsi="宋体" w:cs="仿宋_GB2312"/>
                <w:sz w:val="24"/>
              </w:rPr>
              <w:t>132473</w:t>
            </w:r>
            <w:r w:rsidRPr="000C06E5">
              <w:rPr>
                <w:rFonts w:ascii="宋体" w:hAnsi="宋体" w:cs="仿宋_GB2312" w:hint="eastAsia"/>
                <w:sz w:val="24"/>
              </w:rPr>
              <w:t>㎡，生均</w:t>
            </w:r>
            <w:r w:rsidRPr="000C06E5">
              <w:rPr>
                <w:rFonts w:ascii="宋体" w:hAnsi="宋体" w:cs="仿宋_GB2312"/>
                <w:sz w:val="24"/>
              </w:rPr>
              <w:t>7.46</w:t>
            </w:r>
            <w:r w:rsidRPr="000C06E5">
              <w:rPr>
                <w:rFonts w:ascii="宋体" w:hAnsi="宋体" w:cs="仿宋_GB2312" w:hint="eastAsia"/>
                <w:sz w:val="24"/>
              </w:rPr>
              <w:t>㎡；教学行政用房总面积</w:t>
            </w:r>
            <w:r w:rsidRPr="000C06E5">
              <w:rPr>
                <w:rFonts w:ascii="宋体" w:hAnsi="宋体" w:cs="仿宋_GB2312"/>
                <w:sz w:val="24"/>
              </w:rPr>
              <w:t>160942</w:t>
            </w:r>
            <w:r w:rsidRPr="000C06E5">
              <w:rPr>
                <w:rFonts w:ascii="宋体" w:hAnsi="宋体" w:cs="仿宋_GB2312" w:hint="eastAsia"/>
                <w:sz w:val="24"/>
              </w:rPr>
              <w:t>㎡，生均</w:t>
            </w:r>
            <w:r w:rsidRPr="000C06E5">
              <w:rPr>
                <w:rFonts w:ascii="宋体" w:hAnsi="宋体" w:cs="仿宋_GB2312"/>
                <w:sz w:val="24"/>
              </w:rPr>
              <w:t>9.06</w:t>
            </w:r>
            <w:r w:rsidRPr="000C06E5">
              <w:rPr>
                <w:rFonts w:ascii="宋体" w:hAnsi="宋体" w:cs="仿宋_GB2312" w:hint="eastAsia"/>
                <w:sz w:val="24"/>
              </w:rPr>
              <w:t>㎡。教学科研仪器设备总值达到</w:t>
            </w:r>
            <w:r w:rsidRPr="000C06E5">
              <w:rPr>
                <w:rFonts w:ascii="宋体" w:hAnsi="宋体" w:cs="仿宋_GB2312"/>
                <w:sz w:val="24"/>
              </w:rPr>
              <w:t>6126.29</w:t>
            </w:r>
            <w:r w:rsidRPr="000C06E5">
              <w:rPr>
                <w:rFonts w:ascii="宋体" w:hAnsi="宋体" w:cs="仿宋_GB2312" w:hint="eastAsia"/>
                <w:sz w:val="24"/>
              </w:rPr>
              <w:t>万元，生均值为</w:t>
            </w:r>
            <w:r w:rsidRPr="000C06E5">
              <w:rPr>
                <w:rFonts w:ascii="宋体" w:hAnsi="宋体" w:cs="仿宋_GB2312"/>
                <w:sz w:val="24"/>
              </w:rPr>
              <w:t>3449</w:t>
            </w:r>
            <w:r w:rsidRPr="000C06E5">
              <w:rPr>
                <w:rFonts w:ascii="宋体" w:hAnsi="宋体" w:cs="仿宋_GB2312" w:hint="eastAsia"/>
                <w:sz w:val="24"/>
              </w:rPr>
              <w:t>元。学院配教学用计算机</w:t>
            </w:r>
            <w:r w:rsidRPr="000C06E5">
              <w:rPr>
                <w:rFonts w:ascii="宋体" w:hAnsi="宋体" w:cs="仿宋_GB2312"/>
                <w:sz w:val="24"/>
              </w:rPr>
              <w:t>19</w:t>
            </w:r>
            <w:r w:rsidRPr="000C06E5">
              <w:rPr>
                <w:rFonts w:ascii="宋体" w:hAnsi="宋体" w:cs="仿宋_GB2312" w:hint="eastAsia"/>
                <w:sz w:val="24"/>
              </w:rPr>
              <w:t>台</w:t>
            </w:r>
            <w:r w:rsidRPr="000C06E5">
              <w:rPr>
                <w:rFonts w:ascii="宋体" w:hAnsi="宋体" w:cs="仿宋_GB2312"/>
                <w:sz w:val="24"/>
              </w:rPr>
              <w:t>/</w:t>
            </w:r>
            <w:r w:rsidRPr="000C06E5">
              <w:rPr>
                <w:rFonts w:ascii="宋体" w:hAnsi="宋体" w:cs="仿宋_GB2312" w:hint="eastAsia"/>
                <w:sz w:val="24"/>
              </w:rPr>
              <w:t>百生；配多媒体教室和语音实验室座位数</w:t>
            </w:r>
            <w:r w:rsidRPr="000C06E5">
              <w:rPr>
                <w:rFonts w:ascii="宋体" w:hAnsi="宋体" w:cs="仿宋_GB2312"/>
                <w:sz w:val="24"/>
              </w:rPr>
              <w:t>118</w:t>
            </w:r>
            <w:r w:rsidRPr="000C06E5">
              <w:rPr>
                <w:rFonts w:ascii="宋体" w:hAnsi="宋体" w:cs="仿宋_GB2312" w:hint="eastAsia"/>
                <w:sz w:val="24"/>
              </w:rPr>
              <w:t>个</w:t>
            </w:r>
            <w:r w:rsidRPr="000C06E5">
              <w:rPr>
                <w:rFonts w:ascii="宋体" w:hAnsi="宋体" w:cs="仿宋_GB2312"/>
                <w:sz w:val="24"/>
              </w:rPr>
              <w:t>/</w:t>
            </w:r>
            <w:r w:rsidRPr="000C06E5">
              <w:rPr>
                <w:rFonts w:ascii="宋体" w:hAnsi="宋体" w:cs="仿宋_GB2312" w:hint="eastAsia"/>
                <w:sz w:val="24"/>
              </w:rPr>
              <w:t>百生。</w:t>
            </w:r>
          </w:p>
          <w:p w:rsidR="00B73DF1" w:rsidRPr="000C06E5" w:rsidRDefault="00B73DF1" w:rsidP="00B73DF1">
            <w:pPr>
              <w:spacing w:line="360" w:lineRule="auto"/>
              <w:ind w:firstLineChars="200" w:firstLine="31680"/>
              <w:rPr>
                <w:rFonts w:ascii="宋体" w:cs="仿宋_GB2312"/>
                <w:sz w:val="24"/>
              </w:rPr>
            </w:pPr>
            <w:r w:rsidRPr="000C06E5">
              <w:rPr>
                <w:rFonts w:ascii="宋体" w:hAnsi="宋体" w:cs="仿宋_GB2312" w:hint="eastAsia"/>
                <w:sz w:val="24"/>
              </w:rPr>
              <w:t>学院目前已建成各类校内实验室、实习实训室和创业技能工作室</w:t>
            </w:r>
            <w:r w:rsidRPr="000C06E5">
              <w:rPr>
                <w:rFonts w:ascii="宋体" w:hAnsi="宋体" w:cs="仿宋_GB2312"/>
                <w:sz w:val="24"/>
              </w:rPr>
              <w:t>194</w:t>
            </w:r>
            <w:r w:rsidRPr="000C06E5">
              <w:rPr>
                <w:rFonts w:ascii="宋体" w:hAnsi="宋体" w:cs="仿宋_GB2312" w:hint="eastAsia"/>
                <w:sz w:val="24"/>
              </w:rPr>
              <w:t>间（栋），配置了各类教学软件</w:t>
            </w:r>
            <w:r w:rsidRPr="000C06E5">
              <w:rPr>
                <w:rFonts w:ascii="宋体" w:hAnsi="宋体" w:cs="仿宋_GB2312"/>
                <w:sz w:val="24"/>
              </w:rPr>
              <w:t>60</w:t>
            </w:r>
            <w:r w:rsidRPr="000C06E5">
              <w:rPr>
                <w:rFonts w:ascii="宋体" w:hAnsi="宋体" w:cs="仿宋_GB2312" w:hint="eastAsia"/>
                <w:sz w:val="24"/>
              </w:rPr>
              <w:t>余种；同时大力建设校外实践教学基地，目前与学院正式签订了建设协议书的校外实践教学基地达到</w:t>
            </w:r>
            <w:r w:rsidRPr="000C06E5">
              <w:rPr>
                <w:rFonts w:ascii="宋体" w:hAnsi="宋体" w:cs="仿宋_GB2312"/>
                <w:sz w:val="24"/>
              </w:rPr>
              <w:t>67</w:t>
            </w:r>
            <w:r w:rsidRPr="000C06E5">
              <w:rPr>
                <w:rFonts w:ascii="宋体" w:hAnsi="宋体" w:cs="仿宋_GB2312" w:hint="eastAsia"/>
                <w:sz w:val="24"/>
              </w:rPr>
              <w:t>个，其中省内</w:t>
            </w:r>
            <w:r w:rsidRPr="000C06E5">
              <w:rPr>
                <w:rFonts w:ascii="宋体" w:hAnsi="宋体" w:cs="仿宋_GB2312"/>
                <w:sz w:val="24"/>
              </w:rPr>
              <w:t>58</w:t>
            </w:r>
            <w:r w:rsidRPr="000C06E5">
              <w:rPr>
                <w:rFonts w:ascii="宋体" w:hAnsi="宋体" w:cs="仿宋_GB2312" w:hint="eastAsia"/>
                <w:sz w:val="24"/>
              </w:rPr>
              <w:t>个，省外</w:t>
            </w:r>
            <w:r w:rsidRPr="000C06E5">
              <w:rPr>
                <w:rFonts w:ascii="宋体" w:hAnsi="宋体" w:cs="仿宋_GB2312"/>
                <w:sz w:val="24"/>
              </w:rPr>
              <w:t>9</w:t>
            </w:r>
            <w:r w:rsidRPr="000C06E5">
              <w:rPr>
                <w:rFonts w:ascii="宋体" w:hAnsi="宋体" w:cs="仿宋_GB2312" w:hint="eastAsia"/>
                <w:sz w:val="24"/>
              </w:rPr>
              <w:t>个。</w:t>
            </w:r>
          </w:p>
          <w:p w:rsidR="00B73DF1" w:rsidRPr="000C06E5" w:rsidRDefault="00B73DF1" w:rsidP="00B73DF1">
            <w:pPr>
              <w:spacing w:line="360" w:lineRule="auto"/>
              <w:ind w:firstLineChars="200" w:firstLine="31680"/>
              <w:rPr>
                <w:rFonts w:ascii="宋体" w:cs="仿宋_GB2312"/>
                <w:sz w:val="24"/>
              </w:rPr>
            </w:pPr>
            <w:r w:rsidRPr="000C06E5">
              <w:rPr>
                <w:rFonts w:ascii="宋体" w:hAnsi="宋体" w:cs="仿宋_GB2312" w:hint="eastAsia"/>
                <w:sz w:val="24"/>
              </w:rPr>
              <w:t>学院专任教师</w:t>
            </w:r>
            <w:r w:rsidRPr="000C06E5">
              <w:rPr>
                <w:rFonts w:ascii="宋体" w:hAnsi="宋体" w:cs="仿宋_GB2312"/>
                <w:sz w:val="24"/>
              </w:rPr>
              <w:t>876</w:t>
            </w:r>
            <w:r w:rsidRPr="000C06E5">
              <w:rPr>
                <w:rFonts w:ascii="宋体" w:hAnsi="宋体" w:cs="仿宋_GB2312" w:hint="eastAsia"/>
                <w:sz w:val="24"/>
              </w:rPr>
              <w:t>人中具有高级职务教师</w:t>
            </w:r>
            <w:r w:rsidRPr="000C06E5">
              <w:rPr>
                <w:rFonts w:ascii="宋体" w:hAnsi="宋体" w:cs="仿宋_GB2312"/>
                <w:sz w:val="24"/>
              </w:rPr>
              <w:t>276</w:t>
            </w:r>
            <w:r w:rsidRPr="000C06E5">
              <w:rPr>
                <w:rFonts w:ascii="宋体" w:hAnsi="宋体" w:cs="仿宋_GB2312" w:hint="eastAsia"/>
                <w:sz w:val="24"/>
              </w:rPr>
              <w:t>人，占专任教师的比例为</w:t>
            </w:r>
            <w:r w:rsidRPr="000C06E5">
              <w:rPr>
                <w:rFonts w:ascii="宋体" w:hAnsi="宋体" w:cs="仿宋_GB2312"/>
                <w:sz w:val="24"/>
              </w:rPr>
              <w:t>31.19%</w:t>
            </w:r>
            <w:r w:rsidRPr="000C06E5">
              <w:rPr>
                <w:rFonts w:ascii="宋体" w:hAnsi="宋体" w:cs="仿宋_GB2312" w:hint="eastAsia"/>
                <w:sz w:val="24"/>
              </w:rPr>
              <w:t>。</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（一）稳定的办学投资方与教学合作方</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云南大学旅游文化学院开设护理学专业得到丽江市人民政府的大力支持。云南大学旅游文化学院建设过程中将与丽江市人民医院、昆明医科大学附属医院、大理州人民医院、华彬健康管理中心等企事业单位合作开展健康管理技术技能人才培养、实践教学活动和专业指导委员会共建，并与昆明医科大学、清迈大学、台湾辅英科技大学等高校开展护理学专业人才培养方案编制、教学及师资队伍建设和专业指导委员会共建的合作。</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将在省教育厅、丽江市政府的支持下与相关合作企事业单位和学校构建良好的合作基础，各方本着坚持共赢、互惠互利、友好协商、共同发展的原则，签订合作办学协议，并按协议落实办学相关事宜。</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（二）明确的办学目标、层次、定位和规模</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1.</w:t>
            </w:r>
            <w:r w:rsidRPr="00096111">
              <w:rPr>
                <w:rFonts w:ascii="宋体" w:hAnsi="宋体" w:cs="仿宋_GB2312" w:hint="eastAsia"/>
                <w:sz w:val="24"/>
              </w:rPr>
              <w:t>办学目标</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创建服务滇西北、立足云南，面向全国，市场主导，产教融合、突出实践，本科职业教育培养标准与行业标准共融，人才培养与就业无缝衔接的护理学专业。</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2.</w:t>
            </w:r>
            <w:r w:rsidRPr="00096111">
              <w:rPr>
                <w:rFonts w:ascii="宋体" w:hAnsi="宋体" w:cs="仿宋_GB2312" w:hint="eastAsia"/>
                <w:sz w:val="24"/>
              </w:rPr>
              <w:t>办学层次</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普通本科高等职业教育为主，通过高等职业教育的医疗护理健康专业教学标准和健康管理业的行业标准相结合的办学定位，为滇西北、云南、东南亚、南亚培养高层次的护理方面的应用型技术技能人才。</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3.</w:t>
            </w:r>
            <w:r w:rsidRPr="00096111">
              <w:rPr>
                <w:rFonts w:ascii="宋体" w:hAnsi="宋体" w:cs="仿宋_GB2312" w:hint="eastAsia"/>
                <w:sz w:val="24"/>
              </w:rPr>
              <w:t>办学定位</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依托云南医药卫生产业和泰国、台湾地区的护理健康教学资源，服务云南省滇西北片区，积极为我省和特别是丽江、香格里拉、怒江等地区培养具有创新能力的本科高素质健康管理应用型技术技能人才。</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4.</w:t>
            </w:r>
            <w:r w:rsidRPr="00096111">
              <w:rPr>
                <w:rFonts w:ascii="宋体" w:hAnsi="宋体" w:cs="仿宋_GB2312" w:hint="eastAsia"/>
                <w:sz w:val="24"/>
              </w:rPr>
              <w:t>办学规模</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根据规划建设的办学条件和办学资源，拟计划每年在云南及面向东南亚、南亚招收全日制本科学生</w:t>
            </w:r>
            <w:r w:rsidRPr="00096111">
              <w:rPr>
                <w:rFonts w:ascii="宋体" w:hAnsi="宋体" w:cs="仿宋_GB2312"/>
                <w:sz w:val="24"/>
              </w:rPr>
              <w:t>200-300</w:t>
            </w:r>
            <w:r w:rsidRPr="00096111">
              <w:rPr>
                <w:rFonts w:ascii="宋体" w:hAnsi="宋体" w:cs="仿宋_GB2312" w:hint="eastAsia"/>
                <w:sz w:val="24"/>
              </w:rPr>
              <w:t>名，四年内全日制在校本科生规模达到</w:t>
            </w:r>
            <w:r w:rsidRPr="00096111">
              <w:rPr>
                <w:rFonts w:ascii="宋体" w:hAnsi="宋体" w:cs="仿宋_GB2312"/>
                <w:sz w:val="24"/>
              </w:rPr>
              <w:t>1000-1200</w:t>
            </w:r>
            <w:r w:rsidRPr="00096111">
              <w:rPr>
                <w:rFonts w:ascii="宋体" w:hAnsi="宋体" w:cs="仿宋_GB2312" w:hint="eastAsia"/>
                <w:sz w:val="24"/>
              </w:rPr>
              <w:t>人，根据滇西片区、云南、东南亚、南亚健康管理产业和护理人才发展需要，招收非学历教育和继续教育的学生，积极开展地方护理专业人才培训工作。</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w:t>
            </w:r>
            <w:r w:rsidRPr="00096111">
              <w:rPr>
                <w:rFonts w:ascii="宋体" w:hAnsi="宋体" w:cs="仿宋_GB2312" w:hint="eastAsia"/>
                <w:sz w:val="24"/>
              </w:rPr>
              <w:t>三</w:t>
            </w:r>
            <w:r w:rsidRPr="00096111">
              <w:rPr>
                <w:rFonts w:ascii="宋体" w:hAnsi="宋体" w:cs="仿宋_GB2312"/>
                <w:sz w:val="24"/>
              </w:rPr>
              <w:t>)</w:t>
            </w:r>
            <w:r w:rsidRPr="00096111">
              <w:rPr>
                <w:rFonts w:ascii="宋体" w:hAnsi="宋体" w:cs="仿宋_GB2312" w:hint="eastAsia"/>
                <w:sz w:val="24"/>
              </w:rPr>
              <w:t>专业的管理机构</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学院设立护理学专业指导委员会，指导专业建设、专业课程设计、专业实习实训和师资队伍建设等工作。指导委员会由云南大学旅游文化学院、昆明医科大学、泰国清迈大学、台湾辅英科技大学、丽江市人民医院、大理州人民医院、国内和国际著名健康管理企业的专家、高管构成，其中来自主要用人单位的比例不低于</w:t>
            </w:r>
            <w:r w:rsidRPr="00096111">
              <w:rPr>
                <w:rFonts w:ascii="宋体" w:hAnsi="宋体" w:cs="仿宋_GB2312"/>
                <w:sz w:val="24"/>
              </w:rPr>
              <w:t>50%</w:t>
            </w:r>
            <w:r w:rsidRPr="00096111">
              <w:rPr>
                <w:rFonts w:ascii="宋体" w:hAnsi="宋体" w:cs="仿宋_GB2312" w:hint="eastAsia"/>
                <w:sz w:val="24"/>
              </w:rPr>
              <w:t>。</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（四）结构合理的师资队伍</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学院以应用型人才培养为办学目标，将建成一支理论与实践相结合的“双师型”和“双师结构”师资队伍，从省部属院校引进护理学专业的专家教授，从合作企事业单位中引进中高级健康护理技术技能专业人才为专业教师，并聘请校外兼职教授、主任医师、具有中级以上职称的护士长任教，引进健康护理行业具有丰富教学经验和行业背景的专家、学者、高管参与教学，组成理论知识、技术技能、实践实训教学与应用研究相结合的专职教师队伍，使其结构合理、专业性强、行业性强、应用性强，成为应用型技术技能人才培养的根本保证。</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1.</w:t>
            </w:r>
            <w:r w:rsidRPr="00096111">
              <w:rPr>
                <w:rFonts w:ascii="宋体" w:hAnsi="宋体" w:cs="仿宋_GB2312" w:hint="eastAsia"/>
                <w:sz w:val="24"/>
              </w:rPr>
              <w:t>专职教师</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云南大学旅游文化学院拟以高薪招聘建设一支理论与实践相结合的“双师型”和“双师结构”师资队伍。计划面向全国知名医学类高校逐年招聘教师，尤其是护理类教师。以待遇、感情、事业留人的办法，建立学院的专职教师队伍。</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2.</w:t>
            </w:r>
            <w:r w:rsidRPr="00096111">
              <w:rPr>
                <w:rFonts w:ascii="宋体" w:hAnsi="宋体" w:cs="仿宋_GB2312" w:hint="eastAsia"/>
                <w:sz w:val="24"/>
              </w:rPr>
              <w:t>兼职教师</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目前，云南大学旅游文化学院已开始向企事业单位聘请具有健康护理经验的教学、临床护理专家等作为兼职教师，如计划聘请丽江市人民医院的主任医师</w:t>
            </w:r>
            <w:r w:rsidRPr="00096111">
              <w:rPr>
                <w:rFonts w:ascii="宋体" w:hAnsi="宋体" w:cs="仿宋_GB2312"/>
                <w:sz w:val="24"/>
              </w:rPr>
              <w:t>5</w:t>
            </w:r>
            <w:r w:rsidRPr="00096111">
              <w:rPr>
                <w:rFonts w:ascii="宋体" w:hAnsi="宋体" w:cs="仿宋_GB2312" w:hint="eastAsia"/>
                <w:sz w:val="24"/>
              </w:rPr>
              <w:t>人和护士长</w:t>
            </w:r>
            <w:r w:rsidRPr="00096111">
              <w:rPr>
                <w:rFonts w:ascii="宋体" w:hAnsi="宋体" w:cs="仿宋_GB2312"/>
                <w:sz w:val="24"/>
              </w:rPr>
              <w:t>2</w:t>
            </w:r>
            <w:r w:rsidRPr="00096111">
              <w:rPr>
                <w:rFonts w:ascii="宋体" w:hAnsi="宋体" w:cs="仿宋_GB2312" w:hint="eastAsia"/>
                <w:sz w:val="24"/>
              </w:rPr>
              <w:t>人、昆明医科大学附属医院主任医生</w:t>
            </w:r>
            <w:r w:rsidRPr="00096111">
              <w:rPr>
                <w:rFonts w:ascii="宋体" w:hAnsi="宋体" w:cs="仿宋_GB2312"/>
                <w:sz w:val="24"/>
              </w:rPr>
              <w:t>5</w:t>
            </w:r>
            <w:r w:rsidRPr="00096111">
              <w:rPr>
                <w:rFonts w:ascii="宋体" w:hAnsi="宋体" w:cs="仿宋_GB2312" w:hint="eastAsia"/>
                <w:sz w:val="24"/>
              </w:rPr>
              <w:t>人、大理州人民医院主任医师</w:t>
            </w:r>
            <w:r w:rsidRPr="00096111">
              <w:rPr>
                <w:rFonts w:ascii="宋体" w:hAnsi="宋体" w:cs="仿宋_GB2312"/>
                <w:sz w:val="24"/>
              </w:rPr>
              <w:t>10</w:t>
            </w:r>
            <w:r w:rsidRPr="00096111">
              <w:rPr>
                <w:rFonts w:ascii="宋体" w:hAnsi="宋体" w:cs="仿宋_GB2312" w:hint="eastAsia"/>
                <w:sz w:val="24"/>
              </w:rPr>
              <w:t>人作为兼职教授、副教授、专业指导顾问和技术技能教师，教学临床护理专家数量达到本科护理学专业设置要求。其中企事业单位提供的富有管理和操作实践经验兼职教师数量将不低于云南大学旅游文化学院护理专职教师总数的</w:t>
            </w:r>
            <w:r w:rsidRPr="00096111">
              <w:rPr>
                <w:rFonts w:ascii="宋体" w:hAnsi="宋体" w:cs="仿宋_GB2312"/>
                <w:sz w:val="24"/>
              </w:rPr>
              <w:t>1/4</w:t>
            </w:r>
            <w:r w:rsidRPr="00096111">
              <w:rPr>
                <w:rFonts w:ascii="宋体" w:hAnsi="宋体" w:cs="仿宋_GB2312" w:hint="eastAsia"/>
                <w:sz w:val="24"/>
              </w:rPr>
              <w:t>，不高于</w:t>
            </w:r>
            <w:r w:rsidRPr="00096111">
              <w:rPr>
                <w:rFonts w:ascii="宋体" w:hAnsi="宋体" w:cs="仿宋_GB2312"/>
                <w:sz w:val="24"/>
              </w:rPr>
              <w:t>1/2</w:t>
            </w:r>
            <w:r w:rsidRPr="00096111">
              <w:rPr>
                <w:rFonts w:ascii="宋体" w:hAnsi="宋体" w:cs="仿宋_GB2312" w:hint="eastAsia"/>
                <w:sz w:val="24"/>
              </w:rPr>
              <w:t>。</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3.</w:t>
            </w:r>
            <w:r w:rsidRPr="00096111">
              <w:rPr>
                <w:rFonts w:ascii="宋体" w:hAnsi="宋体" w:cs="仿宋_GB2312" w:hint="eastAsia"/>
                <w:sz w:val="24"/>
              </w:rPr>
              <w:t>校际合作教师</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聘请丽江市人民医院、昆明医科大学、大理州人民医院等具有高级职称的人员作为兼职教师，负责讲授相关的专业课程。现已计划与昆明医科大学、丽江市人民医院、大理州医院、清迈大学、台湾辅英科技大学等签订合作框架协议。此外，将与泰国、台湾等建立校际合作机制，探索开展</w:t>
            </w:r>
            <w:r w:rsidRPr="00096111">
              <w:rPr>
                <w:rFonts w:ascii="宋体" w:hAnsi="宋体" w:cs="仿宋_GB2312"/>
                <w:sz w:val="24"/>
              </w:rPr>
              <w:t>3+1</w:t>
            </w:r>
            <w:r w:rsidRPr="00096111">
              <w:rPr>
                <w:rFonts w:ascii="宋体" w:hAnsi="宋体" w:cs="仿宋_GB2312" w:hint="eastAsia"/>
                <w:sz w:val="24"/>
              </w:rPr>
              <w:t>合作办学的可行性，通过教师互访和交换学生进行国际交流。</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（五）具备和创建完善的院企合作与实训实习条件</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云南大学旅游文化学院护理学专业筹建工作领导小组，积极主动开展与健康护理企业建立紧密合作，创建完备的校内外实习实训条件，使创建的实训实习条件可在云南大学旅游文化学院办学初期供护理学专业教学共享使用。</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1.</w:t>
            </w:r>
            <w:r w:rsidRPr="00096111">
              <w:rPr>
                <w:rFonts w:ascii="宋体" w:hAnsi="宋体" w:cs="仿宋_GB2312" w:hint="eastAsia"/>
                <w:sz w:val="24"/>
              </w:rPr>
              <w:t>校内</w:t>
            </w:r>
            <w:r>
              <w:rPr>
                <w:rFonts w:ascii="宋体" w:hAnsi="宋体" w:cs="仿宋_GB2312" w:hint="eastAsia"/>
                <w:sz w:val="24"/>
              </w:rPr>
              <w:t>实验</w:t>
            </w:r>
            <w:r w:rsidRPr="00096111">
              <w:rPr>
                <w:rFonts w:ascii="宋体" w:hAnsi="宋体" w:cs="仿宋_GB2312" w:hint="eastAsia"/>
                <w:sz w:val="24"/>
              </w:rPr>
              <w:t>实训条件</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创建专业初期，按规划建设基础医学教学楼</w:t>
            </w:r>
            <w:r>
              <w:rPr>
                <w:rFonts w:ascii="宋体" w:hAnsi="宋体" w:cs="仿宋_GB2312" w:hint="eastAsia"/>
                <w:sz w:val="24"/>
              </w:rPr>
              <w:t>（形态学、机能学、分子生物学和解剖学实验室）</w:t>
            </w:r>
            <w:r w:rsidRPr="00096111">
              <w:rPr>
                <w:rFonts w:ascii="宋体" w:hAnsi="宋体" w:cs="仿宋_GB2312" w:hint="eastAsia"/>
                <w:sz w:val="24"/>
              </w:rPr>
              <w:t>、护理实训室、医疗康复综合楼、学生创业就业管理指导中心，做到基本能够满足校内课程实训和实训课程的需要。</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2.</w:t>
            </w:r>
            <w:r w:rsidRPr="00096111">
              <w:rPr>
                <w:rFonts w:ascii="宋体" w:hAnsi="宋体" w:cs="仿宋_GB2312" w:hint="eastAsia"/>
                <w:sz w:val="24"/>
              </w:rPr>
              <w:t>校外实践教学基地</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按办学规划，将与丽江市人民医院、昆明医科大学及附属医院、大理州人民医院、华彬健康管理中心等单位共建校外实践教学基地，为云南大学旅游文化学院的学生实习提供良好条件，保证云南大学旅游文化学院全部学生进入实习单位各岗位的实习实训需要。</w:t>
            </w:r>
          </w:p>
          <w:p w:rsidR="00B73DF1" w:rsidRPr="00096111" w:rsidRDefault="00B73DF1" w:rsidP="00B73DF1">
            <w:pPr>
              <w:spacing w:line="360" w:lineRule="auto"/>
              <w:ind w:firstLineChars="200" w:firstLine="31680"/>
              <w:rPr>
                <w:rFonts w:ascii="宋体" w:cs="仿宋_GB2312"/>
                <w:sz w:val="24"/>
              </w:rPr>
            </w:pPr>
            <w:r w:rsidRPr="00096111">
              <w:rPr>
                <w:rFonts w:ascii="宋体" w:hAnsi="宋体" w:cs="仿宋_GB2312"/>
                <w:sz w:val="24"/>
              </w:rPr>
              <w:t>3.</w:t>
            </w:r>
            <w:r w:rsidRPr="00096111">
              <w:rPr>
                <w:rFonts w:ascii="宋体" w:hAnsi="宋体" w:cs="仿宋_GB2312" w:hint="eastAsia"/>
                <w:sz w:val="24"/>
              </w:rPr>
              <w:t>有较丰富的馆藏图书</w:t>
            </w:r>
          </w:p>
          <w:p w:rsidR="00B73DF1" w:rsidRDefault="00B73DF1" w:rsidP="00B73DF1">
            <w:pPr>
              <w:spacing w:line="360" w:lineRule="auto"/>
              <w:ind w:firstLineChars="200" w:firstLine="31680"/>
              <w:rPr>
                <w:rFonts w:ascii="宋体" w:cs="仿宋_GB2312"/>
                <w:sz w:val="24"/>
              </w:rPr>
            </w:pPr>
            <w:r w:rsidRPr="00096111">
              <w:rPr>
                <w:rFonts w:ascii="宋体" w:hAnsi="宋体" w:cs="仿宋_GB2312" w:hint="eastAsia"/>
                <w:sz w:val="24"/>
              </w:rPr>
              <w:t>我院图书馆资料齐全，纸质图书资料</w:t>
            </w:r>
            <w:r w:rsidRPr="00096111">
              <w:rPr>
                <w:rFonts w:ascii="宋体" w:hAnsi="宋体" w:cs="仿宋_GB2312"/>
                <w:sz w:val="24"/>
              </w:rPr>
              <w:t>180</w:t>
            </w:r>
            <w:r w:rsidRPr="00096111">
              <w:rPr>
                <w:rFonts w:ascii="宋体" w:hAnsi="宋体" w:cs="仿宋_GB2312" w:hint="eastAsia"/>
                <w:sz w:val="24"/>
              </w:rPr>
              <w:t>万余册。其中医护类专业藏书近</w:t>
            </w:r>
            <w:r w:rsidRPr="00096111">
              <w:rPr>
                <w:rFonts w:ascii="宋体" w:hAnsi="宋体" w:cs="仿宋_GB2312"/>
                <w:sz w:val="24"/>
              </w:rPr>
              <w:t>3</w:t>
            </w:r>
            <w:r w:rsidRPr="00096111">
              <w:rPr>
                <w:rFonts w:ascii="宋体" w:hAnsi="宋体" w:cs="仿宋_GB2312" w:hint="eastAsia"/>
                <w:sz w:val="24"/>
              </w:rPr>
              <w:t>万册，刊物十余种。图书资料能够满足该专业教师教学研究和学生学习需要。</w:t>
            </w:r>
          </w:p>
          <w:p w:rsidR="00B73DF1" w:rsidRPr="00096111" w:rsidRDefault="00B73DF1" w:rsidP="00B73DF1">
            <w:pPr>
              <w:spacing w:line="360" w:lineRule="auto"/>
              <w:ind w:firstLineChars="200" w:firstLine="31680"/>
              <w:rPr>
                <w:rFonts w:ascii="宋体" w:cs="仿宋_GB2312"/>
                <w:sz w:val="24"/>
              </w:rPr>
            </w:pPr>
          </w:p>
        </w:tc>
      </w:tr>
    </w:tbl>
    <w:p w:rsidR="00B73DF1" w:rsidRDefault="00B73DF1" w:rsidP="00B73DF1">
      <w:pPr>
        <w:spacing w:line="240" w:lineRule="atLeast"/>
        <w:ind w:left="31680" w:hangingChars="112" w:firstLine="31680"/>
        <w:jc w:val="center"/>
        <w:rPr>
          <w:rFonts w:ascii="黑体" w:eastAsia="黑体" w:hAnsi="黑体"/>
          <w:bCs/>
          <w:sz w:val="36"/>
          <w:szCs w:val="36"/>
        </w:rPr>
      </w:pPr>
    </w:p>
    <w:p w:rsidR="00B73DF1" w:rsidRDefault="00B73DF1" w:rsidP="00746855">
      <w:pPr>
        <w:spacing w:line="240" w:lineRule="atLeast"/>
        <w:ind w:left="31680" w:hangingChars="112" w:firstLine="31680"/>
        <w:jc w:val="center"/>
        <w:rPr>
          <w:rFonts w:ascii="黑体" w:eastAsia="黑体" w:hAnsi="黑体"/>
          <w:bCs/>
          <w:sz w:val="36"/>
          <w:szCs w:val="36"/>
        </w:rPr>
      </w:pPr>
    </w:p>
    <w:p w:rsidR="00B73DF1" w:rsidRDefault="00B73DF1" w:rsidP="00746855">
      <w:pPr>
        <w:spacing w:line="240" w:lineRule="atLeast"/>
        <w:ind w:left="31680" w:hangingChars="112" w:firstLine="31680"/>
        <w:jc w:val="center"/>
        <w:rPr>
          <w:rFonts w:ascii="黑体" w:eastAsia="黑体" w:hAnsi="黑体"/>
          <w:bCs/>
          <w:sz w:val="36"/>
          <w:szCs w:val="36"/>
        </w:rPr>
      </w:pPr>
    </w:p>
    <w:p w:rsidR="00B73DF1" w:rsidRDefault="00B73DF1" w:rsidP="00746855">
      <w:pPr>
        <w:spacing w:line="240" w:lineRule="atLeast"/>
        <w:ind w:left="31680" w:hangingChars="112" w:firstLine="31680"/>
        <w:jc w:val="center"/>
        <w:rPr>
          <w:rFonts w:ascii="黑体" w:eastAsia="黑体" w:hAnsi="黑体"/>
          <w:bCs/>
          <w:sz w:val="36"/>
          <w:szCs w:val="36"/>
        </w:rPr>
      </w:pPr>
    </w:p>
    <w:p w:rsidR="00B73DF1" w:rsidRPr="009E5A82" w:rsidRDefault="00B73DF1" w:rsidP="00746855">
      <w:pPr>
        <w:spacing w:line="240" w:lineRule="atLeast"/>
        <w:ind w:left="31680" w:hangingChars="112" w:firstLine="31680"/>
        <w:jc w:val="center"/>
        <w:rPr>
          <w:rFonts w:ascii="黑体" w:eastAsia="黑体" w:hAnsi="黑体"/>
          <w:bCs/>
          <w:spacing w:val="20"/>
          <w:sz w:val="36"/>
          <w:szCs w:val="36"/>
        </w:rPr>
      </w:pPr>
      <w:r w:rsidRPr="009E5A82">
        <w:rPr>
          <w:rFonts w:ascii="黑体" w:eastAsia="黑体" w:hAnsi="黑体"/>
          <w:bCs/>
          <w:sz w:val="36"/>
          <w:szCs w:val="36"/>
        </w:rPr>
        <w:t>4.</w:t>
      </w:r>
      <w:r w:rsidRPr="009E5A82">
        <w:rPr>
          <w:rFonts w:ascii="黑体" w:eastAsia="黑体" w:hAnsi="黑体" w:hint="eastAsia"/>
          <w:bCs/>
          <w:sz w:val="36"/>
          <w:szCs w:val="36"/>
        </w:rPr>
        <w:t>增设专业人才培养方案</w:t>
      </w:r>
    </w:p>
    <w:p w:rsidR="00B73DF1" w:rsidRPr="00710816" w:rsidRDefault="00B73DF1" w:rsidP="00746855">
      <w:pPr>
        <w:spacing w:line="240" w:lineRule="atLeast"/>
        <w:ind w:left="31680" w:hangingChars="112" w:firstLine="31680"/>
        <w:jc w:val="center"/>
        <w:rPr>
          <w:rFonts w:eastAsia="仿宋_GB2312"/>
          <w:sz w:val="32"/>
        </w:rPr>
      </w:pPr>
    </w:p>
    <w:tbl>
      <w:tblPr>
        <w:tblW w:w="100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3"/>
      </w:tblGrid>
      <w:tr w:rsidR="00B73DF1" w:rsidRPr="00710816" w:rsidTr="00323A49">
        <w:trPr>
          <w:trHeight w:val="70"/>
        </w:trPr>
        <w:tc>
          <w:tcPr>
            <w:tcW w:w="10083" w:type="dxa"/>
          </w:tcPr>
          <w:p w:rsidR="00B73DF1" w:rsidRPr="00710816" w:rsidRDefault="00B73DF1" w:rsidP="005D7661">
            <w:pPr>
              <w:spacing w:line="240" w:lineRule="atLeast"/>
              <w:rPr>
                <w:rFonts w:eastAsia="仿宋_GB2312"/>
              </w:rPr>
            </w:pPr>
            <w:r w:rsidRPr="00710816">
              <w:rPr>
                <w:rFonts w:eastAsia="仿宋_GB2312" w:hint="eastAsia"/>
              </w:rPr>
              <w:t>（包括培养目标、基本要求、修业年限、授予学位、主要课程设置、主要实践性教学环节和主要专业实验、</w:t>
            </w:r>
            <w:r w:rsidRPr="00710816">
              <w:rPr>
                <w:rFonts w:eastAsia="仿宋_GB2312" w:hint="eastAsia"/>
                <w:bCs/>
              </w:rPr>
              <w:t>教学计划等内容）（如需要可加页）</w:t>
            </w:r>
          </w:p>
          <w:p w:rsidR="00B73DF1" w:rsidRDefault="00B73DF1" w:rsidP="00BB6EBC">
            <w:pPr>
              <w:spacing w:line="360" w:lineRule="auto"/>
              <w:jc w:val="center"/>
              <w:rPr>
                <w:rFonts w:ascii="宋体"/>
                <w:b/>
                <w:bCs/>
                <w:sz w:val="32"/>
                <w:szCs w:val="32"/>
              </w:rPr>
            </w:pPr>
            <w:r w:rsidRPr="007D3F9A">
              <w:rPr>
                <w:rFonts w:ascii="宋体" w:hAnsi="宋体" w:hint="eastAsia"/>
                <w:b/>
                <w:bCs/>
                <w:color w:val="000000"/>
                <w:sz w:val="32"/>
                <w:szCs w:val="32"/>
              </w:rPr>
              <w:t>护理学</w:t>
            </w:r>
            <w:r>
              <w:rPr>
                <w:rFonts w:ascii="宋体" w:hAnsi="宋体" w:hint="eastAsia"/>
                <w:b/>
                <w:bCs/>
                <w:sz w:val="32"/>
                <w:szCs w:val="32"/>
              </w:rPr>
              <w:t>专业本科人才培养方案</w:t>
            </w:r>
          </w:p>
          <w:p w:rsidR="00B73DF1" w:rsidRDefault="00B73DF1" w:rsidP="00B73DF1">
            <w:pPr>
              <w:spacing w:line="360" w:lineRule="auto"/>
              <w:ind w:firstLineChars="150" w:firstLine="31680"/>
              <w:rPr>
                <w:rFonts w:ascii="宋体"/>
                <w:sz w:val="24"/>
              </w:rPr>
            </w:pPr>
            <w:r>
              <w:rPr>
                <w:rFonts w:ascii="宋体" w:hAnsi="宋体" w:hint="eastAsia"/>
                <w:sz w:val="24"/>
              </w:rPr>
              <w:t>一、培养目标及要求</w:t>
            </w:r>
          </w:p>
          <w:p w:rsidR="00B73DF1" w:rsidRDefault="00B73DF1" w:rsidP="00B73DF1">
            <w:pPr>
              <w:spacing w:line="360" w:lineRule="auto"/>
              <w:ind w:firstLineChars="150" w:firstLine="31680"/>
              <w:outlineLvl w:val="0"/>
              <w:rPr>
                <w:rFonts w:ascii="宋体"/>
                <w:sz w:val="24"/>
              </w:rPr>
            </w:pPr>
            <w:r>
              <w:rPr>
                <w:rFonts w:ascii="宋体" w:hAnsi="宋体" w:hint="eastAsia"/>
                <w:sz w:val="24"/>
              </w:rPr>
              <w:t>（一）培养目标：</w:t>
            </w:r>
          </w:p>
          <w:p w:rsidR="00B73DF1" w:rsidRDefault="00B73DF1" w:rsidP="00B73DF1">
            <w:pPr>
              <w:tabs>
                <w:tab w:val="left" w:pos="3060"/>
              </w:tabs>
              <w:spacing w:line="360" w:lineRule="auto"/>
              <w:ind w:firstLineChars="200" w:firstLine="31680"/>
              <w:rPr>
                <w:rFonts w:ascii="宋体" w:cs="仿宋_GB2312"/>
                <w:sz w:val="24"/>
              </w:rPr>
            </w:pPr>
            <w:r>
              <w:rPr>
                <w:rFonts w:ascii="宋体" w:hAnsi="宋体" w:cs="仿宋_GB2312" w:hint="eastAsia"/>
                <w:sz w:val="24"/>
              </w:rPr>
              <w:t>培养适应社会经济发展和滇西北民族地区需要的宽口径、厚基础、重实践，德、智、体、美全面发展，基础理论扎实，知识面宽，动手能力强，素质高的富有时代特征和创新精神的应用型护理人才。</w:t>
            </w:r>
          </w:p>
          <w:p w:rsidR="00B73DF1" w:rsidRDefault="00B73DF1" w:rsidP="00B73DF1">
            <w:pPr>
              <w:spacing w:line="360" w:lineRule="auto"/>
              <w:ind w:firstLineChars="150" w:firstLine="31680"/>
              <w:outlineLvl w:val="0"/>
              <w:rPr>
                <w:rFonts w:ascii="宋体"/>
                <w:color w:val="000000"/>
                <w:sz w:val="24"/>
              </w:rPr>
            </w:pPr>
            <w:r>
              <w:rPr>
                <w:rFonts w:ascii="宋体" w:hAnsi="宋体" w:hint="eastAsia"/>
                <w:color w:val="000000"/>
                <w:sz w:val="24"/>
              </w:rPr>
              <w:t>（二）培养要求：</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1.</w:t>
            </w:r>
            <w:r w:rsidRPr="002003A2">
              <w:rPr>
                <w:rFonts w:ascii="宋体" w:hAnsi="宋体" w:cs="仿宋_GB2312" w:hint="eastAsia"/>
                <w:sz w:val="24"/>
              </w:rPr>
              <w:t>思想道德与职业态度目标</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1.1 </w:t>
            </w:r>
            <w:r w:rsidRPr="002003A2">
              <w:rPr>
                <w:rFonts w:ascii="宋体" w:hAnsi="宋体" w:cs="仿宋_GB2312" w:hint="eastAsia"/>
                <w:sz w:val="24"/>
              </w:rPr>
              <w:t>树立科学的世界观、人生观和价值观，热爱祖国，忠于人民，具有集体主义精神。</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1.2 </w:t>
            </w:r>
            <w:r w:rsidRPr="002003A2">
              <w:rPr>
                <w:rFonts w:ascii="宋体" w:hAnsi="宋体" w:cs="仿宋_GB2312" w:hint="eastAsia"/>
                <w:sz w:val="24"/>
              </w:rPr>
              <w:t>热爱护理学专业，对护理学科的性质和发展具有正确的认知和责任感，初步形成正确的专业价值观和为人类健康服务的献身精神。</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1.3 </w:t>
            </w:r>
            <w:r w:rsidRPr="002003A2">
              <w:rPr>
                <w:rFonts w:ascii="宋体" w:hAnsi="宋体" w:cs="仿宋_GB2312" w:hint="eastAsia"/>
                <w:sz w:val="24"/>
              </w:rPr>
              <w:t>关爱生命，尊重护理对象的价值观、文化习俗、个人信仰和权利，平等、博爱、体现人道主义精神和全心全意为护理对象服务的精神。</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1.4 </w:t>
            </w:r>
            <w:r w:rsidRPr="002003A2">
              <w:rPr>
                <w:rFonts w:ascii="宋体" w:hAnsi="宋体" w:cs="仿宋_GB2312" w:hint="eastAsia"/>
                <w:sz w:val="24"/>
              </w:rPr>
              <w:t>具有科学精神、慎独修养、严谨求实的工作态度和符合职业道德标准和伦理要求的职业行为倾向。</w:t>
            </w:r>
            <w:r w:rsidRPr="002003A2">
              <w:rPr>
                <w:rFonts w:ascii="宋体" w:hAnsi="宋体" w:cs="仿宋_GB2312"/>
                <w:sz w:val="24"/>
              </w:rPr>
              <w:t xml:space="preserve"> </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1.5 </w:t>
            </w:r>
            <w:r w:rsidRPr="002003A2">
              <w:rPr>
                <w:rFonts w:ascii="宋体" w:hAnsi="宋体" w:cs="仿宋_GB2312" w:hint="eastAsia"/>
                <w:sz w:val="24"/>
              </w:rPr>
              <w:t>具有创新精神，确立终身学习的观念，具有主动获取新知识，不断进行自我完善和推动专业发展的态度。</w:t>
            </w:r>
            <w:r w:rsidRPr="002003A2">
              <w:rPr>
                <w:rFonts w:ascii="宋体" w:hAnsi="宋体" w:cs="仿宋_GB2312"/>
                <w:sz w:val="24"/>
              </w:rPr>
              <w:t xml:space="preserve"> </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1.6 </w:t>
            </w:r>
            <w:r w:rsidRPr="002003A2">
              <w:rPr>
                <w:rFonts w:ascii="宋体" w:hAnsi="宋体" w:cs="仿宋_GB2312" w:hint="eastAsia"/>
                <w:sz w:val="24"/>
              </w:rPr>
              <w:t>尊重同事和其他卫生保健专业人员，具有良好的团队精神和积极开展跨学科合作的意识。</w:t>
            </w:r>
            <w:r w:rsidRPr="002003A2">
              <w:rPr>
                <w:rFonts w:ascii="宋体" w:hAnsi="宋体" w:cs="仿宋_GB2312"/>
                <w:sz w:val="24"/>
              </w:rPr>
              <w:t xml:space="preserve"> </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1.7 </w:t>
            </w:r>
            <w:r w:rsidRPr="002003A2">
              <w:rPr>
                <w:rFonts w:ascii="宋体" w:hAnsi="宋体" w:cs="仿宋_GB2312" w:hint="eastAsia"/>
                <w:sz w:val="24"/>
              </w:rPr>
              <w:t>树立依法行护的法律观念，遵从医疗护理法规，自觉将所有的专业行为纳入法律和伦理允许的范围内，具有运用法规保护护理对象和自身权益的明确意识。</w:t>
            </w:r>
            <w:r w:rsidRPr="002003A2">
              <w:rPr>
                <w:rFonts w:ascii="宋体" w:hAnsi="宋体" w:cs="仿宋_GB2312"/>
                <w:sz w:val="24"/>
              </w:rPr>
              <w:t xml:space="preserve"> </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1.8 </w:t>
            </w:r>
            <w:r w:rsidRPr="002003A2">
              <w:rPr>
                <w:rFonts w:ascii="宋体" w:hAnsi="宋体" w:cs="仿宋_GB2312" w:hint="eastAsia"/>
                <w:sz w:val="24"/>
              </w:rPr>
              <w:t>初步形成科学的质疑态度和批判反思精神，具有循证实践、勇于修正自己或他人错误的态度。</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1.9 </w:t>
            </w:r>
            <w:r w:rsidRPr="002003A2">
              <w:rPr>
                <w:rFonts w:ascii="宋体" w:hAnsi="宋体" w:cs="仿宋_GB2312" w:hint="eastAsia"/>
                <w:sz w:val="24"/>
              </w:rPr>
              <w:t>初步形成成本效益观念，具有利用一切可利用资源，以最小的医疗成本获取护理对象最佳健康水平的意识。</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2.</w:t>
            </w:r>
            <w:r w:rsidRPr="002003A2">
              <w:rPr>
                <w:rFonts w:ascii="宋体" w:hAnsi="宋体" w:cs="仿宋_GB2312" w:hint="eastAsia"/>
                <w:sz w:val="24"/>
              </w:rPr>
              <w:t>知识目标</w:t>
            </w:r>
          </w:p>
          <w:p w:rsidR="00B73DF1"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2.1 </w:t>
            </w:r>
            <w:r w:rsidRPr="002003A2">
              <w:rPr>
                <w:rFonts w:ascii="宋体" w:hAnsi="宋体" w:cs="仿宋_GB2312" w:hint="eastAsia"/>
                <w:sz w:val="24"/>
              </w:rPr>
              <w:t>掌握与护理学相关的自然科学、人文和社会科学的基础知识和科学方法。</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2.2 </w:t>
            </w:r>
            <w:r w:rsidRPr="002003A2">
              <w:rPr>
                <w:rFonts w:ascii="宋体" w:hAnsi="宋体" w:cs="仿宋_GB2312" w:hint="eastAsia"/>
                <w:sz w:val="24"/>
              </w:rPr>
              <w:t>掌握护理学基础理论和基本知识，了解护理学科的发展动态。</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2.3 </w:t>
            </w:r>
            <w:r w:rsidRPr="002003A2">
              <w:rPr>
                <w:rFonts w:ascii="宋体" w:hAnsi="宋体" w:cs="仿宋_GB2312" w:hint="eastAsia"/>
                <w:sz w:val="24"/>
              </w:rPr>
              <w:t>熟悉国家卫生工作的基本方针、政策和法规。</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2.4 </w:t>
            </w:r>
            <w:r w:rsidRPr="002003A2">
              <w:rPr>
                <w:rFonts w:ascii="宋体" w:hAnsi="宋体" w:cs="仿宋_GB2312" w:hint="eastAsia"/>
                <w:sz w:val="24"/>
              </w:rPr>
              <w:t>掌握人体正常结构、功能、心理状态及其发展变化。</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2.5 </w:t>
            </w:r>
            <w:r w:rsidRPr="002003A2">
              <w:rPr>
                <w:rFonts w:ascii="宋体" w:hAnsi="宋体" w:cs="仿宋_GB2312" w:hint="eastAsia"/>
                <w:sz w:val="24"/>
              </w:rPr>
              <w:t>熟悉生物、心理、社会各种因素对健康与疾病的影响。</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2.6 </w:t>
            </w:r>
            <w:r w:rsidRPr="002003A2">
              <w:rPr>
                <w:rFonts w:ascii="宋体" w:hAnsi="宋体" w:cs="仿宋_GB2312" w:hint="eastAsia"/>
                <w:sz w:val="24"/>
              </w:rPr>
              <w:t>掌握生命各阶段常见病、多发病和急危重症患者的护理程序。</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2.7 </w:t>
            </w:r>
            <w:r w:rsidRPr="002003A2">
              <w:rPr>
                <w:rFonts w:ascii="宋体" w:hAnsi="宋体" w:cs="仿宋_GB2312" w:hint="eastAsia"/>
                <w:sz w:val="24"/>
              </w:rPr>
              <w:t>熟悉不同护理对象的基本心理需要和常见临床心理问题的评估和干预方法。</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2.8 </w:t>
            </w:r>
            <w:r w:rsidRPr="002003A2">
              <w:rPr>
                <w:rFonts w:ascii="宋体" w:hAnsi="宋体" w:cs="仿宋_GB2312" w:hint="eastAsia"/>
                <w:sz w:val="24"/>
              </w:rPr>
              <w:t>掌握基本的药理知识和临床用药及药品管理知识。</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2.9 </w:t>
            </w:r>
            <w:r w:rsidRPr="002003A2">
              <w:rPr>
                <w:rFonts w:ascii="宋体" w:hAnsi="宋体" w:cs="仿宋_GB2312" w:hint="eastAsia"/>
                <w:sz w:val="24"/>
              </w:rPr>
              <w:t>熟悉不同人群卫生保健的知识和方法，掌握健康教育、疾病预防、疾病康复和临终关怀的有关知识。</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2.10 </w:t>
            </w:r>
            <w:r w:rsidRPr="002003A2">
              <w:rPr>
                <w:rFonts w:ascii="宋体" w:hAnsi="宋体" w:cs="仿宋_GB2312" w:hint="eastAsia"/>
                <w:sz w:val="24"/>
              </w:rPr>
              <w:t>了解我国传统医学的基础知识，熟悉中医护理的基本方法。</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3.</w:t>
            </w:r>
            <w:r w:rsidRPr="002003A2">
              <w:rPr>
                <w:rFonts w:ascii="宋体" w:hAnsi="宋体" w:cs="仿宋_GB2312" w:hint="eastAsia"/>
                <w:sz w:val="24"/>
              </w:rPr>
              <w:t>技能目标</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3.1 </w:t>
            </w:r>
            <w:r w:rsidRPr="002003A2">
              <w:rPr>
                <w:rFonts w:ascii="宋体" w:hAnsi="宋体" w:cs="仿宋_GB2312" w:hint="eastAsia"/>
                <w:sz w:val="24"/>
              </w:rPr>
              <w:t>具备在专业实践中与护理对象和相关专业人员有效沟通与合作的技能。</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3.2 </w:t>
            </w:r>
            <w:r w:rsidRPr="002003A2">
              <w:rPr>
                <w:rFonts w:ascii="宋体" w:hAnsi="宋体" w:cs="仿宋_GB2312" w:hint="eastAsia"/>
                <w:sz w:val="24"/>
              </w:rPr>
              <w:t>具有运用多学科知识和评估技能，制定护理计划并对不同护理对象实施整体护理的基本能力。</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3.3 </w:t>
            </w:r>
            <w:r w:rsidRPr="002003A2">
              <w:rPr>
                <w:rFonts w:ascii="宋体" w:hAnsi="宋体" w:cs="仿宋_GB2312" w:hint="eastAsia"/>
                <w:sz w:val="24"/>
              </w:rPr>
              <w:t>掌握基础护理技术、急救护理技术、基本专科护理技术和常用诊疗技术的配合，能为护理对象提供符合质量要求的护理。</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3.4 </w:t>
            </w:r>
            <w:r w:rsidRPr="002003A2">
              <w:rPr>
                <w:rFonts w:ascii="宋体" w:hAnsi="宋体" w:cs="仿宋_GB2312" w:hint="eastAsia"/>
                <w:sz w:val="24"/>
              </w:rPr>
              <w:t>具有常见病、多发病的病情观察和护理能力。</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3.5</w:t>
            </w:r>
            <w:r w:rsidRPr="002003A2">
              <w:rPr>
                <w:rFonts w:ascii="宋体" w:hAnsi="宋体" w:cs="仿宋_GB2312" w:hint="eastAsia"/>
                <w:sz w:val="24"/>
              </w:rPr>
              <w:t>具有急危重症的抢救配合和应急护理能力以及突发公共卫生事件的应急救护能力。</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3.6 </w:t>
            </w:r>
            <w:r w:rsidRPr="002003A2">
              <w:rPr>
                <w:rFonts w:ascii="宋体" w:hAnsi="宋体" w:cs="仿宋_GB2312" w:hint="eastAsia"/>
                <w:sz w:val="24"/>
              </w:rPr>
              <w:t>具有参与社区健康保健，为个人、家庭、社会提供健康教育、指导和咨询的基本能力，能在各种环境中为个体、家庭、社区提供与其文化相一致的护理服务。</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3.7 </w:t>
            </w:r>
            <w:r w:rsidRPr="002003A2">
              <w:rPr>
                <w:rFonts w:ascii="宋体" w:hAnsi="宋体" w:cs="仿宋_GB2312" w:hint="eastAsia"/>
                <w:sz w:val="24"/>
              </w:rPr>
              <w:t>初步具有运用评判性思维和临床决策的能力，以保证安全有效的专业实践。</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3.8 </w:t>
            </w:r>
            <w:r w:rsidRPr="002003A2">
              <w:rPr>
                <w:rFonts w:ascii="宋体" w:hAnsi="宋体" w:cs="仿宋_GB2312" w:hint="eastAsia"/>
                <w:sz w:val="24"/>
              </w:rPr>
              <w:t>掌握文献检索、资料收集的基本方法，具有利用现代信息技术有效获取、评价和利用护理信息的基本技能。</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 xml:space="preserve">3.9 </w:t>
            </w:r>
            <w:r w:rsidRPr="002003A2">
              <w:rPr>
                <w:rFonts w:ascii="宋体" w:hAnsi="宋体" w:cs="仿宋_GB2312" w:hint="eastAsia"/>
                <w:sz w:val="24"/>
              </w:rPr>
              <w:t>具有运用一门外语阅读护理文献和简单的会话能力。</w:t>
            </w:r>
          </w:p>
          <w:p w:rsidR="00B73DF1" w:rsidRPr="002003A2" w:rsidRDefault="00B73DF1" w:rsidP="00B73DF1">
            <w:pPr>
              <w:tabs>
                <w:tab w:val="left" w:pos="3060"/>
              </w:tabs>
              <w:spacing w:line="360" w:lineRule="auto"/>
              <w:ind w:firstLineChars="200" w:firstLine="31680"/>
              <w:rPr>
                <w:rFonts w:ascii="宋体" w:cs="仿宋_GB2312"/>
                <w:sz w:val="24"/>
              </w:rPr>
            </w:pPr>
            <w:r w:rsidRPr="002003A2">
              <w:rPr>
                <w:rFonts w:ascii="宋体" w:hAnsi="宋体" w:cs="仿宋_GB2312"/>
                <w:sz w:val="24"/>
              </w:rPr>
              <w:t>3.10</w:t>
            </w:r>
            <w:r w:rsidRPr="002003A2">
              <w:rPr>
                <w:rFonts w:ascii="宋体" w:hAnsi="宋体" w:cs="仿宋_GB2312" w:hint="eastAsia"/>
                <w:sz w:val="24"/>
              </w:rPr>
              <w:t>具有自主学习和自我发展的基本能力，能够适应不断变化的社会健康保健需求。</w:t>
            </w:r>
          </w:p>
          <w:p w:rsidR="00B73DF1" w:rsidRPr="002003A2" w:rsidRDefault="00B73DF1" w:rsidP="00B73DF1">
            <w:pPr>
              <w:spacing w:line="360" w:lineRule="auto"/>
              <w:ind w:firstLineChars="200" w:firstLine="31680"/>
              <w:rPr>
                <w:rFonts w:ascii="宋体"/>
                <w:sz w:val="24"/>
              </w:rPr>
            </w:pPr>
          </w:p>
          <w:p w:rsidR="00B73DF1" w:rsidRDefault="00B73DF1" w:rsidP="00BB6EBC">
            <w:pPr>
              <w:spacing w:line="360" w:lineRule="auto"/>
              <w:rPr>
                <w:rFonts w:ascii="宋体"/>
                <w:sz w:val="24"/>
              </w:rPr>
            </w:pPr>
          </w:p>
          <w:p w:rsidR="00B73DF1" w:rsidRDefault="00B73DF1" w:rsidP="00BB6EBC">
            <w:pPr>
              <w:spacing w:line="360" w:lineRule="auto"/>
              <w:rPr>
                <w:rFonts w:ascii="宋体"/>
                <w:sz w:val="24"/>
              </w:rPr>
            </w:pPr>
          </w:p>
          <w:p w:rsidR="00B73DF1" w:rsidRDefault="00B73DF1" w:rsidP="00BB6EBC">
            <w:pPr>
              <w:spacing w:line="360" w:lineRule="auto"/>
              <w:rPr>
                <w:rFonts w:ascii="宋体"/>
                <w:sz w:val="24"/>
              </w:rPr>
            </w:pPr>
            <w:r>
              <w:rPr>
                <w:rFonts w:ascii="宋体" w:hAnsi="宋体" w:hint="eastAsia"/>
                <w:sz w:val="24"/>
              </w:rPr>
              <w:t>二、学分要求及分配</w:t>
            </w:r>
          </w:p>
          <w:p w:rsidR="00B73DF1" w:rsidRDefault="00B73DF1" w:rsidP="00BB6EBC">
            <w:pPr>
              <w:spacing w:line="360" w:lineRule="auto"/>
              <w:jc w:val="center"/>
              <w:rPr>
                <w:rFonts w:ascii="宋体"/>
                <w:sz w:val="24"/>
              </w:rPr>
            </w:pPr>
            <w:r w:rsidRPr="009C35CD">
              <w:rPr>
                <w:rFonts w:ascii="宋体" w:hAnsi="宋体" w:hint="eastAsia"/>
                <w:color w:val="000000"/>
                <w:sz w:val="24"/>
              </w:rPr>
              <w:t>护理学</w:t>
            </w:r>
            <w:r>
              <w:rPr>
                <w:rFonts w:ascii="宋体" w:hAnsi="宋体" w:hint="eastAsia"/>
                <w:sz w:val="24"/>
              </w:rPr>
              <w:t>专业人才培养方案修读学分分布表</w:t>
            </w:r>
          </w:p>
          <w:tbl>
            <w:tblPr>
              <w:tblW w:w="8509" w:type="dxa"/>
              <w:jc w:val="center"/>
              <w:tblLook w:val="00A0"/>
            </w:tblPr>
            <w:tblGrid>
              <w:gridCol w:w="2345"/>
              <w:gridCol w:w="1283"/>
              <w:gridCol w:w="1060"/>
              <w:gridCol w:w="994"/>
              <w:gridCol w:w="1225"/>
              <w:gridCol w:w="1602"/>
            </w:tblGrid>
            <w:tr w:rsidR="00B73DF1" w:rsidTr="005D7661">
              <w:trPr>
                <w:trHeight w:val="447"/>
                <w:jc w:val="center"/>
              </w:trPr>
              <w:tc>
                <w:tcPr>
                  <w:tcW w:w="2345"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5D7661">
                  <w:pPr>
                    <w:spacing w:line="320" w:lineRule="exact"/>
                    <w:jc w:val="center"/>
                    <w:rPr>
                      <w:rFonts w:ascii="宋体"/>
                      <w:sz w:val="18"/>
                      <w:szCs w:val="18"/>
                    </w:rPr>
                  </w:pPr>
                  <w:r>
                    <w:rPr>
                      <w:rFonts w:ascii="宋体" w:hAnsi="宋体" w:hint="eastAsia"/>
                      <w:sz w:val="18"/>
                      <w:szCs w:val="18"/>
                    </w:rPr>
                    <w:t>课程类别</w:t>
                  </w:r>
                </w:p>
              </w:tc>
              <w:tc>
                <w:tcPr>
                  <w:tcW w:w="1283" w:type="dxa"/>
                  <w:vMerge w:val="restart"/>
                  <w:tcBorders>
                    <w:top w:val="single" w:sz="4" w:space="0" w:color="auto"/>
                    <w:bottom w:val="single" w:sz="4" w:space="0" w:color="auto"/>
                    <w:right w:val="single" w:sz="4" w:space="0" w:color="auto"/>
                  </w:tcBorders>
                  <w:vAlign w:val="center"/>
                </w:tcPr>
                <w:p w:rsidR="00B73DF1" w:rsidRDefault="00B73DF1" w:rsidP="005D7661">
                  <w:pPr>
                    <w:spacing w:line="320" w:lineRule="exact"/>
                    <w:jc w:val="center"/>
                    <w:rPr>
                      <w:rFonts w:ascii="宋体"/>
                      <w:sz w:val="18"/>
                      <w:szCs w:val="18"/>
                    </w:rPr>
                  </w:pPr>
                  <w:r>
                    <w:rPr>
                      <w:rFonts w:ascii="宋体" w:hAnsi="宋体" w:hint="eastAsia"/>
                      <w:sz w:val="18"/>
                      <w:szCs w:val="18"/>
                    </w:rPr>
                    <w:t>总学分</w:t>
                  </w:r>
                </w:p>
              </w:tc>
              <w:tc>
                <w:tcPr>
                  <w:tcW w:w="3279" w:type="dxa"/>
                  <w:gridSpan w:val="3"/>
                  <w:tcBorders>
                    <w:top w:val="single" w:sz="4" w:space="0" w:color="auto"/>
                    <w:bottom w:val="single" w:sz="4" w:space="0" w:color="auto"/>
                    <w:right w:val="single" w:sz="4" w:space="0" w:color="auto"/>
                  </w:tcBorders>
                  <w:vAlign w:val="center"/>
                </w:tcPr>
                <w:p w:rsidR="00B73DF1" w:rsidRDefault="00B73DF1" w:rsidP="005D7661">
                  <w:pPr>
                    <w:spacing w:line="320" w:lineRule="exact"/>
                    <w:jc w:val="center"/>
                    <w:rPr>
                      <w:rFonts w:ascii="宋体"/>
                      <w:sz w:val="18"/>
                      <w:szCs w:val="18"/>
                    </w:rPr>
                  </w:pPr>
                  <w:r>
                    <w:rPr>
                      <w:rFonts w:ascii="宋体" w:hAnsi="宋体" w:hint="eastAsia"/>
                      <w:sz w:val="18"/>
                      <w:szCs w:val="18"/>
                    </w:rPr>
                    <w:t>学分类型分配</w:t>
                  </w:r>
                </w:p>
              </w:tc>
              <w:tc>
                <w:tcPr>
                  <w:tcW w:w="1602" w:type="dxa"/>
                  <w:vMerge w:val="restart"/>
                  <w:tcBorders>
                    <w:top w:val="single" w:sz="4" w:space="0" w:color="auto"/>
                    <w:bottom w:val="single" w:sz="4" w:space="0" w:color="auto"/>
                    <w:right w:val="single" w:sz="4" w:space="0" w:color="auto"/>
                  </w:tcBorders>
                  <w:vAlign w:val="center"/>
                </w:tcPr>
                <w:p w:rsidR="00B73DF1" w:rsidRDefault="00B73DF1" w:rsidP="005D7661">
                  <w:pPr>
                    <w:spacing w:line="320" w:lineRule="exact"/>
                    <w:jc w:val="center"/>
                    <w:rPr>
                      <w:rFonts w:ascii="宋体"/>
                      <w:sz w:val="18"/>
                      <w:szCs w:val="18"/>
                    </w:rPr>
                  </w:pPr>
                  <w:r>
                    <w:rPr>
                      <w:rFonts w:ascii="宋体" w:hAnsi="宋体" w:hint="eastAsia"/>
                      <w:sz w:val="18"/>
                      <w:szCs w:val="18"/>
                    </w:rPr>
                    <w:t>备注</w:t>
                  </w:r>
                </w:p>
              </w:tc>
            </w:tr>
            <w:tr w:rsidR="00B73DF1" w:rsidTr="005D7661">
              <w:trPr>
                <w:jc w:val="center"/>
              </w:trPr>
              <w:tc>
                <w:tcPr>
                  <w:tcW w:w="2345" w:type="dxa"/>
                  <w:vMerge/>
                  <w:tcBorders>
                    <w:top w:val="single" w:sz="4" w:space="0" w:color="auto"/>
                    <w:left w:val="single" w:sz="4" w:space="0" w:color="auto"/>
                    <w:bottom w:val="single" w:sz="4" w:space="0" w:color="auto"/>
                    <w:right w:val="single" w:sz="4" w:space="0" w:color="auto"/>
                  </w:tcBorders>
                  <w:vAlign w:val="center"/>
                </w:tcPr>
                <w:p w:rsidR="00B73DF1" w:rsidRDefault="00B73DF1" w:rsidP="005D7661">
                  <w:pPr>
                    <w:widowControl/>
                    <w:spacing w:line="320" w:lineRule="exact"/>
                    <w:jc w:val="left"/>
                    <w:rPr>
                      <w:rFonts w:ascii="宋体"/>
                      <w:sz w:val="18"/>
                      <w:szCs w:val="18"/>
                    </w:rPr>
                  </w:pPr>
                </w:p>
              </w:tc>
              <w:tc>
                <w:tcPr>
                  <w:tcW w:w="1283" w:type="dxa"/>
                  <w:vMerge/>
                  <w:tcBorders>
                    <w:top w:val="single" w:sz="4" w:space="0" w:color="auto"/>
                    <w:bottom w:val="single" w:sz="4" w:space="0" w:color="auto"/>
                    <w:right w:val="single" w:sz="4" w:space="0" w:color="auto"/>
                  </w:tcBorders>
                  <w:vAlign w:val="center"/>
                </w:tcPr>
                <w:p w:rsidR="00B73DF1" w:rsidRDefault="00B73DF1" w:rsidP="005D7661">
                  <w:pPr>
                    <w:widowControl/>
                    <w:spacing w:line="320" w:lineRule="exact"/>
                    <w:jc w:val="left"/>
                    <w:rPr>
                      <w:rFonts w:ascii="宋体"/>
                      <w:sz w:val="18"/>
                      <w:szCs w:val="18"/>
                    </w:rPr>
                  </w:pPr>
                </w:p>
              </w:tc>
              <w:tc>
                <w:tcPr>
                  <w:tcW w:w="1060" w:type="dxa"/>
                  <w:tcBorders>
                    <w:top w:val="single" w:sz="4" w:space="0" w:color="auto"/>
                    <w:bottom w:val="single" w:sz="4" w:space="0" w:color="auto"/>
                    <w:right w:val="single" w:sz="4" w:space="0" w:color="auto"/>
                  </w:tcBorders>
                  <w:vAlign w:val="center"/>
                </w:tcPr>
                <w:p w:rsidR="00B73DF1" w:rsidRDefault="00B73DF1" w:rsidP="005D7661">
                  <w:pPr>
                    <w:spacing w:line="320" w:lineRule="exact"/>
                    <w:jc w:val="center"/>
                    <w:rPr>
                      <w:rFonts w:ascii="宋体"/>
                      <w:sz w:val="18"/>
                      <w:szCs w:val="18"/>
                    </w:rPr>
                  </w:pPr>
                  <w:r>
                    <w:rPr>
                      <w:rFonts w:ascii="宋体" w:hAnsi="宋体" w:hint="eastAsia"/>
                      <w:sz w:val="18"/>
                      <w:szCs w:val="18"/>
                    </w:rPr>
                    <w:t>讲授</w:t>
                  </w:r>
                </w:p>
              </w:tc>
              <w:tc>
                <w:tcPr>
                  <w:tcW w:w="994" w:type="dxa"/>
                  <w:tcBorders>
                    <w:top w:val="single" w:sz="4" w:space="0" w:color="auto"/>
                    <w:bottom w:val="single" w:sz="4" w:space="0" w:color="auto"/>
                    <w:right w:val="single" w:sz="4" w:space="0" w:color="auto"/>
                  </w:tcBorders>
                  <w:vAlign w:val="center"/>
                </w:tcPr>
                <w:p w:rsidR="00B73DF1" w:rsidRDefault="00B73DF1" w:rsidP="005D7661">
                  <w:pPr>
                    <w:spacing w:line="320" w:lineRule="exact"/>
                    <w:jc w:val="center"/>
                    <w:rPr>
                      <w:rFonts w:ascii="宋体"/>
                      <w:sz w:val="18"/>
                      <w:szCs w:val="18"/>
                    </w:rPr>
                  </w:pPr>
                  <w:r>
                    <w:rPr>
                      <w:rFonts w:ascii="宋体" w:hAnsi="宋体" w:hint="eastAsia"/>
                      <w:sz w:val="18"/>
                      <w:szCs w:val="18"/>
                    </w:rPr>
                    <w:t>实验</w:t>
                  </w:r>
                </w:p>
              </w:tc>
              <w:tc>
                <w:tcPr>
                  <w:tcW w:w="1225" w:type="dxa"/>
                  <w:tcBorders>
                    <w:top w:val="single" w:sz="4" w:space="0" w:color="auto"/>
                    <w:bottom w:val="single" w:sz="4" w:space="0" w:color="auto"/>
                    <w:right w:val="single" w:sz="4" w:space="0" w:color="auto"/>
                  </w:tcBorders>
                  <w:vAlign w:val="center"/>
                </w:tcPr>
                <w:p w:rsidR="00B73DF1" w:rsidRDefault="00B73DF1" w:rsidP="005D7661">
                  <w:pPr>
                    <w:spacing w:line="320" w:lineRule="exact"/>
                    <w:jc w:val="center"/>
                    <w:rPr>
                      <w:rFonts w:ascii="宋体"/>
                      <w:sz w:val="18"/>
                      <w:szCs w:val="18"/>
                    </w:rPr>
                  </w:pPr>
                  <w:r>
                    <w:rPr>
                      <w:rFonts w:ascii="宋体" w:hAnsi="宋体" w:hint="eastAsia"/>
                      <w:sz w:val="18"/>
                      <w:szCs w:val="18"/>
                    </w:rPr>
                    <w:t>实训</w:t>
                  </w:r>
                </w:p>
              </w:tc>
              <w:tc>
                <w:tcPr>
                  <w:tcW w:w="1602" w:type="dxa"/>
                  <w:vMerge/>
                  <w:tcBorders>
                    <w:top w:val="single" w:sz="4" w:space="0" w:color="auto"/>
                    <w:bottom w:val="single" w:sz="4" w:space="0" w:color="auto"/>
                    <w:right w:val="single" w:sz="4" w:space="0" w:color="auto"/>
                  </w:tcBorders>
                  <w:vAlign w:val="center"/>
                </w:tcPr>
                <w:p w:rsidR="00B73DF1" w:rsidRDefault="00B73DF1" w:rsidP="005D7661">
                  <w:pPr>
                    <w:widowControl/>
                    <w:spacing w:line="320" w:lineRule="exact"/>
                    <w:jc w:val="left"/>
                    <w:rPr>
                      <w:rFonts w:ascii="宋体"/>
                      <w:sz w:val="18"/>
                      <w:szCs w:val="18"/>
                    </w:rPr>
                  </w:pPr>
                </w:p>
              </w:tc>
            </w:tr>
            <w:tr w:rsidR="00B73DF1" w:rsidTr="005D7661">
              <w:trPr>
                <w:jc w:val="center"/>
              </w:trPr>
              <w:tc>
                <w:tcPr>
                  <w:tcW w:w="2345" w:type="dxa"/>
                  <w:tcBorders>
                    <w:top w:val="single" w:sz="4" w:space="0" w:color="auto"/>
                    <w:left w:val="single" w:sz="4" w:space="0" w:color="auto"/>
                    <w:bottom w:val="single" w:sz="4" w:space="0" w:color="auto"/>
                    <w:right w:val="single" w:sz="4" w:space="0" w:color="auto"/>
                  </w:tcBorders>
                  <w:vAlign w:val="center"/>
                </w:tcPr>
                <w:p w:rsidR="00B73DF1" w:rsidRDefault="00B73DF1" w:rsidP="005D7661">
                  <w:pPr>
                    <w:spacing w:line="320" w:lineRule="exact"/>
                    <w:rPr>
                      <w:rFonts w:ascii="宋体"/>
                      <w:sz w:val="18"/>
                      <w:szCs w:val="18"/>
                    </w:rPr>
                  </w:pPr>
                  <w:r>
                    <w:rPr>
                      <w:rFonts w:ascii="宋体" w:hAnsi="宋体" w:hint="eastAsia"/>
                      <w:sz w:val="18"/>
                      <w:szCs w:val="18"/>
                    </w:rPr>
                    <w:t>公共必修课程</w:t>
                  </w:r>
                </w:p>
              </w:tc>
              <w:tc>
                <w:tcPr>
                  <w:tcW w:w="1283" w:type="dxa"/>
                  <w:tcBorders>
                    <w:top w:val="single" w:sz="4" w:space="0" w:color="auto"/>
                    <w:bottom w:val="single" w:sz="4" w:space="0" w:color="auto"/>
                    <w:right w:val="single" w:sz="4" w:space="0" w:color="auto"/>
                  </w:tcBorders>
                  <w:vAlign w:val="center"/>
                </w:tcPr>
                <w:p w:rsidR="00B73DF1" w:rsidRPr="006310A4" w:rsidRDefault="00B73DF1" w:rsidP="005D7661">
                  <w:pPr>
                    <w:spacing w:line="320" w:lineRule="exact"/>
                    <w:jc w:val="center"/>
                    <w:rPr>
                      <w:rFonts w:ascii="宋体"/>
                      <w:sz w:val="18"/>
                      <w:szCs w:val="18"/>
                    </w:rPr>
                  </w:pPr>
                  <w:r w:rsidRPr="006310A4">
                    <w:rPr>
                      <w:rFonts w:ascii="宋体" w:hAnsi="宋体"/>
                      <w:sz w:val="18"/>
                      <w:szCs w:val="18"/>
                    </w:rPr>
                    <w:t>39</w:t>
                  </w:r>
                </w:p>
              </w:tc>
              <w:tc>
                <w:tcPr>
                  <w:tcW w:w="3279" w:type="dxa"/>
                  <w:gridSpan w:val="3"/>
                  <w:tcBorders>
                    <w:top w:val="single" w:sz="4" w:space="0" w:color="auto"/>
                    <w:bottom w:val="single" w:sz="4" w:space="0" w:color="auto"/>
                    <w:right w:val="single" w:sz="4" w:space="0" w:color="auto"/>
                  </w:tcBorders>
                  <w:vAlign w:val="center"/>
                </w:tcPr>
                <w:p w:rsidR="00B73DF1" w:rsidRPr="006310A4" w:rsidRDefault="00B73DF1" w:rsidP="005D7661">
                  <w:pPr>
                    <w:spacing w:line="320" w:lineRule="exact"/>
                    <w:jc w:val="center"/>
                    <w:rPr>
                      <w:rFonts w:ascii="宋体"/>
                      <w:sz w:val="18"/>
                      <w:szCs w:val="18"/>
                    </w:rPr>
                  </w:pPr>
                  <w:r w:rsidRPr="006310A4">
                    <w:rPr>
                      <w:rFonts w:ascii="宋体" w:hAnsi="宋体"/>
                      <w:sz w:val="18"/>
                      <w:szCs w:val="18"/>
                    </w:rPr>
                    <w:t>/</w:t>
                  </w:r>
                </w:p>
              </w:tc>
              <w:tc>
                <w:tcPr>
                  <w:tcW w:w="1602" w:type="dxa"/>
                  <w:tcBorders>
                    <w:top w:val="single" w:sz="4" w:space="0" w:color="auto"/>
                    <w:bottom w:val="single" w:sz="4" w:space="0" w:color="auto"/>
                    <w:right w:val="single" w:sz="4" w:space="0" w:color="auto"/>
                  </w:tcBorders>
                  <w:vAlign w:val="center"/>
                </w:tcPr>
                <w:p w:rsidR="00B73DF1" w:rsidRPr="00CD55EC" w:rsidRDefault="00B73DF1" w:rsidP="005D7661">
                  <w:pPr>
                    <w:spacing w:line="320" w:lineRule="exact"/>
                    <w:jc w:val="center"/>
                    <w:rPr>
                      <w:rFonts w:ascii="宋体"/>
                      <w:color w:val="00B0F0"/>
                      <w:sz w:val="18"/>
                      <w:szCs w:val="18"/>
                    </w:rPr>
                  </w:pPr>
                </w:p>
              </w:tc>
            </w:tr>
            <w:tr w:rsidR="00B73DF1" w:rsidTr="005D7661">
              <w:trPr>
                <w:jc w:val="center"/>
              </w:trPr>
              <w:tc>
                <w:tcPr>
                  <w:tcW w:w="2345" w:type="dxa"/>
                  <w:tcBorders>
                    <w:top w:val="single" w:sz="4" w:space="0" w:color="auto"/>
                    <w:left w:val="single" w:sz="4" w:space="0" w:color="auto"/>
                    <w:bottom w:val="single" w:sz="4" w:space="0" w:color="auto"/>
                    <w:right w:val="single" w:sz="4" w:space="0" w:color="auto"/>
                  </w:tcBorders>
                  <w:vAlign w:val="center"/>
                </w:tcPr>
                <w:p w:rsidR="00B73DF1" w:rsidRDefault="00B73DF1" w:rsidP="005D7661">
                  <w:pPr>
                    <w:spacing w:line="320" w:lineRule="exact"/>
                    <w:rPr>
                      <w:rFonts w:ascii="宋体"/>
                      <w:sz w:val="18"/>
                      <w:szCs w:val="18"/>
                    </w:rPr>
                  </w:pPr>
                  <w:r>
                    <w:rPr>
                      <w:rFonts w:ascii="宋体" w:hAnsi="宋体" w:hint="eastAsia"/>
                      <w:sz w:val="18"/>
                      <w:szCs w:val="18"/>
                    </w:rPr>
                    <w:t>综合素质教育选修课程</w:t>
                  </w:r>
                </w:p>
              </w:tc>
              <w:tc>
                <w:tcPr>
                  <w:tcW w:w="1283" w:type="dxa"/>
                  <w:tcBorders>
                    <w:top w:val="single" w:sz="4" w:space="0" w:color="auto"/>
                    <w:bottom w:val="single" w:sz="4" w:space="0" w:color="auto"/>
                    <w:right w:val="single" w:sz="4" w:space="0" w:color="auto"/>
                  </w:tcBorders>
                  <w:vAlign w:val="center"/>
                </w:tcPr>
                <w:p w:rsidR="00B73DF1" w:rsidRPr="006310A4" w:rsidRDefault="00B73DF1" w:rsidP="005D7661">
                  <w:pPr>
                    <w:spacing w:line="320" w:lineRule="exact"/>
                    <w:jc w:val="center"/>
                    <w:rPr>
                      <w:rFonts w:ascii="宋体"/>
                      <w:sz w:val="18"/>
                      <w:szCs w:val="18"/>
                    </w:rPr>
                  </w:pPr>
                  <w:r w:rsidRPr="006310A4">
                    <w:rPr>
                      <w:rFonts w:ascii="宋体" w:hAnsi="宋体"/>
                      <w:sz w:val="18"/>
                      <w:szCs w:val="18"/>
                    </w:rPr>
                    <w:t>12</w:t>
                  </w:r>
                </w:p>
              </w:tc>
              <w:tc>
                <w:tcPr>
                  <w:tcW w:w="3279" w:type="dxa"/>
                  <w:gridSpan w:val="3"/>
                  <w:tcBorders>
                    <w:top w:val="single" w:sz="4" w:space="0" w:color="auto"/>
                    <w:bottom w:val="single" w:sz="4" w:space="0" w:color="auto"/>
                    <w:right w:val="single" w:sz="4" w:space="0" w:color="auto"/>
                  </w:tcBorders>
                  <w:vAlign w:val="center"/>
                </w:tcPr>
                <w:p w:rsidR="00B73DF1" w:rsidRPr="006310A4" w:rsidRDefault="00B73DF1" w:rsidP="005D7661">
                  <w:pPr>
                    <w:spacing w:line="320" w:lineRule="exact"/>
                    <w:jc w:val="center"/>
                    <w:rPr>
                      <w:rFonts w:ascii="宋体"/>
                      <w:sz w:val="18"/>
                      <w:szCs w:val="18"/>
                    </w:rPr>
                  </w:pPr>
                  <w:r w:rsidRPr="006310A4">
                    <w:rPr>
                      <w:rFonts w:ascii="宋体" w:hAnsi="宋体"/>
                      <w:sz w:val="18"/>
                      <w:szCs w:val="18"/>
                    </w:rPr>
                    <w:t>/</w:t>
                  </w:r>
                </w:p>
              </w:tc>
              <w:tc>
                <w:tcPr>
                  <w:tcW w:w="1602" w:type="dxa"/>
                  <w:tcBorders>
                    <w:top w:val="single" w:sz="4" w:space="0" w:color="auto"/>
                    <w:bottom w:val="single" w:sz="4" w:space="0" w:color="auto"/>
                    <w:right w:val="single" w:sz="4" w:space="0" w:color="auto"/>
                  </w:tcBorders>
                  <w:vAlign w:val="center"/>
                </w:tcPr>
                <w:p w:rsidR="00B73DF1" w:rsidRPr="00CD55EC" w:rsidRDefault="00B73DF1" w:rsidP="005D7661">
                  <w:pPr>
                    <w:spacing w:line="320" w:lineRule="exact"/>
                    <w:jc w:val="center"/>
                    <w:rPr>
                      <w:rFonts w:ascii="宋体"/>
                      <w:color w:val="00B0F0"/>
                      <w:sz w:val="18"/>
                      <w:szCs w:val="18"/>
                    </w:rPr>
                  </w:pPr>
                </w:p>
              </w:tc>
            </w:tr>
            <w:tr w:rsidR="00B73DF1" w:rsidTr="00FD01EA">
              <w:trPr>
                <w:jc w:val="center"/>
              </w:trPr>
              <w:tc>
                <w:tcPr>
                  <w:tcW w:w="2345" w:type="dxa"/>
                  <w:tcBorders>
                    <w:top w:val="single" w:sz="4" w:space="0" w:color="auto"/>
                    <w:left w:val="single" w:sz="4" w:space="0" w:color="auto"/>
                    <w:bottom w:val="single" w:sz="4" w:space="0" w:color="auto"/>
                    <w:right w:val="single" w:sz="4" w:space="0" w:color="auto"/>
                  </w:tcBorders>
                  <w:vAlign w:val="center"/>
                </w:tcPr>
                <w:p w:rsidR="00B73DF1" w:rsidRDefault="00B73DF1" w:rsidP="00FE28A5">
                  <w:pPr>
                    <w:spacing w:line="320" w:lineRule="exact"/>
                    <w:rPr>
                      <w:rFonts w:ascii="宋体"/>
                      <w:sz w:val="18"/>
                      <w:szCs w:val="18"/>
                    </w:rPr>
                  </w:pPr>
                  <w:r>
                    <w:rPr>
                      <w:rFonts w:ascii="宋体" w:hAnsi="宋体" w:hint="eastAsia"/>
                      <w:sz w:val="18"/>
                      <w:szCs w:val="18"/>
                    </w:rPr>
                    <w:t>学科基础课程</w:t>
                  </w:r>
                </w:p>
              </w:tc>
              <w:tc>
                <w:tcPr>
                  <w:tcW w:w="1283" w:type="dxa"/>
                  <w:tcBorders>
                    <w:top w:val="single" w:sz="4" w:space="0" w:color="auto"/>
                    <w:bottom w:val="single" w:sz="4" w:space="0" w:color="auto"/>
                    <w:right w:val="single" w:sz="4" w:space="0" w:color="auto"/>
                  </w:tcBorders>
                  <w:vAlign w:val="center"/>
                </w:tcPr>
                <w:p w:rsidR="00B73DF1" w:rsidRPr="006310A4" w:rsidRDefault="00B73DF1" w:rsidP="00FE28A5">
                  <w:pPr>
                    <w:spacing w:line="320" w:lineRule="exact"/>
                    <w:jc w:val="center"/>
                    <w:rPr>
                      <w:rFonts w:ascii="宋体"/>
                      <w:sz w:val="18"/>
                      <w:szCs w:val="18"/>
                    </w:rPr>
                  </w:pPr>
                  <w:r w:rsidRPr="006310A4">
                    <w:rPr>
                      <w:rFonts w:ascii="宋体" w:hAnsi="宋体"/>
                      <w:sz w:val="18"/>
                      <w:szCs w:val="18"/>
                    </w:rPr>
                    <w:t>29</w:t>
                  </w:r>
                </w:p>
              </w:tc>
              <w:tc>
                <w:tcPr>
                  <w:tcW w:w="1060" w:type="dxa"/>
                  <w:tcBorders>
                    <w:top w:val="single" w:sz="4" w:space="0" w:color="auto"/>
                    <w:bottom w:val="single" w:sz="4" w:space="0" w:color="auto"/>
                    <w:right w:val="single" w:sz="4" w:space="0" w:color="auto"/>
                  </w:tcBorders>
                  <w:vAlign w:val="center"/>
                </w:tcPr>
                <w:p w:rsidR="00B73DF1" w:rsidRPr="002325B0" w:rsidRDefault="00B73DF1" w:rsidP="00FE28A5">
                  <w:pPr>
                    <w:widowControl/>
                    <w:jc w:val="center"/>
                    <w:textAlignment w:val="center"/>
                    <w:rPr>
                      <w:rFonts w:ascii="宋体" w:cs="宋体"/>
                      <w:sz w:val="18"/>
                      <w:szCs w:val="18"/>
                    </w:rPr>
                  </w:pP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end"/>
                  </w: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separate"/>
                  </w:r>
                  <w:r>
                    <w:rPr>
                      <w:rFonts w:ascii="宋体" w:hAnsi="宋体" w:cs="宋体"/>
                      <w:noProof/>
                      <w:sz w:val="18"/>
                      <w:szCs w:val="18"/>
                    </w:rPr>
                    <w:t>22.09</w:t>
                  </w:r>
                  <w:r>
                    <w:rPr>
                      <w:rFonts w:ascii="宋体" w:hAnsi="宋体" w:cs="宋体"/>
                      <w:sz w:val="18"/>
                      <w:szCs w:val="18"/>
                    </w:rPr>
                    <w:fldChar w:fldCharType="end"/>
                  </w:r>
                </w:p>
              </w:tc>
              <w:tc>
                <w:tcPr>
                  <w:tcW w:w="994" w:type="dxa"/>
                  <w:tcBorders>
                    <w:top w:val="single" w:sz="4" w:space="0" w:color="auto"/>
                    <w:bottom w:val="single" w:sz="4" w:space="0" w:color="auto"/>
                    <w:right w:val="single" w:sz="4" w:space="0" w:color="auto"/>
                  </w:tcBorders>
                  <w:vAlign w:val="center"/>
                </w:tcPr>
                <w:p w:rsidR="00B73DF1" w:rsidRPr="002325B0" w:rsidRDefault="00B73DF1" w:rsidP="00FE28A5">
                  <w:pPr>
                    <w:jc w:val="center"/>
                    <w:rPr>
                      <w:rFonts w:ascii="宋体" w:cs="宋体"/>
                      <w:sz w:val="18"/>
                      <w:szCs w:val="18"/>
                    </w:rPr>
                  </w:pP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end"/>
                  </w: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separate"/>
                  </w:r>
                  <w:r>
                    <w:rPr>
                      <w:rFonts w:ascii="宋体" w:hAnsi="宋体" w:cs="宋体"/>
                      <w:noProof/>
                      <w:sz w:val="18"/>
                      <w:szCs w:val="18"/>
                    </w:rPr>
                    <w:t>6.91</w:t>
                  </w:r>
                  <w:r>
                    <w:rPr>
                      <w:rFonts w:ascii="宋体" w:hAnsi="宋体" w:cs="宋体"/>
                      <w:sz w:val="18"/>
                      <w:szCs w:val="18"/>
                    </w:rPr>
                    <w:fldChar w:fldCharType="end"/>
                  </w:r>
                </w:p>
              </w:tc>
              <w:tc>
                <w:tcPr>
                  <w:tcW w:w="1225" w:type="dxa"/>
                  <w:tcBorders>
                    <w:top w:val="single" w:sz="4" w:space="0" w:color="auto"/>
                    <w:bottom w:val="single" w:sz="4" w:space="0" w:color="auto"/>
                    <w:right w:val="single" w:sz="4" w:space="0" w:color="auto"/>
                  </w:tcBorders>
                  <w:vAlign w:val="center"/>
                </w:tcPr>
                <w:p w:rsidR="00B73DF1" w:rsidRPr="006310A4" w:rsidRDefault="00B73DF1" w:rsidP="00FE28A5">
                  <w:pPr>
                    <w:widowControl/>
                    <w:jc w:val="center"/>
                    <w:textAlignment w:val="center"/>
                    <w:rPr>
                      <w:rFonts w:ascii="宋体" w:cs="宋体"/>
                      <w:sz w:val="18"/>
                      <w:szCs w:val="18"/>
                    </w:rPr>
                  </w:pPr>
                  <w:r w:rsidRPr="006310A4">
                    <w:rPr>
                      <w:rFonts w:ascii="宋体" w:hAnsi="宋体" w:cs="宋体"/>
                      <w:sz w:val="18"/>
                      <w:szCs w:val="18"/>
                    </w:rPr>
                    <w:t>0.75</w:t>
                  </w:r>
                </w:p>
              </w:tc>
              <w:tc>
                <w:tcPr>
                  <w:tcW w:w="1602" w:type="dxa"/>
                  <w:tcBorders>
                    <w:top w:val="single" w:sz="4" w:space="0" w:color="auto"/>
                    <w:bottom w:val="single" w:sz="4" w:space="0" w:color="auto"/>
                    <w:right w:val="single" w:sz="4" w:space="0" w:color="auto"/>
                  </w:tcBorders>
                  <w:vAlign w:val="center"/>
                </w:tcPr>
                <w:p w:rsidR="00B73DF1" w:rsidRPr="00CD55EC" w:rsidRDefault="00B73DF1" w:rsidP="00FE28A5">
                  <w:pPr>
                    <w:spacing w:line="320" w:lineRule="exact"/>
                    <w:jc w:val="center"/>
                    <w:rPr>
                      <w:rFonts w:ascii="宋体"/>
                      <w:color w:val="00B0F0"/>
                      <w:sz w:val="18"/>
                      <w:szCs w:val="18"/>
                    </w:rPr>
                  </w:pPr>
                </w:p>
              </w:tc>
            </w:tr>
            <w:tr w:rsidR="00B73DF1" w:rsidTr="00FD01EA">
              <w:trPr>
                <w:jc w:val="center"/>
              </w:trPr>
              <w:tc>
                <w:tcPr>
                  <w:tcW w:w="2345"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spacing w:line="320" w:lineRule="exact"/>
                    <w:rPr>
                      <w:rFonts w:ascii="宋体"/>
                      <w:sz w:val="18"/>
                      <w:szCs w:val="18"/>
                    </w:rPr>
                  </w:pPr>
                  <w:r>
                    <w:rPr>
                      <w:rFonts w:ascii="宋体" w:hAnsi="宋体" w:hint="eastAsia"/>
                      <w:sz w:val="18"/>
                      <w:szCs w:val="18"/>
                    </w:rPr>
                    <w:t>专业必修（核心）课程</w:t>
                  </w:r>
                </w:p>
              </w:tc>
              <w:tc>
                <w:tcPr>
                  <w:tcW w:w="1283" w:type="dxa"/>
                  <w:tcBorders>
                    <w:top w:val="single" w:sz="4" w:space="0" w:color="auto"/>
                    <w:bottom w:val="single" w:sz="4" w:space="0" w:color="auto"/>
                    <w:right w:val="single" w:sz="4" w:space="0" w:color="auto"/>
                  </w:tcBorders>
                  <w:vAlign w:val="center"/>
                </w:tcPr>
                <w:p w:rsidR="00B73DF1" w:rsidRPr="006310A4" w:rsidRDefault="00B73DF1" w:rsidP="00A81ED1">
                  <w:pPr>
                    <w:spacing w:line="320" w:lineRule="exact"/>
                    <w:jc w:val="center"/>
                    <w:rPr>
                      <w:rFonts w:ascii="宋体"/>
                      <w:sz w:val="18"/>
                      <w:szCs w:val="18"/>
                    </w:rPr>
                  </w:pPr>
                  <w:r w:rsidRPr="006310A4">
                    <w:rPr>
                      <w:rFonts w:ascii="宋体" w:hAnsi="宋体"/>
                      <w:sz w:val="18"/>
                      <w:szCs w:val="18"/>
                    </w:rPr>
                    <w:t>61</w:t>
                  </w:r>
                </w:p>
              </w:tc>
              <w:tc>
                <w:tcPr>
                  <w:tcW w:w="1060" w:type="dxa"/>
                  <w:tcBorders>
                    <w:top w:val="single" w:sz="4" w:space="0" w:color="auto"/>
                    <w:bottom w:val="single" w:sz="4" w:space="0" w:color="auto"/>
                    <w:right w:val="single" w:sz="4" w:space="0" w:color="auto"/>
                  </w:tcBorders>
                  <w:vAlign w:val="center"/>
                </w:tcPr>
                <w:p w:rsidR="00B73DF1" w:rsidRDefault="00B73DF1" w:rsidP="00A81ED1">
                  <w:pPr>
                    <w:widowControl/>
                    <w:jc w:val="center"/>
                    <w:textAlignment w:val="center"/>
                    <w:rPr>
                      <w:rFonts w:ascii="宋体" w:cs="宋体"/>
                      <w:sz w:val="18"/>
                      <w:szCs w:val="18"/>
                    </w:rPr>
                  </w:pP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separate"/>
                  </w:r>
                  <w:r>
                    <w:rPr>
                      <w:rFonts w:ascii="宋体" w:hAnsi="宋体" w:cs="宋体"/>
                      <w:noProof/>
                      <w:sz w:val="18"/>
                      <w:szCs w:val="18"/>
                    </w:rPr>
                    <w:t>33.31</w:t>
                  </w:r>
                  <w:r>
                    <w:rPr>
                      <w:rFonts w:ascii="宋体" w:hAnsi="宋体" w:cs="宋体"/>
                      <w:sz w:val="18"/>
                      <w:szCs w:val="18"/>
                    </w:rPr>
                    <w:fldChar w:fldCharType="end"/>
                  </w:r>
                </w:p>
              </w:tc>
              <w:tc>
                <w:tcPr>
                  <w:tcW w:w="994" w:type="dxa"/>
                  <w:tcBorders>
                    <w:top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c>
                <w:tcPr>
                  <w:tcW w:w="1225" w:type="dxa"/>
                  <w:tcBorders>
                    <w:top w:val="single" w:sz="4" w:space="0" w:color="auto"/>
                    <w:bottom w:val="single" w:sz="4" w:space="0" w:color="auto"/>
                    <w:right w:val="single" w:sz="4" w:space="0" w:color="auto"/>
                  </w:tcBorders>
                  <w:vAlign w:val="center"/>
                </w:tcPr>
                <w:p w:rsidR="00B73DF1" w:rsidRDefault="00B73DF1" w:rsidP="00A81ED1">
                  <w:pPr>
                    <w:widowControl/>
                    <w:jc w:val="center"/>
                    <w:textAlignment w:val="center"/>
                    <w:rPr>
                      <w:rFonts w:ascii="宋体" w:cs="宋体"/>
                      <w:sz w:val="18"/>
                      <w:szCs w:val="18"/>
                    </w:rPr>
                  </w:pPr>
                  <w:r>
                    <w:rPr>
                      <w:rFonts w:ascii="宋体" w:cs="宋体"/>
                      <w:sz w:val="18"/>
                      <w:szCs w:val="18"/>
                    </w:rPr>
                    <w:fldChar w:fldCharType="begin"/>
                  </w:r>
                  <w:r>
                    <w:rPr>
                      <w:rFonts w:ascii="宋体" w:cs="宋体"/>
                      <w:sz w:val="18"/>
                      <w:szCs w:val="18"/>
                    </w:rPr>
                    <w:instrText xml:space="preserve"> =SUM(ABOVE) </w:instrText>
                  </w:r>
                  <w:r>
                    <w:rPr>
                      <w:rFonts w:ascii="宋体" w:cs="宋体"/>
                      <w:sz w:val="18"/>
                      <w:szCs w:val="18"/>
                    </w:rPr>
                    <w:fldChar w:fldCharType="separate"/>
                  </w:r>
                  <w:r>
                    <w:rPr>
                      <w:rFonts w:ascii="宋体" w:cs="宋体"/>
                      <w:noProof/>
                      <w:sz w:val="18"/>
                      <w:szCs w:val="18"/>
                    </w:rPr>
                    <w:t>19.69</w:t>
                  </w:r>
                  <w:r>
                    <w:rPr>
                      <w:rFonts w:ascii="宋体" w:cs="宋体"/>
                      <w:sz w:val="18"/>
                      <w:szCs w:val="18"/>
                    </w:rPr>
                    <w:fldChar w:fldCharType="end"/>
                  </w:r>
                </w:p>
              </w:tc>
              <w:tc>
                <w:tcPr>
                  <w:tcW w:w="1602" w:type="dxa"/>
                  <w:tcBorders>
                    <w:top w:val="single" w:sz="4" w:space="0" w:color="auto"/>
                    <w:bottom w:val="single" w:sz="4" w:space="0" w:color="auto"/>
                    <w:right w:val="single" w:sz="4" w:space="0" w:color="auto"/>
                  </w:tcBorders>
                  <w:vAlign w:val="center"/>
                </w:tcPr>
                <w:p w:rsidR="00B73DF1" w:rsidRPr="00CD55EC" w:rsidRDefault="00B73DF1" w:rsidP="00A81ED1">
                  <w:pPr>
                    <w:spacing w:line="320" w:lineRule="exact"/>
                    <w:jc w:val="center"/>
                    <w:rPr>
                      <w:rFonts w:ascii="宋体"/>
                      <w:color w:val="00B0F0"/>
                      <w:sz w:val="18"/>
                      <w:szCs w:val="18"/>
                    </w:rPr>
                  </w:pPr>
                </w:p>
              </w:tc>
            </w:tr>
            <w:tr w:rsidR="00B73DF1" w:rsidTr="00FD01EA">
              <w:trPr>
                <w:jc w:val="center"/>
              </w:trPr>
              <w:tc>
                <w:tcPr>
                  <w:tcW w:w="2345" w:type="dxa"/>
                  <w:tcBorders>
                    <w:top w:val="single" w:sz="4" w:space="0" w:color="auto"/>
                    <w:left w:val="single" w:sz="4" w:space="0" w:color="auto"/>
                    <w:bottom w:val="single" w:sz="4" w:space="0" w:color="auto"/>
                    <w:right w:val="single" w:sz="4" w:space="0" w:color="auto"/>
                  </w:tcBorders>
                  <w:vAlign w:val="center"/>
                </w:tcPr>
                <w:p w:rsidR="00B73DF1" w:rsidRDefault="00B73DF1" w:rsidP="00164162">
                  <w:pPr>
                    <w:spacing w:line="320" w:lineRule="exact"/>
                    <w:rPr>
                      <w:rFonts w:ascii="宋体"/>
                      <w:sz w:val="18"/>
                      <w:szCs w:val="18"/>
                    </w:rPr>
                  </w:pPr>
                  <w:r>
                    <w:rPr>
                      <w:rFonts w:ascii="宋体" w:hAnsi="宋体" w:hint="eastAsia"/>
                      <w:sz w:val="18"/>
                      <w:szCs w:val="18"/>
                    </w:rPr>
                    <w:t>专业选修课程</w:t>
                  </w:r>
                </w:p>
              </w:tc>
              <w:tc>
                <w:tcPr>
                  <w:tcW w:w="1283" w:type="dxa"/>
                  <w:tcBorders>
                    <w:top w:val="single" w:sz="4" w:space="0" w:color="auto"/>
                    <w:bottom w:val="single" w:sz="4" w:space="0" w:color="auto"/>
                    <w:right w:val="single" w:sz="4" w:space="0" w:color="auto"/>
                  </w:tcBorders>
                  <w:vAlign w:val="center"/>
                </w:tcPr>
                <w:p w:rsidR="00B73DF1" w:rsidRPr="006310A4" w:rsidRDefault="00B73DF1" w:rsidP="00164162">
                  <w:pPr>
                    <w:spacing w:line="320" w:lineRule="exact"/>
                    <w:jc w:val="center"/>
                    <w:rPr>
                      <w:rFonts w:ascii="宋体"/>
                      <w:sz w:val="18"/>
                      <w:szCs w:val="18"/>
                    </w:rPr>
                  </w:pPr>
                  <w:r>
                    <w:rPr>
                      <w:rFonts w:ascii="宋体" w:hAnsi="宋体"/>
                      <w:sz w:val="18"/>
                      <w:szCs w:val="18"/>
                    </w:rPr>
                    <w:t>12</w:t>
                  </w:r>
                </w:p>
              </w:tc>
              <w:tc>
                <w:tcPr>
                  <w:tcW w:w="1060" w:type="dxa"/>
                  <w:tcBorders>
                    <w:top w:val="single" w:sz="4" w:space="0" w:color="auto"/>
                    <w:bottom w:val="single" w:sz="4" w:space="0" w:color="auto"/>
                    <w:right w:val="single" w:sz="4" w:space="0" w:color="auto"/>
                  </w:tcBorders>
                  <w:vAlign w:val="center"/>
                </w:tcPr>
                <w:p w:rsidR="00B73DF1" w:rsidRPr="00340D49" w:rsidRDefault="00B73DF1" w:rsidP="00164162">
                  <w:pPr>
                    <w:autoSpaceDN w:val="0"/>
                    <w:jc w:val="center"/>
                    <w:textAlignment w:val="center"/>
                    <w:rPr>
                      <w:rFonts w:ascii="宋体"/>
                      <w:color w:val="000000"/>
                      <w:sz w:val="18"/>
                      <w:szCs w:val="18"/>
                    </w:rPr>
                  </w:pPr>
                  <w:r>
                    <w:rPr>
                      <w:rFonts w:ascii="宋体"/>
                      <w:color w:val="000000"/>
                      <w:sz w:val="18"/>
                      <w:szCs w:val="18"/>
                    </w:rPr>
                    <w:fldChar w:fldCharType="begin"/>
                  </w:r>
                  <w:r>
                    <w:rPr>
                      <w:rFonts w:ascii="宋体"/>
                      <w:color w:val="000000"/>
                      <w:sz w:val="18"/>
                      <w:szCs w:val="18"/>
                    </w:rPr>
                    <w:instrText xml:space="preserve"> =SUM(ABOVE) </w:instrText>
                  </w:r>
                  <w:r>
                    <w:rPr>
                      <w:rFonts w:ascii="宋体"/>
                      <w:color w:val="000000"/>
                      <w:sz w:val="18"/>
                      <w:szCs w:val="18"/>
                    </w:rPr>
                    <w:fldChar w:fldCharType="separate"/>
                  </w:r>
                  <w:r>
                    <w:rPr>
                      <w:rFonts w:ascii="宋体"/>
                      <w:noProof/>
                      <w:color w:val="000000"/>
                      <w:sz w:val="18"/>
                      <w:szCs w:val="18"/>
                    </w:rPr>
                    <w:t>8.83</w:t>
                  </w:r>
                  <w:r>
                    <w:rPr>
                      <w:rFonts w:ascii="宋体"/>
                      <w:color w:val="000000"/>
                      <w:sz w:val="18"/>
                      <w:szCs w:val="18"/>
                    </w:rPr>
                    <w:fldChar w:fldCharType="end"/>
                  </w:r>
                </w:p>
              </w:tc>
              <w:tc>
                <w:tcPr>
                  <w:tcW w:w="994" w:type="dxa"/>
                  <w:tcBorders>
                    <w:top w:val="single" w:sz="4" w:space="0" w:color="auto"/>
                    <w:bottom w:val="single" w:sz="4" w:space="0" w:color="auto"/>
                    <w:right w:val="single" w:sz="4" w:space="0" w:color="auto"/>
                  </w:tcBorders>
                  <w:vAlign w:val="center"/>
                </w:tcPr>
                <w:p w:rsidR="00B73DF1" w:rsidRPr="00340D49" w:rsidRDefault="00B73DF1" w:rsidP="00164162">
                  <w:pPr>
                    <w:autoSpaceDN w:val="0"/>
                    <w:jc w:val="center"/>
                    <w:textAlignment w:val="center"/>
                    <w:rPr>
                      <w:rFonts w:ascii="宋体"/>
                      <w:color w:val="000000"/>
                      <w:sz w:val="18"/>
                      <w:szCs w:val="18"/>
                    </w:rPr>
                  </w:pPr>
                </w:p>
              </w:tc>
              <w:tc>
                <w:tcPr>
                  <w:tcW w:w="1225" w:type="dxa"/>
                  <w:tcBorders>
                    <w:top w:val="single" w:sz="4" w:space="0" w:color="auto"/>
                    <w:bottom w:val="single" w:sz="4" w:space="0" w:color="auto"/>
                    <w:right w:val="single" w:sz="4" w:space="0" w:color="auto"/>
                  </w:tcBorders>
                  <w:vAlign w:val="center"/>
                </w:tcPr>
                <w:p w:rsidR="00B73DF1" w:rsidRPr="00340D49" w:rsidRDefault="00B73DF1" w:rsidP="00164162">
                  <w:pPr>
                    <w:autoSpaceDN w:val="0"/>
                    <w:jc w:val="center"/>
                    <w:textAlignment w:val="center"/>
                    <w:rPr>
                      <w:rFonts w:ascii="宋体"/>
                      <w:color w:val="000000"/>
                      <w:sz w:val="18"/>
                      <w:szCs w:val="18"/>
                    </w:rPr>
                  </w:pPr>
                  <w:r>
                    <w:rPr>
                      <w:rFonts w:ascii="宋体"/>
                      <w:color w:val="000000"/>
                      <w:sz w:val="18"/>
                      <w:szCs w:val="18"/>
                    </w:rPr>
                    <w:fldChar w:fldCharType="begin"/>
                  </w:r>
                  <w:r>
                    <w:rPr>
                      <w:rFonts w:ascii="宋体"/>
                      <w:color w:val="000000"/>
                      <w:sz w:val="18"/>
                      <w:szCs w:val="18"/>
                    </w:rPr>
                    <w:instrText xml:space="preserve"> =SUM(ABOVE) </w:instrText>
                  </w:r>
                  <w:r>
                    <w:rPr>
                      <w:rFonts w:ascii="宋体"/>
                      <w:color w:val="000000"/>
                      <w:sz w:val="18"/>
                      <w:szCs w:val="18"/>
                    </w:rPr>
                    <w:fldChar w:fldCharType="separate"/>
                  </w:r>
                  <w:r>
                    <w:rPr>
                      <w:rFonts w:ascii="宋体"/>
                      <w:noProof/>
                      <w:color w:val="000000"/>
                      <w:sz w:val="18"/>
                      <w:szCs w:val="18"/>
                    </w:rPr>
                    <w:t>3.17</w:t>
                  </w:r>
                  <w:r>
                    <w:rPr>
                      <w:rFonts w:ascii="宋体"/>
                      <w:color w:val="000000"/>
                      <w:sz w:val="18"/>
                      <w:szCs w:val="18"/>
                    </w:rPr>
                    <w:fldChar w:fldCharType="end"/>
                  </w:r>
                </w:p>
              </w:tc>
              <w:tc>
                <w:tcPr>
                  <w:tcW w:w="1602" w:type="dxa"/>
                  <w:tcBorders>
                    <w:top w:val="single" w:sz="4" w:space="0" w:color="auto"/>
                    <w:bottom w:val="single" w:sz="4" w:space="0" w:color="auto"/>
                    <w:right w:val="single" w:sz="4" w:space="0" w:color="auto"/>
                  </w:tcBorders>
                  <w:vAlign w:val="center"/>
                </w:tcPr>
                <w:p w:rsidR="00B73DF1" w:rsidRPr="00CD55EC" w:rsidRDefault="00B73DF1" w:rsidP="00164162">
                  <w:pPr>
                    <w:spacing w:line="320" w:lineRule="exact"/>
                    <w:jc w:val="center"/>
                    <w:rPr>
                      <w:rFonts w:ascii="宋体"/>
                      <w:color w:val="00B0F0"/>
                      <w:sz w:val="18"/>
                      <w:szCs w:val="18"/>
                    </w:rPr>
                  </w:pPr>
                </w:p>
              </w:tc>
            </w:tr>
            <w:tr w:rsidR="00B73DF1" w:rsidTr="005D7661">
              <w:trPr>
                <w:jc w:val="center"/>
              </w:trPr>
              <w:tc>
                <w:tcPr>
                  <w:tcW w:w="2345" w:type="dxa"/>
                  <w:tcBorders>
                    <w:top w:val="single" w:sz="4" w:space="0" w:color="auto"/>
                    <w:left w:val="single" w:sz="4" w:space="0" w:color="auto"/>
                    <w:bottom w:val="single" w:sz="4" w:space="0" w:color="auto"/>
                    <w:right w:val="single" w:sz="4" w:space="0" w:color="auto"/>
                  </w:tcBorders>
                  <w:vAlign w:val="center"/>
                </w:tcPr>
                <w:p w:rsidR="00B73DF1" w:rsidRDefault="00B73DF1" w:rsidP="00164162">
                  <w:pPr>
                    <w:spacing w:line="320" w:lineRule="exact"/>
                    <w:rPr>
                      <w:rFonts w:ascii="宋体"/>
                      <w:sz w:val="18"/>
                      <w:szCs w:val="18"/>
                    </w:rPr>
                  </w:pPr>
                  <w:r>
                    <w:rPr>
                      <w:rFonts w:ascii="宋体" w:hAnsi="宋体" w:hint="eastAsia"/>
                      <w:sz w:val="18"/>
                      <w:szCs w:val="18"/>
                    </w:rPr>
                    <w:t>综合实践</w:t>
                  </w:r>
                </w:p>
              </w:tc>
              <w:tc>
                <w:tcPr>
                  <w:tcW w:w="1283" w:type="dxa"/>
                  <w:tcBorders>
                    <w:top w:val="single" w:sz="4" w:space="0" w:color="auto"/>
                    <w:bottom w:val="single" w:sz="4" w:space="0" w:color="auto"/>
                    <w:right w:val="single" w:sz="4" w:space="0" w:color="auto"/>
                  </w:tcBorders>
                  <w:vAlign w:val="center"/>
                </w:tcPr>
                <w:p w:rsidR="00B73DF1" w:rsidRPr="006310A4" w:rsidRDefault="00B73DF1" w:rsidP="00164162">
                  <w:pPr>
                    <w:spacing w:line="320" w:lineRule="exact"/>
                    <w:jc w:val="center"/>
                    <w:rPr>
                      <w:rFonts w:ascii="宋体"/>
                      <w:sz w:val="18"/>
                      <w:szCs w:val="18"/>
                    </w:rPr>
                  </w:pPr>
                  <w:r w:rsidRPr="006310A4">
                    <w:rPr>
                      <w:rFonts w:ascii="宋体" w:hAnsi="宋体"/>
                      <w:sz w:val="18"/>
                      <w:szCs w:val="18"/>
                    </w:rPr>
                    <w:t>11</w:t>
                  </w:r>
                </w:p>
              </w:tc>
              <w:tc>
                <w:tcPr>
                  <w:tcW w:w="1060" w:type="dxa"/>
                  <w:tcBorders>
                    <w:top w:val="single" w:sz="4" w:space="0" w:color="auto"/>
                    <w:bottom w:val="single" w:sz="4" w:space="0" w:color="auto"/>
                    <w:right w:val="single" w:sz="4" w:space="0" w:color="auto"/>
                  </w:tcBorders>
                  <w:vAlign w:val="center"/>
                </w:tcPr>
                <w:p w:rsidR="00B73DF1" w:rsidRPr="006310A4" w:rsidRDefault="00B73DF1" w:rsidP="00164162">
                  <w:pPr>
                    <w:spacing w:line="320" w:lineRule="exact"/>
                    <w:jc w:val="center"/>
                    <w:rPr>
                      <w:rFonts w:ascii="宋体"/>
                      <w:sz w:val="18"/>
                      <w:szCs w:val="18"/>
                    </w:rPr>
                  </w:pPr>
                </w:p>
              </w:tc>
              <w:tc>
                <w:tcPr>
                  <w:tcW w:w="994" w:type="dxa"/>
                  <w:tcBorders>
                    <w:top w:val="single" w:sz="4" w:space="0" w:color="auto"/>
                    <w:bottom w:val="single" w:sz="4" w:space="0" w:color="auto"/>
                    <w:right w:val="single" w:sz="4" w:space="0" w:color="auto"/>
                  </w:tcBorders>
                  <w:vAlign w:val="center"/>
                </w:tcPr>
                <w:p w:rsidR="00B73DF1" w:rsidRPr="006310A4" w:rsidRDefault="00B73DF1" w:rsidP="00164162">
                  <w:pPr>
                    <w:spacing w:line="320" w:lineRule="exact"/>
                    <w:jc w:val="center"/>
                    <w:rPr>
                      <w:rFonts w:ascii="宋体"/>
                      <w:sz w:val="18"/>
                      <w:szCs w:val="18"/>
                    </w:rPr>
                  </w:pPr>
                </w:p>
              </w:tc>
              <w:tc>
                <w:tcPr>
                  <w:tcW w:w="1225" w:type="dxa"/>
                  <w:tcBorders>
                    <w:top w:val="single" w:sz="4" w:space="0" w:color="auto"/>
                    <w:bottom w:val="single" w:sz="4" w:space="0" w:color="auto"/>
                    <w:right w:val="single" w:sz="4" w:space="0" w:color="auto"/>
                  </w:tcBorders>
                  <w:vAlign w:val="center"/>
                </w:tcPr>
                <w:p w:rsidR="00B73DF1" w:rsidRPr="006310A4" w:rsidRDefault="00B73DF1" w:rsidP="00164162">
                  <w:pPr>
                    <w:spacing w:line="320" w:lineRule="exact"/>
                    <w:jc w:val="center"/>
                    <w:rPr>
                      <w:rFonts w:ascii="宋体"/>
                      <w:sz w:val="18"/>
                      <w:szCs w:val="18"/>
                    </w:rPr>
                  </w:pPr>
                </w:p>
              </w:tc>
              <w:tc>
                <w:tcPr>
                  <w:tcW w:w="1602" w:type="dxa"/>
                  <w:tcBorders>
                    <w:top w:val="single" w:sz="4" w:space="0" w:color="auto"/>
                    <w:bottom w:val="single" w:sz="4" w:space="0" w:color="auto"/>
                    <w:right w:val="single" w:sz="4" w:space="0" w:color="auto"/>
                  </w:tcBorders>
                  <w:vAlign w:val="center"/>
                </w:tcPr>
                <w:p w:rsidR="00B73DF1" w:rsidRPr="00CD55EC" w:rsidRDefault="00B73DF1" w:rsidP="00164162">
                  <w:pPr>
                    <w:spacing w:line="320" w:lineRule="exact"/>
                    <w:jc w:val="center"/>
                    <w:rPr>
                      <w:rFonts w:ascii="宋体"/>
                      <w:color w:val="00B0F0"/>
                      <w:sz w:val="18"/>
                      <w:szCs w:val="18"/>
                    </w:rPr>
                  </w:pPr>
                </w:p>
              </w:tc>
            </w:tr>
            <w:tr w:rsidR="00B73DF1" w:rsidTr="005D7661">
              <w:trPr>
                <w:jc w:val="center"/>
              </w:trPr>
              <w:tc>
                <w:tcPr>
                  <w:tcW w:w="2345" w:type="dxa"/>
                  <w:tcBorders>
                    <w:top w:val="single" w:sz="4" w:space="0" w:color="auto"/>
                    <w:left w:val="single" w:sz="4" w:space="0" w:color="auto"/>
                    <w:bottom w:val="single" w:sz="4" w:space="0" w:color="auto"/>
                    <w:right w:val="single" w:sz="4" w:space="0" w:color="auto"/>
                  </w:tcBorders>
                  <w:vAlign w:val="center"/>
                </w:tcPr>
                <w:p w:rsidR="00B73DF1" w:rsidRDefault="00B73DF1" w:rsidP="00164162">
                  <w:pPr>
                    <w:spacing w:line="320" w:lineRule="exact"/>
                    <w:rPr>
                      <w:rFonts w:ascii="宋体"/>
                      <w:sz w:val="18"/>
                      <w:szCs w:val="18"/>
                    </w:rPr>
                  </w:pPr>
                  <w:r>
                    <w:rPr>
                      <w:rFonts w:ascii="宋体" w:hAnsi="宋体" w:hint="eastAsia"/>
                      <w:sz w:val="18"/>
                      <w:szCs w:val="18"/>
                    </w:rPr>
                    <w:t>技术技能</w:t>
                  </w:r>
                </w:p>
              </w:tc>
              <w:tc>
                <w:tcPr>
                  <w:tcW w:w="1283" w:type="dxa"/>
                  <w:tcBorders>
                    <w:top w:val="single" w:sz="4" w:space="0" w:color="auto"/>
                    <w:bottom w:val="single" w:sz="4" w:space="0" w:color="auto"/>
                    <w:right w:val="single" w:sz="4" w:space="0" w:color="auto"/>
                  </w:tcBorders>
                  <w:vAlign w:val="center"/>
                </w:tcPr>
                <w:p w:rsidR="00B73DF1" w:rsidRPr="006310A4" w:rsidRDefault="00B73DF1" w:rsidP="00164162">
                  <w:pPr>
                    <w:spacing w:line="320" w:lineRule="exact"/>
                    <w:jc w:val="center"/>
                    <w:rPr>
                      <w:rFonts w:ascii="宋体"/>
                      <w:sz w:val="18"/>
                      <w:szCs w:val="18"/>
                    </w:rPr>
                  </w:pPr>
                  <w:r w:rsidRPr="006310A4">
                    <w:rPr>
                      <w:rFonts w:ascii="宋体" w:hAnsi="宋体"/>
                      <w:sz w:val="18"/>
                      <w:szCs w:val="18"/>
                    </w:rPr>
                    <w:t>4</w:t>
                  </w:r>
                </w:p>
              </w:tc>
              <w:tc>
                <w:tcPr>
                  <w:tcW w:w="1060" w:type="dxa"/>
                  <w:tcBorders>
                    <w:top w:val="single" w:sz="4" w:space="0" w:color="auto"/>
                    <w:bottom w:val="single" w:sz="4" w:space="0" w:color="auto"/>
                    <w:right w:val="single" w:sz="4" w:space="0" w:color="auto"/>
                  </w:tcBorders>
                  <w:vAlign w:val="center"/>
                </w:tcPr>
                <w:p w:rsidR="00B73DF1" w:rsidRPr="006310A4" w:rsidRDefault="00B73DF1" w:rsidP="00164162">
                  <w:pPr>
                    <w:spacing w:line="320" w:lineRule="exact"/>
                    <w:jc w:val="center"/>
                    <w:rPr>
                      <w:rFonts w:ascii="宋体"/>
                      <w:sz w:val="18"/>
                      <w:szCs w:val="18"/>
                    </w:rPr>
                  </w:pPr>
                </w:p>
              </w:tc>
              <w:tc>
                <w:tcPr>
                  <w:tcW w:w="994" w:type="dxa"/>
                  <w:tcBorders>
                    <w:top w:val="single" w:sz="4" w:space="0" w:color="auto"/>
                    <w:bottom w:val="single" w:sz="4" w:space="0" w:color="auto"/>
                    <w:right w:val="single" w:sz="4" w:space="0" w:color="auto"/>
                  </w:tcBorders>
                  <w:vAlign w:val="center"/>
                </w:tcPr>
                <w:p w:rsidR="00B73DF1" w:rsidRPr="006310A4" w:rsidRDefault="00B73DF1" w:rsidP="00164162">
                  <w:pPr>
                    <w:spacing w:line="320" w:lineRule="exact"/>
                    <w:jc w:val="center"/>
                    <w:rPr>
                      <w:rFonts w:ascii="宋体"/>
                      <w:sz w:val="18"/>
                      <w:szCs w:val="18"/>
                    </w:rPr>
                  </w:pPr>
                </w:p>
              </w:tc>
              <w:tc>
                <w:tcPr>
                  <w:tcW w:w="1225" w:type="dxa"/>
                  <w:tcBorders>
                    <w:top w:val="single" w:sz="4" w:space="0" w:color="auto"/>
                    <w:bottom w:val="single" w:sz="4" w:space="0" w:color="auto"/>
                    <w:right w:val="single" w:sz="4" w:space="0" w:color="auto"/>
                  </w:tcBorders>
                  <w:vAlign w:val="center"/>
                </w:tcPr>
                <w:p w:rsidR="00B73DF1" w:rsidRPr="006310A4" w:rsidRDefault="00B73DF1" w:rsidP="00164162">
                  <w:pPr>
                    <w:spacing w:line="320" w:lineRule="exact"/>
                    <w:jc w:val="center"/>
                    <w:rPr>
                      <w:rFonts w:ascii="宋体"/>
                      <w:sz w:val="18"/>
                      <w:szCs w:val="18"/>
                    </w:rPr>
                  </w:pPr>
                </w:p>
              </w:tc>
              <w:tc>
                <w:tcPr>
                  <w:tcW w:w="1602" w:type="dxa"/>
                  <w:tcBorders>
                    <w:top w:val="single" w:sz="4" w:space="0" w:color="auto"/>
                    <w:bottom w:val="single" w:sz="4" w:space="0" w:color="auto"/>
                    <w:right w:val="single" w:sz="4" w:space="0" w:color="auto"/>
                  </w:tcBorders>
                  <w:vAlign w:val="center"/>
                </w:tcPr>
                <w:p w:rsidR="00B73DF1" w:rsidRPr="00CD55EC" w:rsidRDefault="00B73DF1" w:rsidP="00164162">
                  <w:pPr>
                    <w:spacing w:line="320" w:lineRule="exact"/>
                    <w:jc w:val="center"/>
                    <w:rPr>
                      <w:rFonts w:ascii="宋体"/>
                      <w:color w:val="00B0F0"/>
                      <w:sz w:val="18"/>
                      <w:szCs w:val="18"/>
                    </w:rPr>
                  </w:pPr>
                </w:p>
              </w:tc>
            </w:tr>
          </w:tbl>
          <w:p w:rsidR="00B73DF1" w:rsidRPr="001F2E14" w:rsidRDefault="00B73DF1" w:rsidP="00B73DF1">
            <w:pPr>
              <w:spacing w:line="360" w:lineRule="auto"/>
              <w:ind w:firstLineChars="400" w:firstLine="31680"/>
              <w:rPr>
                <w:rFonts w:ascii="宋体"/>
                <w:color w:val="000000"/>
                <w:sz w:val="24"/>
              </w:rPr>
            </w:pPr>
            <w:r w:rsidRPr="009C35CD">
              <w:rPr>
                <w:rFonts w:ascii="宋体" w:hAnsi="宋体" w:hint="eastAsia"/>
                <w:color w:val="000000"/>
                <w:sz w:val="24"/>
              </w:rPr>
              <w:t>毕业总学分：</w:t>
            </w:r>
            <w:r w:rsidRPr="009C35CD">
              <w:rPr>
                <w:rFonts w:ascii="宋体" w:hAnsi="宋体"/>
                <w:color w:val="000000"/>
                <w:sz w:val="24"/>
              </w:rPr>
              <w:t>1</w:t>
            </w:r>
            <w:r>
              <w:rPr>
                <w:rFonts w:ascii="宋体" w:hAnsi="宋体"/>
                <w:color w:val="000000"/>
                <w:sz w:val="24"/>
              </w:rPr>
              <w:t>68</w:t>
            </w:r>
            <w:r w:rsidRPr="009C35CD">
              <w:rPr>
                <w:rFonts w:ascii="宋体" w:hAnsi="宋体" w:hint="eastAsia"/>
                <w:color w:val="000000"/>
                <w:sz w:val="24"/>
              </w:rPr>
              <w:t>分。</w:t>
            </w:r>
          </w:p>
          <w:p w:rsidR="00B73DF1" w:rsidRDefault="00B73DF1" w:rsidP="00BB6EBC">
            <w:pPr>
              <w:spacing w:line="360" w:lineRule="auto"/>
              <w:rPr>
                <w:rFonts w:ascii="宋体"/>
                <w:sz w:val="24"/>
              </w:rPr>
            </w:pPr>
            <w:r>
              <w:rPr>
                <w:rFonts w:ascii="宋体" w:hAnsi="宋体" w:hint="eastAsia"/>
                <w:sz w:val="24"/>
              </w:rPr>
              <w:t>三、学制与学位</w:t>
            </w:r>
          </w:p>
          <w:p w:rsidR="00B73DF1" w:rsidRDefault="00B73DF1" w:rsidP="00B73DF1">
            <w:pPr>
              <w:spacing w:line="360" w:lineRule="auto"/>
              <w:ind w:firstLineChars="200" w:firstLine="31680"/>
              <w:rPr>
                <w:rFonts w:ascii="宋体"/>
                <w:sz w:val="24"/>
              </w:rPr>
            </w:pPr>
            <w:r>
              <w:rPr>
                <w:rFonts w:ascii="宋体" w:hAnsi="宋体" w:hint="eastAsia"/>
                <w:sz w:val="24"/>
              </w:rPr>
              <w:t>学制四年；按计划要求完成学业者授予理学学士学位。</w:t>
            </w:r>
          </w:p>
          <w:p w:rsidR="00B73DF1" w:rsidRDefault="00B73DF1" w:rsidP="00BB6EBC">
            <w:pPr>
              <w:spacing w:line="360" w:lineRule="auto"/>
              <w:rPr>
                <w:rFonts w:ascii="宋体"/>
                <w:sz w:val="24"/>
              </w:rPr>
            </w:pPr>
            <w:r>
              <w:rPr>
                <w:rFonts w:ascii="宋体" w:hAnsi="宋体" w:hint="eastAsia"/>
                <w:sz w:val="24"/>
              </w:rPr>
              <w:t>四、专业基本信息（参考《普通高等学校本科专业目录和专业介绍（</w:t>
            </w:r>
            <w:r>
              <w:rPr>
                <w:rFonts w:ascii="宋体" w:hAnsi="宋体"/>
                <w:sz w:val="24"/>
              </w:rPr>
              <w:t>2012</w:t>
            </w:r>
            <w:r>
              <w:rPr>
                <w:rFonts w:ascii="宋体" w:hAnsi="宋体" w:hint="eastAsia"/>
                <w:sz w:val="24"/>
              </w:rPr>
              <w:t>年）》）</w:t>
            </w:r>
          </w:p>
          <w:p w:rsidR="00B73DF1" w:rsidRPr="00CD55EC" w:rsidRDefault="00B73DF1" w:rsidP="00BB6EBC">
            <w:pPr>
              <w:spacing w:line="360" w:lineRule="auto"/>
              <w:rPr>
                <w:rFonts w:ascii="宋体"/>
                <w:color w:val="00B050"/>
                <w:sz w:val="24"/>
              </w:rPr>
            </w:pPr>
            <w:r>
              <w:rPr>
                <w:rFonts w:ascii="宋体" w:hAnsi="宋体" w:hint="eastAsia"/>
                <w:sz w:val="24"/>
              </w:rPr>
              <w:t>（一）学科：</w:t>
            </w:r>
            <w:r>
              <w:rPr>
                <w:rFonts w:ascii="宋体" w:hAnsi="宋体" w:hint="eastAsia"/>
                <w:color w:val="000000"/>
                <w:sz w:val="24"/>
              </w:rPr>
              <w:t>医学</w:t>
            </w:r>
          </w:p>
          <w:p w:rsidR="00B73DF1" w:rsidRPr="00CD55EC" w:rsidRDefault="00B73DF1" w:rsidP="00BB6EBC">
            <w:pPr>
              <w:spacing w:line="360" w:lineRule="auto"/>
              <w:rPr>
                <w:rFonts w:ascii="宋体"/>
                <w:color w:val="FF0000"/>
                <w:sz w:val="24"/>
              </w:rPr>
            </w:pPr>
            <w:r>
              <w:rPr>
                <w:rFonts w:ascii="宋体" w:hAnsi="宋体" w:hint="eastAsia"/>
                <w:sz w:val="24"/>
              </w:rPr>
              <w:t>（二）专业代码</w:t>
            </w:r>
            <w:r w:rsidRPr="00447306">
              <w:rPr>
                <w:rFonts w:ascii="宋体" w:hAnsi="宋体" w:hint="eastAsia"/>
                <w:color w:val="000000"/>
                <w:sz w:val="24"/>
              </w:rPr>
              <w:t>：</w:t>
            </w:r>
            <w:r w:rsidRPr="00447306">
              <w:rPr>
                <w:rFonts w:ascii="宋体" w:hAnsi="宋体"/>
                <w:color w:val="000000"/>
                <w:kern w:val="0"/>
                <w:sz w:val="24"/>
              </w:rPr>
              <w:t>101101</w:t>
            </w:r>
          </w:p>
          <w:p w:rsidR="00B73DF1" w:rsidRDefault="00B73DF1" w:rsidP="00BB6EBC">
            <w:pPr>
              <w:spacing w:line="360" w:lineRule="auto"/>
              <w:rPr>
                <w:rFonts w:ascii="宋体"/>
                <w:sz w:val="24"/>
              </w:rPr>
            </w:pPr>
            <w:r>
              <w:rPr>
                <w:rFonts w:ascii="宋体" w:hAnsi="宋体" w:hint="eastAsia"/>
                <w:sz w:val="24"/>
              </w:rPr>
              <w:t>（三）专业定位（基础型或应用型）：应用型</w:t>
            </w:r>
          </w:p>
          <w:p w:rsidR="00B73DF1" w:rsidRPr="0085568F" w:rsidRDefault="00B73DF1" w:rsidP="00BB6EBC">
            <w:pPr>
              <w:spacing w:line="360" w:lineRule="auto"/>
              <w:rPr>
                <w:rFonts w:ascii="宋体"/>
                <w:sz w:val="24"/>
              </w:rPr>
            </w:pPr>
            <w:r w:rsidRPr="0085568F">
              <w:rPr>
                <w:rFonts w:ascii="宋体" w:hAnsi="宋体" w:hint="eastAsia"/>
                <w:sz w:val="24"/>
              </w:rPr>
              <w:t>（四）专业主干课程：</w:t>
            </w:r>
          </w:p>
          <w:p w:rsidR="00B73DF1" w:rsidRPr="0085568F" w:rsidRDefault="00B73DF1" w:rsidP="00B73DF1">
            <w:pPr>
              <w:spacing w:line="360" w:lineRule="auto"/>
              <w:ind w:firstLineChars="200" w:firstLine="31680"/>
              <w:rPr>
                <w:rFonts w:ascii="宋体"/>
                <w:sz w:val="24"/>
              </w:rPr>
            </w:pPr>
            <w:bookmarkStart w:id="0" w:name="OLE_LINK2"/>
            <w:r w:rsidRPr="0085568F">
              <w:rPr>
                <w:rFonts w:ascii="宋体" w:hAnsi="宋体" w:hint="eastAsia"/>
                <w:sz w:val="24"/>
              </w:rPr>
              <w:t>人体解剖学、</w:t>
            </w:r>
            <w:r>
              <w:rPr>
                <w:rFonts w:ascii="宋体" w:hAnsi="宋体" w:hint="eastAsia"/>
                <w:sz w:val="24"/>
              </w:rPr>
              <w:t>生理学、组织胚胎学、生物化学、医学免疫学、病理学、病原微生物学、</w:t>
            </w:r>
            <w:r w:rsidRPr="0085568F">
              <w:rPr>
                <w:rFonts w:ascii="宋体" w:hAnsi="宋体" w:hint="eastAsia"/>
                <w:sz w:val="24"/>
              </w:rPr>
              <w:t>病理生理学、药理学、健康评估、护理学基础、内科护理学、外科护理学、妇产科护理学、儿科护理学、精神科护理学、社区护理学及护理伦理学等。</w:t>
            </w:r>
          </w:p>
          <w:bookmarkEnd w:id="0"/>
          <w:p w:rsidR="00B73DF1" w:rsidRPr="0085568F" w:rsidRDefault="00B73DF1" w:rsidP="00BB6EBC">
            <w:pPr>
              <w:spacing w:line="360" w:lineRule="auto"/>
              <w:rPr>
                <w:rFonts w:ascii="宋体"/>
                <w:sz w:val="24"/>
              </w:rPr>
            </w:pPr>
          </w:p>
          <w:p w:rsidR="00B73DF1" w:rsidRDefault="00B73DF1" w:rsidP="00BB6EBC">
            <w:pPr>
              <w:spacing w:line="360" w:lineRule="auto"/>
              <w:rPr>
                <w:rFonts w:ascii="宋体"/>
                <w:sz w:val="24"/>
              </w:rPr>
            </w:pPr>
            <w:r>
              <w:rPr>
                <w:rFonts w:ascii="宋体" w:hAnsi="宋体" w:hint="eastAsia"/>
                <w:sz w:val="24"/>
              </w:rPr>
              <w:t>五、主要实践环节（参考《普通高等学校本科专业目录和专业介绍（</w:t>
            </w:r>
            <w:r>
              <w:rPr>
                <w:rFonts w:ascii="宋体" w:hAnsi="宋体"/>
                <w:sz w:val="24"/>
              </w:rPr>
              <w:t>2012</w:t>
            </w:r>
            <w:r>
              <w:rPr>
                <w:rFonts w:ascii="宋体" w:hAnsi="宋体" w:hint="eastAsia"/>
                <w:sz w:val="24"/>
              </w:rPr>
              <w:t>年）》）</w:t>
            </w:r>
          </w:p>
          <w:p w:rsidR="00B73DF1" w:rsidRPr="00A84B64" w:rsidRDefault="00B73DF1" w:rsidP="00BB6EBC">
            <w:pPr>
              <w:adjustRightInd w:val="0"/>
              <w:snapToGrid w:val="0"/>
              <w:spacing w:line="360" w:lineRule="auto"/>
              <w:rPr>
                <w:rFonts w:ascii="宋体"/>
                <w:sz w:val="24"/>
              </w:rPr>
            </w:pPr>
            <w:r>
              <w:rPr>
                <w:rFonts w:hint="eastAsia"/>
                <w:sz w:val="24"/>
              </w:rPr>
              <w:t>（一）主要实践性教学环节：</w:t>
            </w:r>
            <w:r>
              <w:rPr>
                <w:rFonts w:ascii="宋体" w:hAnsi="宋体" w:hint="eastAsia"/>
                <w:sz w:val="24"/>
              </w:rPr>
              <w:t>课堂实践、校内实训、见习、社会实践、专业实习（</w:t>
            </w:r>
            <w:r>
              <w:rPr>
                <w:rFonts w:ascii="宋体" w:hAnsi="宋体"/>
                <w:sz w:val="24"/>
              </w:rPr>
              <w:t>4</w:t>
            </w:r>
            <w:r>
              <w:rPr>
                <w:rFonts w:ascii="宋体"/>
                <w:sz w:val="24"/>
              </w:rPr>
              <w:t>0</w:t>
            </w:r>
            <w:r>
              <w:rPr>
                <w:rFonts w:ascii="宋体" w:hAnsi="宋体" w:hint="eastAsia"/>
                <w:sz w:val="24"/>
              </w:rPr>
              <w:t>周）、毕业考试、创新创业实践等；</w:t>
            </w:r>
          </w:p>
          <w:p w:rsidR="00B73DF1" w:rsidRDefault="00B73DF1" w:rsidP="00BB6EBC">
            <w:pPr>
              <w:spacing w:line="360" w:lineRule="auto"/>
              <w:rPr>
                <w:sz w:val="24"/>
              </w:rPr>
            </w:pPr>
            <w:r>
              <w:rPr>
                <w:rFonts w:hint="eastAsia"/>
                <w:sz w:val="24"/>
              </w:rPr>
              <w:t>（二）主要专业实验：基础医学实验和护理学专业技能实践。</w:t>
            </w:r>
          </w:p>
          <w:p w:rsidR="00B73DF1" w:rsidRDefault="00B73DF1" w:rsidP="00BB6EBC">
            <w:pPr>
              <w:spacing w:line="360" w:lineRule="auto"/>
              <w:rPr>
                <w:rFonts w:ascii="宋体" w:cs="宋体"/>
                <w:sz w:val="24"/>
              </w:rPr>
            </w:pPr>
            <w:r>
              <w:rPr>
                <w:rFonts w:ascii="宋体" w:hAnsi="宋体" w:cs="宋体" w:hint="eastAsia"/>
                <w:sz w:val="24"/>
              </w:rPr>
              <w:t>六、课程设置及学时、学分分配表</w:t>
            </w:r>
          </w:p>
          <w:p w:rsidR="00B73DF1" w:rsidRDefault="00B73DF1" w:rsidP="00BB6EBC">
            <w:pPr>
              <w:spacing w:line="360" w:lineRule="auto"/>
              <w:rPr>
                <w:rFonts w:ascii="宋体" w:cs="宋体"/>
                <w:sz w:val="24"/>
              </w:rPr>
            </w:pPr>
            <w:r>
              <w:rPr>
                <w:rFonts w:ascii="宋体" w:hAnsi="宋体" w:cs="宋体" w:hint="eastAsia"/>
                <w:sz w:val="24"/>
              </w:rPr>
              <w:t>（一）通识教育课程</w:t>
            </w:r>
            <w:r w:rsidRPr="00376A7B">
              <w:rPr>
                <w:rFonts w:ascii="宋体" w:hAnsi="宋体" w:cs="宋体"/>
                <w:sz w:val="24"/>
              </w:rPr>
              <w:t>53</w:t>
            </w:r>
            <w:r>
              <w:rPr>
                <w:rFonts w:ascii="宋体" w:hAnsi="宋体" w:cs="宋体" w:hint="eastAsia"/>
                <w:sz w:val="24"/>
              </w:rPr>
              <w:t>学分</w:t>
            </w:r>
          </w:p>
          <w:p w:rsidR="00B73DF1" w:rsidRDefault="00B73DF1" w:rsidP="00BB6EBC">
            <w:pPr>
              <w:spacing w:line="360" w:lineRule="auto"/>
              <w:rPr>
                <w:rFonts w:ascii="宋体" w:cs="宋体"/>
                <w:sz w:val="24"/>
              </w:rPr>
            </w:pPr>
          </w:p>
          <w:p w:rsidR="00B73DF1" w:rsidRDefault="00B73DF1" w:rsidP="00BB6EBC">
            <w:pPr>
              <w:spacing w:line="360" w:lineRule="auto"/>
              <w:rPr>
                <w:rFonts w:ascii="宋体" w:cs="宋体"/>
                <w:sz w:val="24"/>
              </w:rPr>
            </w:pPr>
          </w:p>
          <w:p w:rsidR="00B73DF1" w:rsidRPr="001862BE" w:rsidRDefault="00B73DF1" w:rsidP="00BB6EBC">
            <w:pPr>
              <w:spacing w:line="360" w:lineRule="auto"/>
              <w:rPr>
                <w:rFonts w:ascii="宋体" w:cs="宋体"/>
                <w:sz w:val="24"/>
              </w:rPr>
            </w:pPr>
          </w:p>
          <w:tbl>
            <w:tblPr>
              <w:tblpPr w:leftFromText="180" w:rightFromText="180" w:vertAnchor="text" w:horzAnchor="margin" w:tblpXSpec="center" w:tblpY="470"/>
              <w:tblOverlap w:val="never"/>
              <w:tblW w:w="9760" w:type="dxa"/>
              <w:tblCellMar>
                <w:top w:w="15" w:type="dxa"/>
                <w:left w:w="15" w:type="dxa"/>
                <w:bottom w:w="15" w:type="dxa"/>
                <w:right w:w="15" w:type="dxa"/>
              </w:tblCellMar>
              <w:tblLook w:val="0000"/>
            </w:tblPr>
            <w:tblGrid>
              <w:gridCol w:w="3775"/>
              <w:gridCol w:w="837"/>
              <w:gridCol w:w="480"/>
              <w:gridCol w:w="590"/>
              <w:gridCol w:w="430"/>
              <w:gridCol w:w="394"/>
              <w:gridCol w:w="405"/>
              <w:gridCol w:w="430"/>
              <w:gridCol w:w="442"/>
              <w:gridCol w:w="419"/>
              <w:gridCol w:w="481"/>
              <w:gridCol w:w="1077"/>
            </w:tblGrid>
            <w:tr w:rsidR="00B73DF1" w:rsidTr="005D7661">
              <w:trPr>
                <w:trHeight w:hRule="exact" w:val="624"/>
              </w:trPr>
              <w:tc>
                <w:tcPr>
                  <w:tcW w:w="3775" w:type="dxa"/>
                  <w:vMerge w:val="restart"/>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课程名称</w:t>
                  </w:r>
                </w:p>
              </w:tc>
              <w:tc>
                <w:tcPr>
                  <w:tcW w:w="837" w:type="dxa"/>
                  <w:vMerge w:val="restart"/>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开课学期</w:t>
                  </w:r>
                </w:p>
              </w:tc>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总学分</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总学时</w:t>
                  </w:r>
                </w:p>
              </w:tc>
              <w:tc>
                <w:tcPr>
                  <w:tcW w:w="1229" w:type="dxa"/>
                  <w:gridSpan w:val="3"/>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学分类型分配</w:t>
                  </w:r>
                </w:p>
              </w:tc>
              <w:tc>
                <w:tcPr>
                  <w:tcW w:w="1291" w:type="dxa"/>
                  <w:gridSpan w:val="3"/>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学时类型分配</w:t>
                  </w:r>
                </w:p>
              </w:tc>
              <w:tc>
                <w:tcPr>
                  <w:tcW w:w="481" w:type="dxa"/>
                  <w:vMerge w:val="restart"/>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周学时</w:t>
                  </w:r>
                </w:p>
              </w:tc>
              <w:tc>
                <w:tcPr>
                  <w:tcW w:w="1077" w:type="dxa"/>
                  <w:vMerge w:val="restart"/>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备注</w:t>
                  </w:r>
                </w:p>
              </w:tc>
            </w:tr>
            <w:tr w:rsidR="00B73DF1" w:rsidTr="005D7661">
              <w:trPr>
                <w:trHeight w:hRule="exact" w:val="875"/>
              </w:trPr>
              <w:tc>
                <w:tcPr>
                  <w:tcW w:w="3775" w:type="dxa"/>
                  <w:vMerge/>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837" w:type="dxa"/>
                  <w:vMerge/>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讲授</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实验</w:t>
                  </w: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实训</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讲授</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实验</w:t>
                  </w: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实训</w:t>
                  </w:r>
                </w:p>
              </w:tc>
              <w:tc>
                <w:tcPr>
                  <w:tcW w:w="481" w:type="dxa"/>
                  <w:vMerge/>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bookmarkStart w:id="1" w:name="OLE_LINK36" w:colFirst="0" w:colLast="0"/>
                  <w:bookmarkStart w:id="2" w:name="OLE_LINK37" w:colFirst="2" w:colLast="2"/>
                  <w:bookmarkStart w:id="3" w:name="OLE_LINK39" w:colFirst="7" w:colLast="7"/>
                  <w:bookmarkStart w:id="4" w:name="OLE_LINK38" w:colFirst="7" w:colLast="9"/>
                  <w:bookmarkStart w:id="5" w:name="OLE_LINK40" w:colFirst="9" w:colLast="9"/>
                  <w:r>
                    <w:rPr>
                      <w:rFonts w:ascii="宋体" w:hAnsi="宋体" w:cs="宋体" w:hint="eastAsia"/>
                      <w:color w:val="000000"/>
                      <w:kern w:val="0"/>
                      <w:sz w:val="18"/>
                      <w:szCs w:val="18"/>
                    </w:rPr>
                    <w:t>思想道德修养与法律基础</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中国近现代史纲要</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形势与政策（</w:t>
                  </w:r>
                  <w:r>
                    <w:rPr>
                      <w:rFonts w:ascii="宋体" w:hAnsi="宋体" w:cs="宋体"/>
                      <w:color w:val="000000"/>
                      <w:kern w:val="0"/>
                      <w:sz w:val="18"/>
                      <w:szCs w:val="18"/>
                    </w:rPr>
                    <w:t>1</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体育（</w:t>
                  </w:r>
                  <w:r>
                    <w:rPr>
                      <w:rFonts w:ascii="宋体" w:hAnsi="宋体" w:cs="宋体"/>
                      <w:color w:val="000000"/>
                      <w:kern w:val="0"/>
                      <w:sz w:val="18"/>
                      <w:szCs w:val="18"/>
                    </w:rPr>
                    <w:t>1</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r>
                    <w:rPr>
                      <w:rFonts w:ascii="宋体" w:cs="宋体"/>
                      <w:color w:val="000000"/>
                      <w:sz w:val="18"/>
                      <w:szCs w:val="18"/>
                    </w:rPr>
                    <w:t>0</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计算机</w:t>
                  </w:r>
                  <w:r w:rsidRPr="00EB7AF1">
                    <w:rPr>
                      <w:rFonts w:ascii="宋体" w:hAnsi="宋体" w:cs="宋体" w:hint="eastAsia"/>
                      <w:kern w:val="0"/>
                      <w:sz w:val="18"/>
                      <w:szCs w:val="18"/>
                    </w:rPr>
                    <w:t>基础（</w:t>
                  </w:r>
                  <w:r w:rsidRPr="00EB7AF1">
                    <w:rPr>
                      <w:rFonts w:ascii="宋体" w:hAnsi="宋体" w:cs="宋体"/>
                      <w:kern w:val="0"/>
                      <w:sz w:val="18"/>
                      <w:szCs w:val="18"/>
                    </w:rPr>
                    <w:t>1</w:t>
                  </w:r>
                  <w:r w:rsidRPr="00EB7AF1">
                    <w:rPr>
                      <w:rStyle w:val="font21"/>
                      <w:rFonts w:cs="宋体" w:hint="eastAsia"/>
                      <w:szCs w:val="18"/>
                    </w:rPr>
                    <w:t>）</w:t>
                  </w:r>
                </w:p>
              </w:tc>
              <w:tc>
                <w:tcPr>
                  <w:tcW w:w="837"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480"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590"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72</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kern w:val="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36</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36</w:t>
                  </w: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kern w:val="0"/>
                      <w:sz w:val="18"/>
                      <w:szCs w:val="18"/>
                    </w:rPr>
                  </w:pPr>
                </w:p>
              </w:tc>
              <w:tc>
                <w:tcPr>
                  <w:tcW w:w="481"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w:t>
                  </w:r>
                </w:p>
              </w:tc>
              <w:tc>
                <w:tcPr>
                  <w:tcW w:w="1077" w:type="dxa"/>
                  <w:tcBorders>
                    <w:top w:val="nil"/>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大学英语（</w:t>
                  </w:r>
                  <w:r>
                    <w:rPr>
                      <w:rFonts w:ascii="宋体" w:hAnsi="宋体" w:cs="宋体"/>
                      <w:color w:val="000000"/>
                      <w:kern w:val="0"/>
                      <w:sz w:val="18"/>
                      <w:szCs w:val="18"/>
                    </w:rPr>
                    <w:t>1</w:t>
                  </w:r>
                  <w:r>
                    <w:rPr>
                      <w:rStyle w:val="font21"/>
                      <w:rFonts w:cs="宋体" w:hint="eastAsia"/>
                      <w:szCs w:val="18"/>
                    </w:rPr>
                    <w:t>）</w:t>
                  </w:r>
                </w:p>
              </w:tc>
              <w:tc>
                <w:tcPr>
                  <w:tcW w:w="837"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480"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590"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72</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36</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kern w:val="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36</w:t>
                  </w:r>
                </w:p>
              </w:tc>
              <w:tc>
                <w:tcPr>
                  <w:tcW w:w="481" w:type="dxa"/>
                  <w:tcBorders>
                    <w:top w:val="nil"/>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w:t>
                  </w:r>
                </w:p>
              </w:tc>
              <w:tc>
                <w:tcPr>
                  <w:tcW w:w="1077" w:type="dxa"/>
                  <w:tcBorders>
                    <w:top w:val="nil"/>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军训和军事理论</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军训</w:t>
                  </w:r>
                  <w:r>
                    <w:rPr>
                      <w:rFonts w:ascii="宋体" w:hAnsi="宋体" w:cs="宋体"/>
                      <w:color w:val="000000"/>
                      <w:kern w:val="0"/>
                      <w:sz w:val="18"/>
                      <w:szCs w:val="18"/>
                    </w:rPr>
                    <w:t>2</w:t>
                  </w:r>
                  <w:r>
                    <w:rPr>
                      <w:rStyle w:val="font21"/>
                      <w:rFonts w:cs="宋体" w:hint="eastAsia"/>
                      <w:szCs w:val="18"/>
                    </w:rPr>
                    <w:t>周</w:t>
                  </w:r>
                </w:p>
              </w:tc>
            </w:tr>
            <w:bookmarkEnd w:id="1"/>
            <w:bookmarkEnd w:id="2"/>
            <w:bookmarkEnd w:id="3"/>
            <w:bookmarkEnd w:id="4"/>
            <w:bookmarkEnd w:id="5"/>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毛泽东思想和中国特色社会主义理论体系概论（上）</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马克思主义基本原理</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形势与政策（</w:t>
                  </w:r>
                  <w:r>
                    <w:rPr>
                      <w:rFonts w:ascii="宋体" w:hAnsi="宋体" w:cs="宋体"/>
                      <w:color w:val="000000"/>
                      <w:kern w:val="0"/>
                      <w:sz w:val="18"/>
                      <w:szCs w:val="18"/>
                    </w:rPr>
                    <w:t>2</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体育（</w:t>
                  </w:r>
                  <w:r>
                    <w:rPr>
                      <w:rFonts w:ascii="宋体" w:hAnsi="宋体" w:cs="宋体"/>
                      <w:color w:val="000000"/>
                      <w:kern w:val="0"/>
                      <w:sz w:val="18"/>
                      <w:szCs w:val="18"/>
                    </w:rPr>
                    <w:t>2</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r>
                    <w:rPr>
                      <w:rFonts w:ascii="宋体" w:cs="宋体"/>
                      <w:color w:val="000000"/>
                      <w:sz w:val="18"/>
                      <w:szCs w:val="18"/>
                    </w:rPr>
                    <w:t>0</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hint="eastAsia"/>
                      <w:color w:val="000000"/>
                      <w:kern w:val="0"/>
                      <w:sz w:val="18"/>
                      <w:szCs w:val="18"/>
                    </w:rPr>
                    <w:t>大学英语（</w:t>
                  </w:r>
                  <w:r>
                    <w:rPr>
                      <w:rFonts w:ascii="宋体" w:hAnsi="宋体" w:cs="宋体"/>
                      <w:color w:val="000000"/>
                      <w:kern w:val="0"/>
                      <w:sz w:val="18"/>
                      <w:szCs w:val="18"/>
                    </w:rPr>
                    <w:t>2</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72</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BB6EBC">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hint="eastAsia"/>
                      <w:color w:val="000000"/>
                      <w:kern w:val="0"/>
                      <w:sz w:val="18"/>
                      <w:szCs w:val="18"/>
                    </w:rPr>
                    <w:t>应用写作</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hint="eastAsia"/>
                      <w:color w:val="000000"/>
                      <w:kern w:val="0"/>
                      <w:sz w:val="18"/>
                      <w:szCs w:val="18"/>
                    </w:rPr>
                    <w:t>毛泽东思想和中国特色社会主义理论体系概论（下）</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hint="eastAsia"/>
                      <w:color w:val="000000"/>
                      <w:kern w:val="0"/>
                      <w:sz w:val="18"/>
                      <w:szCs w:val="18"/>
                    </w:rPr>
                    <w:t>形势与政策（</w:t>
                  </w:r>
                  <w:r>
                    <w:rPr>
                      <w:rFonts w:ascii="宋体" w:hAnsi="宋体" w:cs="宋体"/>
                      <w:color w:val="000000"/>
                      <w:kern w:val="0"/>
                      <w:sz w:val="18"/>
                      <w:szCs w:val="18"/>
                    </w:rPr>
                    <w:t>3</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hint="eastAsia"/>
                      <w:color w:val="000000"/>
                      <w:kern w:val="0"/>
                      <w:sz w:val="18"/>
                      <w:szCs w:val="18"/>
                    </w:rPr>
                    <w:t>体育（</w:t>
                  </w:r>
                  <w:r>
                    <w:rPr>
                      <w:rFonts w:ascii="宋体" w:hAnsi="宋体" w:cs="宋体"/>
                      <w:color w:val="000000"/>
                      <w:kern w:val="0"/>
                      <w:sz w:val="18"/>
                      <w:szCs w:val="18"/>
                    </w:rPr>
                    <w:t>3</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r>
                    <w:rPr>
                      <w:rFonts w:ascii="宋体" w:cs="宋体"/>
                      <w:color w:val="000000"/>
                      <w:sz w:val="18"/>
                      <w:szCs w:val="18"/>
                    </w:rPr>
                    <w:t>0</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hint="eastAsia"/>
                      <w:color w:val="000000"/>
                      <w:kern w:val="0"/>
                      <w:sz w:val="18"/>
                      <w:szCs w:val="18"/>
                    </w:rPr>
                    <w:t>大学英语（</w:t>
                  </w:r>
                  <w:r>
                    <w:rPr>
                      <w:rFonts w:ascii="宋体" w:hAnsi="宋体" w:cs="宋体"/>
                      <w:color w:val="000000"/>
                      <w:kern w:val="0"/>
                      <w:sz w:val="18"/>
                      <w:szCs w:val="18"/>
                    </w:rPr>
                    <w:t>3</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72</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r>
            <w:tr w:rsidR="00B73DF1" w:rsidTr="00620BC6">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hint="eastAsia"/>
                      <w:color w:val="000000"/>
                      <w:kern w:val="0"/>
                      <w:sz w:val="18"/>
                      <w:szCs w:val="18"/>
                    </w:rPr>
                    <w:t>大学英语（</w:t>
                  </w:r>
                  <w:r>
                    <w:rPr>
                      <w:rFonts w:ascii="宋体" w:hAnsi="宋体" w:cs="宋体"/>
                      <w:color w:val="000000"/>
                      <w:kern w:val="0"/>
                      <w:sz w:val="18"/>
                      <w:szCs w:val="18"/>
                    </w:rPr>
                    <w:t>4</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72</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hint="eastAsia"/>
                      <w:color w:val="000000"/>
                      <w:kern w:val="0"/>
                      <w:sz w:val="18"/>
                      <w:szCs w:val="18"/>
                    </w:rPr>
                    <w:t>形势与政策（</w:t>
                  </w:r>
                  <w:r>
                    <w:rPr>
                      <w:rFonts w:ascii="宋体" w:hAnsi="宋体" w:cs="宋体"/>
                      <w:color w:val="000000"/>
                      <w:kern w:val="0"/>
                      <w:sz w:val="18"/>
                      <w:szCs w:val="18"/>
                    </w:rPr>
                    <w:t>4</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0.5</w:t>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hint="eastAsia"/>
                      <w:color w:val="000000"/>
                      <w:kern w:val="0"/>
                      <w:sz w:val="18"/>
                      <w:szCs w:val="18"/>
                    </w:rPr>
                    <w:t>体育（</w:t>
                  </w:r>
                  <w:r>
                    <w:rPr>
                      <w:rFonts w:ascii="宋体" w:hAnsi="宋体" w:cs="宋体"/>
                      <w:color w:val="000000"/>
                      <w:kern w:val="0"/>
                      <w:sz w:val="18"/>
                      <w:szCs w:val="18"/>
                    </w:rPr>
                    <w:t>4</w:t>
                  </w:r>
                  <w:r>
                    <w:rPr>
                      <w:rStyle w:val="font21"/>
                      <w:rFonts w:cs="宋体" w:hint="eastAsia"/>
                      <w:szCs w:val="18"/>
                    </w:rPr>
                    <w:t>）</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r>
                    <w:rPr>
                      <w:rFonts w:ascii="宋体" w:cs="宋体"/>
                      <w:color w:val="000000"/>
                      <w:sz w:val="18"/>
                      <w:szCs w:val="18"/>
                    </w:rPr>
                    <w:t>0</w:t>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r>
            <w:tr w:rsidR="00B73DF1" w:rsidTr="005D7661">
              <w:trPr>
                <w:trHeight w:hRule="exact" w:val="397"/>
              </w:trPr>
              <w:tc>
                <w:tcPr>
                  <w:tcW w:w="3775"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widowControl/>
                    <w:jc w:val="center"/>
                    <w:textAlignment w:val="center"/>
                    <w:rPr>
                      <w:rFonts w:ascii="宋体" w:cs="宋体"/>
                      <w:color w:val="000000"/>
                      <w:sz w:val="18"/>
                      <w:szCs w:val="18"/>
                    </w:rPr>
                  </w:pPr>
                  <w:r>
                    <w:rPr>
                      <w:rFonts w:ascii="宋体" w:hAnsi="宋体" w:cs="宋体" w:hint="eastAsia"/>
                      <w:color w:val="000000"/>
                      <w:kern w:val="0"/>
                      <w:sz w:val="18"/>
                      <w:szCs w:val="18"/>
                    </w:rPr>
                    <w:t>小计</w:t>
                  </w:r>
                </w:p>
              </w:tc>
              <w:tc>
                <w:tcPr>
                  <w:tcW w:w="83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B73DF1" w:rsidRPr="00DE64C9" w:rsidRDefault="00B73DF1" w:rsidP="0079591F">
                  <w:pPr>
                    <w:widowControl/>
                    <w:jc w:val="center"/>
                    <w:textAlignment w:val="center"/>
                    <w:rPr>
                      <w:rFonts w:ascii="宋体" w:cs="宋体"/>
                      <w:sz w:val="18"/>
                      <w:szCs w:val="18"/>
                    </w:rPr>
                  </w:pPr>
                  <w:r>
                    <w:rPr>
                      <w:rFonts w:ascii="宋体" w:hAnsi="宋体" w:cs="宋体"/>
                      <w:kern w:val="0"/>
                      <w:sz w:val="18"/>
                      <w:szCs w:val="18"/>
                    </w:rPr>
                    <w:fldChar w:fldCharType="begin"/>
                  </w:r>
                  <w:r>
                    <w:rPr>
                      <w:rFonts w:ascii="宋体" w:hAnsi="宋体" w:cs="宋体"/>
                      <w:kern w:val="0"/>
                      <w:sz w:val="18"/>
                      <w:szCs w:val="18"/>
                    </w:rPr>
                    <w:instrText xml:space="preserve"> =SUM(ABOVE) </w:instrText>
                  </w:r>
                  <w:r>
                    <w:rPr>
                      <w:rFonts w:ascii="宋体" w:hAnsi="宋体" w:cs="宋体"/>
                      <w:kern w:val="0"/>
                      <w:sz w:val="18"/>
                      <w:szCs w:val="18"/>
                    </w:rPr>
                    <w:fldChar w:fldCharType="separate"/>
                  </w:r>
                  <w:r>
                    <w:rPr>
                      <w:rFonts w:ascii="宋体" w:hAnsi="宋体" w:cs="宋体"/>
                      <w:noProof/>
                      <w:kern w:val="0"/>
                      <w:sz w:val="18"/>
                      <w:szCs w:val="18"/>
                    </w:rPr>
                    <w:t>39</w:t>
                  </w:r>
                  <w:r>
                    <w:rPr>
                      <w:rFonts w:ascii="宋体" w:hAnsi="宋体" w:cs="宋体"/>
                      <w:kern w:val="0"/>
                      <w:sz w:val="18"/>
                      <w:szCs w:val="18"/>
                    </w:rPr>
                    <w:fldChar w:fldCharType="end"/>
                  </w:r>
                </w:p>
              </w:tc>
              <w:tc>
                <w:tcPr>
                  <w:tcW w:w="590" w:type="dxa"/>
                  <w:tcBorders>
                    <w:top w:val="single" w:sz="4" w:space="0" w:color="000000"/>
                    <w:left w:val="single" w:sz="4" w:space="0" w:color="000000"/>
                    <w:bottom w:val="single" w:sz="4" w:space="0" w:color="000000"/>
                    <w:right w:val="single" w:sz="4" w:space="0" w:color="000000"/>
                  </w:tcBorders>
                  <w:vAlign w:val="center"/>
                </w:tcPr>
                <w:p w:rsidR="00B73DF1" w:rsidRPr="00DE64C9" w:rsidRDefault="00B73DF1" w:rsidP="0079591F">
                  <w:pPr>
                    <w:widowControl/>
                    <w:jc w:val="center"/>
                    <w:textAlignment w:val="center"/>
                    <w:rPr>
                      <w:rFonts w:ascii="宋体" w:cs="宋体"/>
                      <w:sz w:val="18"/>
                      <w:szCs w:val="18"/>
                    </w:rPr>
                  </w:pPr>
                  <w:r>
                    <w:rPr>
                      <w:rFonts w:ascii="宋体" w:cs="宋体"/>
                      <w:sz w:val="18"/>
                      <w:szCs w:val="18"/>
                    </w:rPr>
                    <w:fldChar w:fldCharType="begin"/>
                  </w:r>
                  <w:r>
                    <w:rPr>
                      <w:rFonts w:ascii="宋体" w:cs="宋体"/>
                      <w:sz w:val="18"/>
                      <w:szCs w:val="18"/>
                    </w:rPr>
                    <w:instrText xml:space="preserve"> =SUM(ABOVE) </w:instrText>
                  </w:r>
                  <w:r>
                    <w:rPr>
                      <w:rFonts w:ascii="宋体" w:cs="宋体"/>
                      <w:sz w:val="18"/>
                      <w:szCs w:val="18"/>
                    </w:rPr>
                    <w:fldChar w:fldCharType="separate"/>
                  </w:r>
                  <w:r>
                    <w:rPr>
                      <w:rFonts w:ascii="宋体" w:cs="宋体"/>
                      <w:noProof/>
                      <w:sz w:val="18"/>
                      <w:szCs w:val="18"/>
                    </w:rPr>
                    <w:t>844</w:t>
                  </w:r>
                  <w:r>
                    <w:rPr>
                      <w:rFonts w:ascii="宋体" w:cs="宋体"/>
                      <w:sz w:val="18"/>
                      <w:szCs w:val="18"/>
                    </w:rPr>
                    <w:fldChar w:fldCharType="end"/>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Pr="00DE64C9" w:rsidRDefault="00B73DF1" w:rsidP="0079591F">
                  <w:pPr>
                    <w:widowControl/>
                    <w:jc w:val="center"/>
                    <w:textAlignment w:val="center"/>
                    <w:rPr>
                      <w:rFonts w:ascii="宋体" w:cs="宋体"/>
                      <w:sz w:val="18"/>
                      <w:szCs w:val="18"/>
                    </w:rPr>
                  </w:pPr>
                  <w:r>
                    <w:rPr>
                      <w:rFonts w:ascii="宋体" w:hAnsi="宋体" w:cs="宋体"/>
                      <w:kern w:val="0"/>
                      <w:sz w:val="18"/>
                      <w:szCs w:val="18"/>
                    </w:rPr>
                    <w:fldChar w:fldCharType="begin"/>
                  </w:r>
                  <w:r>
                    <w:rPr>
                      <w:rFonts w:ascii="宋体" w:hAnsi="宋体" w:cs="宋体"/>
                      <w:kern w:val="0"/>
                      <w:sz w:val="18"/>
                      <w:szCs w:val="18"/>
                    </w:rPr>
                    <w:instrText xml:space="preserve"> =SUM(ABOVE) </w:instrText>
                  </w:r>
                  <w:r>
                    <w:rPr>
                      <w:rFonts w:ascii="宋体" w:hAnsi="宋体" w:cs="宋体"/>
                      <w:kern w:val="0"/>
                      <w:sz w:val="18"/>
                      <w:szCs w:val="18"/>
                    </w:rPr>
                    <w:fldChar w:fldCharType="separate"/>
                  </w:r>
                  <w:r>
                    <w:rPr>
                      <w:rFonts w:ascii="宋体" w:hAnsi="宋体" w:cs="宋体"/>
                      <w:noProof/>
                      <w:kern w:val="0"/>
                      <w:sz w:val="18"/>
                      <w:szCs w:val="18"/>
                    </w:rPr>
                    <w:t>29</w:t>
                  </w:r>
                  <w:r>
                    <w:rPr>
                      <w:rFonts w:ascii="宋体" w:hAnsi="宋体" w:cs="宋体"/>
                      <w:kern w:val="0"/>
                      <w:sz w:val="18"/>
                      <w:szCs w:val="18"/>
                    </w:rPr>
                    <w:fldChar w:fldCharType="end"/>
                  </w:r>
                </w:p>
              </w:tc>
              <w:tc>
                <w:tcPr>
                  <w:tcW w:w="394" w:type="dxa"/>
                  <w:tcBorders>
                    <w:top w:val="single" w:sz="4" w:space="0" w:color="000000"/>
                    <w:left w:val="single" w:sz="4" w:space="0" w:color="000000"/>
                    <w:bottom w:val="single" w:sz="4" w:space="0" w:color="000000"/>
                    <w:right w:val="single" w:sz="4" w:space="0" w:color="000000"/>
                  </w:tcBorders>
                  <w:vAlign w:val="center"/>
                </w:tcPr>
                <w:p w:rsidR="00B73DF1" w:rsidRPr="00DE64C9" w:rsidRDefault="00B73DF1" w:rsidP="0079591F">
                  <w:pPr>
                    <w:widowControl/>
                    <w:jc w:val="center"/>
                    <w:textAlignment w:val="center"/>
                    <w:rPr>
                      <w:rFonts w:ascii="宋体" w:cs="宋体"/>
                      <w:sz w:val="18"/>
                      <w:szCs w:val="18"/>
                    </w:rPr>
                  </w:pPr>
                  <w:r w:rsidRPr="00DE64C9">
                    <w:rPr>
                      <w:rFonts w:ascii="宋体" w:hAnsi="宋体" w:cs="宋体"/>
                      <w:kern w:val="0"/>
                      <w:sz w:val="18"/>
                      <w:szCs w:val="18"/>
                    </w:rPr>
                    <w:t>1</w:t>
                  </w:r>
                </w:p>
              </w:tc>
              <w:tc>
                <w:tcPr>
                  <w:tcW w:w="405" w:type="dxa"/>
                  <w:tcBorders>
                    <w:top w:val="single" w:sz="4" w:space="0" w:color="000000"/>
                    <w:left w:val="single" w:sz="4" w:space="0" w:color="000000"/>
                    <w:bottom w:val="single" w:sz="4" w:space="0" w:color="000000"/>
                    <w:right w:val="single" w:sz="4" w:space="0" w:color="000000"/>
                  </w:tcBorders>
                  <w:vAlign w:val="center"/>
                </w:tcPr>
                <w:p w:rsidR="00B73DF1" w:rsidRPr="00DE64C9" w:rsidRDefault="00B73DF1" w:rsidP="0079591F">
                  <w:pPr>
                    <w:widowControl/>
                    <w:jc w:val="center"/>
                    <w:textAlignment w:val="center"/>
                    <w:rPr>
                      <w:rFonts w:ascii="宋体" w:cs="宋体"/>
                      <w:sz w:val="18"/>
                      <w:szCs w:val="18"/>
                    </w:rPr>
                  </w:pPr>
                  <w:r>
                    <w:rPr>
                      <w:rFonts w:ascii="宋体" w:hAnsi="宋体" w:cs="宋体"/>
                      <w:kern w:val="0"/>
                      <w:sz w:val="18"/>
                      <w:szCs w:val="18"/>
                    </w:rPr>
                    <w:t>9</w:t>
                  </w:r>
                </w:p>
              </w:tc>
              <w:tc>
                <w:tcPr>
                  <w:tcW w:w="430" w:type="dxa"/>
                  <w:tcBorders>
                    <w:top w:val="single" w:sz="4" w:space="0" w:color="000000"/>
                    <w:left w:val="single" w:sz="4" w:space="0" w:color="000000"/>
                    <w:bottom w:val="single" w:sz="4" w:space="0" w:color="000000"/>
                    <w:right w:val="single" w:sz="4" w:space="0" w:color="000000"/>
                  </w:tcBorders>
                  <w:vAlign w:val="center"/>
                </w:tcPr>
                <w:p w:rsidR="00B73DF1" w:rsidRPr="00DE64C9" w:rsidRDefault="00B73DF1" w:rsidP="0079591F">
                  <w:pPr>
                    <w:widowControl/>
                    <w:jc w:val="center"/>
                    <w:textAlignment w:val="center"/>
                    <w:rPr>
                      <w:rFonts w:ascii="宋体" w:cs="宋体"/>
                      <w:sz w:val="18"/>
                      <w:szCs w:val="18"/>
                    </w:rPr>
                  </w:pPr>
                  <w:r>
                    <w:rPr>
                      <w:rFonts w:ascii="宋体" w:hAnsi="宋体" w:cs="宋体"/>
                      <w:kern w:val="0"/>
                      <w:sz w:val="18"/>
                      <w:szCs w:val="18"/>
                    </w:rPr>
                    <w:fldChar w:fldCharType="begin"/>
                  </w:r>
                  <w:r>
                    <w:rPr>
                      <w:rFonts w:ascii="宋体" w:hAnsi="宋体" w:cs="宋体"/>
                      <w:kern w:val="0"/>
                      <w:sz w:val="18"/>
                      <w:szCs w:val="18"/>
                    </w:rPr>
                    <w:instrText xml:space="preserve"> =SUM(ABOVE) </w:instrText>
                  </w:r>
                  <w:r>
                    <w:rPr>
                      <w:rFonts w:ascii="宋体" w:hAnsi="宋体" w:cs="宋体"/>
                      <w:kern w:val="0"/>
                      <w:sz w:val="18"/>
                      <w:szCs w:val="18"/>
                    </w:rPr>
                    <w:fldChar w:fldCharType="separate"/>
                  </w:r>
                  <w:r>
                    <w:rPr>
                      <w:rFonts w:ascii="宋体" w:hAnsi="宋体" w:cs="宋体"/>
                      <w:noProof/>
                      <w:kern w:val="0"/>
                      <w:sz w:val="18"/>
                      <w:szCs w:val="18"/>
                    </w:rPr>
                    <w:t>520</w:t>
                  </w:r>
                  <w:r>
                    <w:rPr>
                      <w:rFonts w:ascii="宋体" w:hAnsi="宋体" w:cs="宋体"/>
                      <w:kern w:val="0"/>
                      <w:sz w:val="18"/>
                      <w:szCs w:val="18"/>
                    </w:rPr>
                    <w:fldChar w:fldCharType="end"/>
                  </w:r>
                </w:p>
              </w:tc>
              <w:tc>
                <w:tcPr>
                  <w:tcW w:w="442" w:type="dxa"/>
                  <w:tcBorders>
                    <w:top w:val="single" w:sz="4" w:space="0" w:color="000000"/>
                    <w:left w:val="single" w:sz="4" w:space="0" w:color="000000"/>
                    <w:bottom w:val="single" w:sz="4" w:space="0" w:color="000000"/>
                    <w:right w:val="single" w:sz="4" w:space="0" w:color="000000"/>
                  </w:tcBorders>
                  <w:vAlign w:val="center"/>
                </w:tcPr>
                <w:p w:rsidR="00B73DF1" w:rsidRPr="00DE64C9" w:rsidRDefault="00B73DF1" w:rsidP="0079591F">
                  <w:pPr>
                    <w:widowControl/>
                    <w:jc w:val="center"/>
                    <w:textAlignment w:val="center"/>
                    <w:rPr>
                      <w:rFonts w:ascii="宋体" w:cs="宋体"/>
                      <w:sz w:val="18"/>
                      <w:szCs w:val="18"/>
                    </w:rPr>
                  </w:pPr>
                  <w:r w:rsidRPr="00DE64C9">
                    <w:rPr>
                      <w:rFonts w:ascii="宋体" w:hAnsi="宋体" w:cs="宋体"/>
                      <w:kern w:val="0"/>
                      <w:sz w:val="18"/>
                      <w:szCs w:val="18"/>
                    </w:rPr>
                    <w:t>36</w:t>
                  </w:r>
                </w:p>
              </w:tc>
              <w:tc>
                <w:tcPr>
                  <w:tcW w:w="419" w:type="dxa"/>
                  <w:tcBorders>
                    <w:top w:val="single" w:sz="4" w:space="0" w:color="000000"/>
                    <w:left w:val="single" w:sz="4" w:space="0" w:color="000000"/>
                    <w:bottom w:val="single" w:sz="4" w:space="0" w:color="000000"/>
                    <w:right w:val="single" w:sz="4" w:space="0" w:color="000000"/>
                  </w:tcBorders>
                  <w:vAlign w:val="center"/>
                </w:tcPr>
                <w:p w:rsidR="00B73DF1" w:rsidRPr="00DE64C9" w:rsidRDefault="00B73DF1" w:rsidP="0079591F">
                  <w:pPr>
                    <w:widowControl/>
                    <w:jc w:val="center"/>
                    <w:textAlignment w:val="center"/>
                    <w:rPr>
                      <w:rFonts w:ascii="宋体" w:cs="宋体"/>
                      <w:sz w:val="18"/>
                      <w:szCs w:val="18"/>
                    </w:rPr>
                  </w:pPr>
                  <w:r>
                    <w:rPr>
                      <w:rFonts w:ascii="宋体" w:hAnsi="宋体" w:cs="宋体"/>
                      <w:kern w:val="0"/>
                      <w:sz w:val="18"/>
                      <w:szCs w:val="18"/>
                    </w:rPr>
                    <w:t>288</w:t>
                  </w:r>
                </w:p>
              </w:tc>
              <w:tc>
                <w:tcPr>
                  <w:tcW w:w="481" w:type="dxa"/>
                  <w:tcBorders>
                    <w:top w:val="single" w:sz="4" w:space="0" w:color="000000"/>
                    <w:left w:val="single" w:sz="4" w:space="0" w:color="000000"/>
                    <w:bottom w:val="single" w:sz="4" w:space="0" w:color="000000"/>
                    <w:right w:val="single" w:sz="4" w:space="0" w:color="000000"/>
                  </w:tcBorders>
                  <w:vAlign w:val="center"/>
                </w:tcPr>
                <w:p w:rsidR="00B73DF1" w:rsidRPr="00DE64C9" w:rsidRDefault="00B73DF1" w:rsidP="0079591F">
                  <w:pPr>
                    <w:jc w:val="center"/>
                    <w:rPr>
                      <w:rFonts w:ascii="宋体" w:cs="宋体"/>
                      <w:sz w:val="18"/>
                      <w:szCs w:val="18"/>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B73DF1" w:rsidRDefault="00B73DF1" w:rsidP="0079591F">
                  <w:pPr>
                    <w:jc w:val="center"/>
                    <w:rPr>
                      <w:rFonts w:ascii="宋体" w:cs="宋体"/>
                      <w:color w:val="000000"/>
                      <w:sz w:val="18"/>
                      <w:szCs w:val="18"/>
                    </w:rPr>
                  </w:pPr>
                </w:p>
              </w:tc>
            </w:tr>
          </w:tbl>
          <w:p w:rsidR="00B73DF1" w:rsidRDefault="00B73DF1" w:rsidP="00B73DF1">
            <w:pPr>
              <w:spacing w:line="360" w:lineRule="auto"/>
              <w:ind w:firstLineChars="200" w:firstLine="31680"/>
              <w:rPr>
                <w:rFonts w:ascii="宋体" w:cs="宋体"/>
                <w:sz w:val="24"/>
              </w:rPr>
            </w:pPr>
            <w:r>
              <w:rPr>
                <w:rFonts w:ascii="宋体" w:hAnsi="宋体" w:cs="宋体"/>
                <w:sz w:val="24"/>
              </w:rPr>
              <w:t>1.</w:t>
            </w:r>
            <w:r>
              <w:rPr>
                <w:rFonts w:ascii="宋体" w:hAnsi="宋体" w:cs="宋体" w:hint="eastAsia"/>
                <w:sz w:val="24"/>
              </w:rPr>
              <w:t>公共必修课程</w:t>
            </w:r>
            <w:r>
              <w:rPr>
                <w:rFonts w:ascii="宋体" w:hAnsi="宋体" w:cs="宋体"/>
                <w:sz w:val="24"/>
              </w:rPr>
              <w:t>39</w:t>
            </w:r>
            <w:r>
              <w:rPr>
                <w:rFonts w:ascii="宋体" w:hAnsi="宋体" w:cs="宋体" w:hint="eastAsia"/>
                <w:sz w:val="24"/>
              </w:rPr>
              <w:t>学分</w:t>
            </w:r>
          </w:p>
          <w:p w:rsidR="00B73DF1" w:rsidRDefault="00B73DF1" w:rsidP="00BB6EBC">
            <w:pPr>
              <w:spacing w:line="360" w:lineRule="auto"/>
              <w:rPr>
                <w:rFonts w:ascii="宋体" w:cs="宋体"/>
                <w:sz w:val="24"/>
              </w:rPr>
            </w:pPr>
          </w:p>
          <w:p w:rsidR="00B73DF1" w:rsidRDefault="00B73DF1" w:rsidP="00BB6EBC">
            <w:pPr>
              <w:spacing w:line="360" w:lineRule="auto"/>
              <w:rPr>
                <w:rFonts w:ascii="宋体" w:cs="宋体"/>
                <w:sz w:val="24"/>
              </w:rPr>
            </w:pPr>
          </w:p>
          <w:p w:rsidR="00B73DF1" w:rsidRDefault="00B73DF1" w:rsidP="00B73DF1">
            <w:pPr>
              <w:spacing w:line="360" w:lineRule="auto"/>
              <w:ind w:firstLineChars="200" w:firstLine="31680"/>
              <w:rPr>
                <w:rFonts w:ascii="宋体" w:cs="宋体"/>
                <w:sz w:val="24"/>
              </w:rPr>
            </w:pPr>
          </w:p>
          <w:p w:rsidR="00B73DF1" w:rsidRDefault="00B73DF1" w:rsidP="00B73DF1">
            <w:pPr>
              <w:spacing w:line="360" w:lineRule="auto"/>
              <w:ind w:firstLineChars="200" w:firstLine="31680"/>
              <w:rPr>
                <w:rFonts w:ascii="宋体" w:cs="宋体"/>
                <w:sz w:val="24"/>
              </w:rPr>
            </w:pPr>
          </w:p>
          <w:p w:rsidR="00B73DF1" w:rsidRDefault="00B73DF1" w:rsidP="00B73DF1">
            <w:pPr>
              <w:spacing w:line="360" w:lineRule="auto"/>
              <w:ind w:firstLineChars="200" w:firstLine="31680"/>
              <w:rPr>
                <w:rFonts w:ascii="宋体" w:cs="宋体"/>
                <w:sz w:val="24"/>
              </w:rPr>
            </w:pPr>
          </w:p>
          <w:p w:rsidR="00B73DF1" w:rsidRDefault="00B73DF1" w:rsidP="00B73DF1">
            <w:pPr>
              <w:spacing w:line="360" w:lineRule="auto"/>
              <w:ind w:firstLineChars="200" w:firstLine="31680"/>
              <w:rPr>
                <w:rFonts w:ascii="宋体" w:cs="宋体"/>
                <w:sz w:val="24"/>
              </w:rPr>
            </w:pPr>
          </w:p>
          <w:p w:rsidR="00B73DF1" w:rsidRDefault="00B73DF1" w:rsidP="00B73DF1">
            <w:pPr>
              <w:spacing w:line="360" w:lineRule="auto"/>
              <w:ind w:firstLineChars="200" w:firstLine="31680"/>
              <w:rPr>
                <w:rFonts w:ascii="宋体" w:cs="宋体"/>
                <w:sz w:val="24"/>
              </w:rPr>
            </w:pPr>
          </w:p>
          <w:p w:rsidR="00B73DF1" w:rsidRDefault="00B73DF1" w:rsidP="00B73DF1">
            <w:pPr>
              <w:spacing w:line="360" w:lineRule="auto"/>
              <w:ind w:firstLineChars="200" w:firstLine="31680"/>
              <w:rPr>
                <w:rFonts w:ascii="宋体" w:cs="宋体"/>
                <w:sz w:val="24"/>
              </w:rPr>
            </w:pPr>
            <w:r>
              <w:rPr>
                <w:rFonts w:ascii="宋体" w:hAnsi="宋体" w:cs="宋体"/>
                <w:sz w:val="24"/>
              </w:rPr>
              <w:t>2.</w:t>
            </w:r>
            <w:r>
              <w:rPr>
                <w:rFonts w:ascii="宋体" w:hAnsi="宋体" w:cs="宋体" w:hint="eastAsia"/>
                <w:sz w:val="24"/>
              </w:rPr>
              <w:t>综合素质教育选修课</w:t>
            </w:r>
            <w:r>
              <w:rPr>
                <w:rFonts w:ascii="宋体" w:hAnsi="宋体" w:cs="宋体"/>
                <w:sz w:val="24"/>
              </w:rPr>
              <w:t>12</w:t>
            </w:r>
            <w:r>
              <w:rPr>
                <w:rFonts w:ascii="宋体" w:hAnsi="宋体" w:cs="宋体" w:hint="eastAsia"/>
                <w:sz w:val="24"/>
              </w:rPr>
              <w:t>学分</w:t>
            </w:r>
          </w:p>
          <w:tbl>
            <w:tblPr>
              <w:tblpPr w:leftFromText="180" w:rightFromText="180" w:vertAnchor="text" w:horzAnchor="margin" w:tblpXSpec="center" w:tblpY="5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5"/>
              <w:gridCol w:w="1242"/>
              <w:gridCol w:w="576"/>
              <w:gridCol w:w="466"/>
              <w:gridCol w:w="396"/>
              <w:gridCol w:w="396"/>
              <w:gridCol w:w="396"/>
              <w:gridCol w:w="396"/>
              <w:gridCol w:w="1846"/>
            </w:tblGrid>
            <w:tr w:rsidR="00B73DF1" w:rsidTr="001714AB">
              <w:trPr>
                <w:trHeight w:hRule="exact" w:val="624"/>
              </w:trPr>
              <w:tc>
                <w:tcPr>
                  <w:tcW w:w="3325"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73DF1">
                  <w:pPr>
                    <w:ind w:leftChars="-310" w:left="31680" w:firstLineChars="162" w:firstLine="31680"/>
                    <w:jc w:val="center"/>
                    <w:rPr>
                      <w:rFonts w:ascii="宋体" w:cs="宋体"/>
                      <w:sz w:val="18"/>
                      <w:szCs w:val="18"/>
                    </w:rPr>
                  </w:pPr>
                  <w:r>
                    <w:rPr>
                      <w:rFonts w:ascii="宋体" w:hAnsi="宋体" w:cs="宋体" w:hint="eastAsia"/>
                      <w:sz w:val="18"/>
                      <w:szCs w:val="18"/>
                    </w:rPr>
                    <w:t>课程名称</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开课学期</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总</w:t>
                  </w:r>
                </w:p>
                <w:p w:rsidR="00B73DF1" w:rsidRDefault="00B73DF1" w:rsidP="001714AB">
                  <w:pPr>
                    <w:jc w:val="center"/>
                    <w:rPr>
                      <w:rFonts w:ascii="宋体" w:cs="宋体"/>
                      <w:sz w:val="18"/>
                      <w:szCs w:val="18"/>
                    </w:rPr>
                  </w:pPr>
                  <w:r>
                    <w:rPr>
                      <w:rFonts w:ascii="宋体" w:hAnsi="宋体" w:cs="宋体" w:hint="eastAsia"/>
                      <w:sz w:val="18"/>
                      <w:szCs w:val="18"/>
                    </w:rPr>
                    <w:t>学</w:t>
                  </w:r>
                </w:p>
                <w:p w:rsidR="00B73DF1" w:rsidRDefault="00B73DF1" w:rsidP="001714AB">
                  <w:pPr>
                    <w:jc w:val="center"/>
                    <w:rPr>
                      <w:rFonts w:ascii="宋体" w:cs="宋体"/>
                      <w:sz w:val="18"/>
                      <w:szCs w:val="18"/>
                    </w:rPr>
                  </w:pPr>
                  <w:r>
                    <w:rPr>
                      <w:rFonts w:ascii="宋体" w:hAnsi="宋体" w:cs="宋体" w:hint="eastAsia"/>
                      <w:sz w:val="18"/>
                      <w:szCs w:val="18"/>
                    </w:rPr>
                    <w:t>分</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总学时</w:t>
                  </w: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学分类型分配</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周学时</w:t>
                  </w:r>
                </w:p>
              </w:tc>
              <w:tc>
                <w:tcPr>
                  <w:tcW w:w="1846"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备注</w:t>
                  </w:r>
                </w:p>
              </w:tc>
            </w:tr>
            <w:tr w:rsidR="00B73DF1" w:rsidTr="001714AB">
              <w:trPr>
                <w:trHeight w:hRule="exact" w:val="713"/>
              </w:trPr>
              <w:tc>
                <w:tcPr>
                  <w:tcW w:w="3325" w:type="dxa"/>
                  <w:vMerge/>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讲授</w:t>
                  </w: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实验</w:t>
                  </w: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实训</w:t>
                  </w:r>
                </w:p>
              </w:tc>
              <w:tc>
                <w:tcPr>
                  <w:tcW w:w="396" w:type="dxa"/>
                  <w:vMerge/>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r>
            <w:tr w:rsidR="00B73DF1" w:rsidTr="001714AB">
              <w:trPr>
                <w:trHeight w:hRule="exact" w:val="397"/>
              </w:trPr>
              <w:tc>
                <w:tcPr>
                  <w:tcW w:w="3325"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人文社会科学类</w:t>
                  </w:r>
                </w:p>
              </w:tc>
              <w:tc>
                <w:tcPr>
                  <w:tcW w:w="1242"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r>
                    <w:rPr>
                      <w:rFonts w:ascii="宋体" w:hAnsi="宋体" w:cs="宋体"/>
                      <w:sz w:val="18"/>
                      <w:szCs w:val="18"/>
                    </w:rPr>
                    <w:t>2-6</w:t>
                  </w:r>
                </w:p>
              </w:tc>
              <w:tc>
                <w:tcPr>
                  <w:tcW w:w="57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Pr="008F2066" w:rsidRDefault="00B73DF1" w:rsidP="001714AB">
                  <w:pPr>
                    <w:jc w:val="center"/>
                    <w:rPr>
                      <w:rFonts w:ascii="宋体" w:cs="宋体"/>
                      <w:color w:val="FF0000"/>
                      <w:sz w:val="18"/>
                      <w:szCs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r>
            <w:tr w:rsidR="00B73DF1" w:rsidTr="001714AB">
              <w:trPr>
                <w:trHeight w:hRule="exact" w:val="397"/>
              </w:trPr>
              <w:tc>
                <w:tcPr>
                  <w:tcW w:w="3325"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自然科学类</w:t>
                  </w:r>
                </w:p>
              </w:tc>
              <w:tc>
                <w:tcPr>
                  <w:tcW w:w="1242"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r>
                    <w:rPr>
                      <w:rFonts w:ascii="宋体" w:hAnsi="宋体" w:cs="宋体"/>
                      <w:sz w:val="18"/>
                      <w:szCs w:val="18"/>
                    </w:rPr>
                    <w:t>2-6</w:t>
                  </w:r>
                </w:p>
              </w:tc>
              <w:tc>
                <w:tcPr>
                  <w:tcW w:w="57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Pr="008F2066" w:rsidRDefault="00B73DF1" w:rsidP="001714AB">
                  <w:pPr>
                    <w:jc w:val="center"/>
                    <w:rPr>
                      <w:rFonts w:ascii="宋体" w:cs="宋体"/>
                      <w:color w:val="FF0000"/>
                      <w:sz w:val="18"/>
                      <w:szCs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r>
            <w:tr w:rsidR="00B73DF1" w:rsidTr="001714AB">
              <w:trPr>
                <w:trHeight w:hRule="exact" w:val="397"/>
              </w:trPr>
              <w:tc>
                <w:tcPr>
                  <w:tcW w:w="3325"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艺术体育类</w:t>
                  </w:r>
                </w:p>
              </w:tc>
              <w:tc>
                <w:tcPr>
                  <w:tcW w:w="1242"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r>
                    <w:rPr>
                      <w:rFonts w:ascii="宋体" w:hAnsi="宋体" w:cs="宋体"/>
                      <w:sz w:val="18"/>
                      <w:szCs w:val="18"/>
                    </w:rPr>
                    <w:t>5-6</w:t>
                  </w:r>
                </w:p>
              </w:tc>
              <w:tc>
                <w:tcPr>
                  <w:tcW w:w="57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Pr="008F2066" w:rsidRDefault="00B73DF1" w:rsidP="001714AB">
                  <w:pPr>
                    <w:jc w:val="center"/>
                    <w:rPr>
                      <w:rFonts w:ascii="宋体" w:cs="宋体"/>
                      <w:color w:val="FF0000"/>
                      <w:sz w:val="18"/>
                      <w:szCs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r>
            <w:tr w:rsidR="00B73DF1" w:rsidTr="001714AB">
              <w:trPr>
                <w:trHeight w:hRule="exact" w:val="397"/>
              </w:trPr>
              <w:tc>
                <w:tcPr>
                  <w:tcW w:w="3325"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r>
                    <w:rPr>
                      <w:rFonts w:ascii="宋体" w:hAnsi="宋体" w:cs="宋体" w:hint="eastAsia"/>
                      <w:sz w:val="18"/>
                      <w:szCs w:val="18"/>
                    </w:rPr>
                    <w:t>外语提高类</w:t>
                  </w:r>
                </w:p>
              </w:tc>
              <w:tc>
                <w:tcPr>
                  <w:tcW w:w="1242"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r>
                    <w:rPr>
                      <w:rFonts w:ascii="宋体" w:hAnsi="宋体" w:cs="宋体"/>
                      <w:sz w:val="18"/>
                      <w:szCs w:val="18"/>
                    </w:rPr>
                    <w:t>5-6</w:t>
                  </w:r>
                </w:p>
              </w:tc>
              <w:tc>
                <w:tcPr>
                  <w:tcW w:w="57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hAnsi="宋体" w:cs="宋体"/>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73DF1" w:rsidRPr="008F2066" w:rsidRDefault="00B73DF1" w:rsidP="001714AB">
                  <w:pPr>
                    <w:jc w:val="center"/>
                    <w:rPr>
                      <w:rFonts w:ascii="宋体" w:cs="宋体"/>
                      <w:color w:val="FF0000"/>
                      <w:sz w:val="18"/>
                      <w:szCs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B73DF1" w:rsidRDefault="00B73DF1" w:rsidP="001714AB">
                  <w:pPr>
                    <w:jc w:val="center"/>
                    <w:rPr>
                      <w:rFonts w:ascii="宋体" w:cs="宋体"/>
                      <w:sz w:val="18"/>
                      <w:szCs w:val="18"/>
                    </w:rPr>
                  </w:pPr>
                </w:p>
              </w:tc>
            </w:tr>
          </w:tbl>
          <w:p w:rsidR="00B73DF1" w:rsidRDefault="00B73DF1" w:rsidP="00BB6EBC">
            <w:pPr>
              <w:spacing w:line="360" w:lineRule="auto"/>
              <w:rPr>
                <w:rFonts w:ascii="宋体" w:cs="宋体"/>
                <w:sz w:val="24"/>
              </w:rPr>
            </w:pPr>
          </w:p>
          <w:p w:rsidR="00B73DF1" w:rsidRPr="00213E1C" w:rsidRDefault="00B73DF1" w:rsidP="00BB6EBC">
            <w:pPr>
              <w:spacing w:line="360" w:lineRule="auto"/>
              <w:outlineLvl w:val="0"/>
              <w:rPr>
                <w:rFonts w:ascii="宋体" w:cs="宋体"/>
                <w:color w:val="000000"/>
                <w:sz w:val="24"/>
              </w:rPr>
            </w:pPr>
            <w:r w:rsidRPr="00213E1C">
              <w:rPr>
                <w:rFonts w:ascii="宋体" w:hAnsi="宋体" w:cs="宋体" w:hint="eastAsia"/>
                <w:color w:val="000000"/>
                <w:sz w:val="24"/>
              </w:rPr>
              <w:t>（二）学科基础课程</w:t>
            </w:r>
            <w:r>
              <w:rPr>
                <w:rFonts w:ascii="宋体" w:hAnsi="宋体" w:cs="宋体"/>
                <w:color w:val="000000"/>
                <w:sz w:val="24"/>
              </w:rPr>
              <w:t>29</w:t>
            </w:r>
            <w:r w:rsidRPr="00213E1C">
              <w:rPr>
                <w:rFonts w:ascii="宋体" w:hAnsi="宋体" w:cs="宋体" w:hint="eastAsia"/>
                <w:color w:val="000000"/>
                <w:sz w:val="24"/>
              </w:rPr>
              <w:t>学分</w:t>
            </w:r>
          </w:p>
          <w:tbl>
            <w:tblPr>
              <w:tblpPr w:leftFromText="180" w:rightFromText="180" w:vertAnchor="text" w:horzAnchor="page" w:tblpXSpec="center" w:tblpY="635"/>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2"/>
              <w:gridCol w:w="422"/>
              <w:gridCol w:w="615"/>
              <w:gridCol w:w="756"/>
              <w:gridCol w:w="704"/>
              <w:gridCol w:w="614"/>
              <w:gridCol w:w="691"/>
              <w:gridCol w:w="534"/>
              <w:gridCol w:w="514"/>
              <w:gridCol w:w="708"/>
              <w:gridCol w:w="510"/>
              <w:gridCol w:w="400"/>
              <w:gridCol w:w="675"/>
            </w:tblGrid>
            <w:tr w:rsidR="00B73DF1" w:rsidTr="00775612">
              <w:trPr>
                <w:trHeight w:hRule="exact" w:val="677"/>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课程名称</w:t>
                  </w:r>
                </w:p>
              </w:tc>
              <w:tc>
                <w:tcPr>
                  <w:tcW w:w="422"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开课学期</w:t>
                  </w: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总</w:t>
                  </w:r>
                </w:p>
                <w:p w:rsidR="00B73DF1" w:rsidRDefault="00B73DF1" w:rsidP="00BB6EBC">
                  <w:pPr>
                    <w:jc w:val="center"/>
                    <w:rPr>
                      <w:rFonts w:ascii="宋体" w:cs="宋体"/>
                      <w:sz w:val="18"/>
                      <w:szCs w:val="18"/>
                    </w:rPr>
                  </w:pPr>
                  <w:r>
                    <w:rPr>
                      <w:rFonts w:ascii="宋体" w:hAnsi="宋体" w:cs="宋体" w:hint="eastAsia"/>
                      <w:sz w:val="18"/>
                      <w:szCs w:val="18"/>
                    </w:rPr>
                    <w:t>学</w:t>
                  </w:r>
                </w:p>
                <w:p w:rsidR="00B73DF1" w:rsidRDefault="00B73DF1" w:rsidP="00BB6EBC">
                  <w:pPr>
                    <w:jc w:val="center"/>
                    <w:rPr>
                      <w:rFonts w:ascii="宋体" w:cs="宋体"/>
                      <w:sz w:val="18"/>
                      <w:szCs w:val="18"/>
                    </w:rPr>
                  </w:pPr>
                  <w:r>
                    <w:rPr>
                      <w:rFonts w:ascii="宋体" w:hAnsi="宋体" w:cs="宋体" w:hint="eastAsia"/>
                      <w:sz w:val="18"/>
                      <w:szCs w:val="18"/>
                    </w:rPr>
                    <w:t>分</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总学时</w:t>
                  </w: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学分类型</w:t>
                  </w:r>
                </w:p>
                <w:p w:rsidR="00B73DF1" w:rsidRDefault="00B73DF1" w:rsidP="00BB6EBC">
                  <w:pPr>
                    <w:jc w:val="center"/>
                    <w:rPr>
                      <w:rFonts w:ascii="宋体" w:cs="宋体"/>
                      <w:sz w:val="18"/>
                      <w:szCs w:val="18"/>
                    </w:rPr>
                  </w:pPr>
                  <w:r>
                    <w:rPr>
                      <w:rFonts w:ascii="宋体" w:hAnsi="宋体" w:cs="宋体" w:hint="eastAsia"/>
                      <w:sz w:val="18"/>
                      <w:szCs w:val="18"/>
                    </w:rPr>
                    <w:t>分配</w:t>
                  </w:r>
                </w:p>
              </w:tc>
              <w:tc>
                <w:tcPr>
                  <w:tcW w:w="1756" w:type="dxa"/>
                  <w:gridSpan w:val="3"/>
                  <w:tcBorders>
                    <w:top w:val="single" w:sz="4" w:space="0" w:color="auto"/>
                    <w:left w:val="single" w:sz="4" w:space="0" w:color="auto"/>
                    <w:bottom w:val="single" w:sz="4" w:space="0" w:color="auto"/>
                    <w:right w:val="single" w:sz="4" w:space="0" w:color="auto"/>
                  </w:tcBorders>
                </w:tcPr>
                <w:p w:rsidR="00B73DF1" w:rsidRDefault="00B73DF1" w:rsidP="00BB6EBC">
                  <w:pPr>
                    <w:jc w:val="center"/>
                    <w:rPr>
                      <w:rFonts w:ascii="宋体" w:cs="宋体"/>
                      <w:sz w:val="18"/>
                      <w:szCs w:val="18"/>
                    </w:rPr>
                  </w:pPr>
                  <w:r>
                    <w:rPr>
                      <w:rFonts w:ascii="宋体" w:hAnsi="宋体" w:cs="宋体" w:hint="eastAsia"/>
                      <w:sz w:val="18"/>
                      <w:szCs w:val="18"/>
                    </w:rPr>
                    <w:t>学时类型分配</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周学时</w:t>
                  </w: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sidRPr="003321ED">
                    <w:rPr>
                      <w:rFonts w:ascii="宋体" w:hAnsi="宋体" w:cs="宋体" w:hint="eastAsia"/>
                      <w:sz w:val="18"/>
                      <w:szCs w:val="18"/>
                    </w:rPr>
                    <w:t>辅修课程</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备注</w:t>
                  </w:r>
                </w:p>
              </w:tc>
            </w:tr>
            <w:tr w:rsidR="00B73DF1" w:rsidTr="00775612">
              <w:trPr>
                <w:cantSplit/>
                <w:trHeight w:hRule="exact" w:val="927"/>
              </w:trPr>
              <w:tc>
                <w:tcPr>
                  <w:tcW w:w="1612" w:type="dxa"/>
                  <w:vMerge/>
                  <w:tcBorders>
                    <w:top w:val="single" w:sz="4" w:space="0" w:color="auto"/>
                    <w:left w:val="single" w:sz="4" w:space="0" w:color="auto"/>
                    <w:bottom w:val="single" w:sz="4" w:space="0" w:color="auto"/>
                    <w:right w:val="single" w:sz="4" w:space="0" w:color="auto"/>
                  </w:tcBorders>
                </w:tcPr>
                <w:p w:rsidR="00B73DF1" w:rsidRDefault="00B73DF1" w:rsidP="00BB6EBC">
                  <w:pPr>
                    <w:rPr>
                      <w:rFonts w:ascii="宋体" w:cs="宋体"/>
                      <w:sz w:val="18"/>
                      <w:szCs w:val="18"/>
                    </w:rPr>
                  </w:pPr>
                </w:p>
              </w:tc>
              <w:tc>
                <w:tcPr>
                  <w:tcW w:w="422" w:type="dxa"/>
                  <w:vMerge/>
                  <w:tcBorders>
                    <w:top w:val="single" w:sz="4" w:space="0" w:color="auto"/>
                    <w:left w:val="single" w:sz="4" w:space="0" w:color="auto"/>
                    <w:bottom w:val="single" w:sz="4" w:space="0" w:color="auto"/>
                    <w:right w:val="single" w:sz="4" w:space="0" w:color="auto"/>
                  </w:tcBorders>
                </w:tcPr>
                <w:p w:rsidR="00B73DF1" w:rsidRDefault="00B73DF1" w:rsidP="00BB6EBC">
                  <w:pPr>
                    <w:rPr>
                      <w:rFonts w:ascii="宋体" w:cs="宋体"/>
                      <w:sz w:val="18"/>
                      <w:szCs w:val="18"/>
                    </w:rPr>
                  </w:pPr>
                </w:p>
              </w:tc>
              <w:tc>
                <w:tcPr>
                  <w:tcW w:w="615" w:type="dxa"/>
                  <w:vMerge/>
                  <w:tcBorders>
                    <w:top w:val="single" w:sz="4" w:space="0" w:color="auto"/>
                    <w:left w:val="single" w:sz="4" w:space="0" w:color="auto"/>
                    <w:bottom w:val="single" w:sz="4" w:space="0" w:color="auto"/>
                    <w:right w:val="single" w:sz="4" w:space="0" w:color="auto"/>
                  </w:tcBorders>
                </w:tcPr>
                <w:p w:rsidR="00B73DF1" w:rsidRDefault="00B73DF1" w:rsidP="00BB6EBC">
                  <w:pPr>
                    <w:rPr>
                      <w:rFonts w:ascii="宋体" w:cs="宋体"/>
                      <w:sz w:val="18"/>
                      <w:szCs w:val="18"/>
                    </w:rPr>
                  </w:pPr>
                </w:p>
              </w:tc>
              <w:tc>
                <w:tcPr>
                  <w:tcW w:w="756" w:type="dxa"/>
                  <w:vMerge/>
                  <w:tcBorders>
                    <w:top w:val="single" w:sz="4" w:space="0" w:color="auto"/>
                    <w:left w:val="single" w:sz="4" w:space="0" w:color="auto"/>
                    <w:bottom w:val="single" w:sz="4" w:space="0" w:color="auto"/>
                    <w:right w:val="single" w:sz="4" w:space="0" w:color="auto"/>
                  </w:tcBorders>
                </w:tcPr>
                <w:p w:rsidR="00B73DF1" w:rsidRDefault="00B73DF1" w:rsidP="00BB6EBC">
                  <w:pPr>
                    <w:rPr>
                      <w:rFonts w:ascii="宋体" w:cs="宋体"/>
                      <w:sz w:val="18"/>
                      <w:szCs w:val="18"/>
                    </w:rPr>
                  </w:pPr>
                </w:p>
              </w:tc>
              <w:tc>
                <w:tcPr>
                  <w:tcW w:w="704"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讲授</w:t>
                  </w:r>
                </w:p>
              </w:tc>
              <w:tc>
                <w:tcPr>
                  <w:tcW w:w="614"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实验</w:t>
                  </w:r>
                </w:p>
              </w:tc>
              <w:tc>
                <w:tcPr>
                  <w:tcW w:w="691"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实训</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讲授</w:t>
                  </w:r>
                </w:p>
              </w:tc>
              <w:tc>
                <w:tcPr>
                  <w:tcW w:w="514"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实验</w:t>
                  </w:r>
                </w:p>
              </w:tc>
              <w:tc>
                <w:tcPr>
                  <w:tcW w:w="708"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sidRPr="003321ED">
                    <w:rPr>
                      <w:rFonts w:ascii="宋体" w:hAnsi="宋体" w:cs="宋体" w:hint="eastAsia"/>
                      <w:sz w:val="18"/>
                      <w:szCs w:val="18"/>
                    </w:rPr>
                    <w:t>实训</w:t>
                  </w:r>
                </w:p>
              </w:tc>
              <w:tc>
                <w:tcPr>
                  <w:tcW w:w="510" w:type="dxa"/>
                  <w:vMerge/>
                  <w:tcBorders>
                    <w:top w:val="single" w:sz="4" w:space="0" w:color="auto"/>
                    <w:left w:val="single" w:sz="4" w:space="0" w:color="auto"/>
                    <w:bottom w:val="single" w:sz="4" w:space="0" w:color="auto"/>
                    <w:right w:val="single" w:sz="4" w:space="0" w:color="auto"/>
                  </w:tcBorders>
                </w:tcPr>
                <w:p w:rsidR="00B73DF1" w:rsidRDefault="00B73DF1" w:rsidP="00BB6EBC">
                  <w:pPr>
                    <w:rPr>
                      <w:rFonts w:ascii="宋体" w:cs="宋体"/>
                      <w:sz w:val="18"/>
                      <w:szCs w:val="18"/>
                    </w:rPr>
                  </w:pPr>
                </w:p>
              </w:tc>
              <w:tc>
                <w:tcPr>
                  <w:tcW w:w="400" w:type="dxa"/>
                  <w:vMerge/>
                  <w:tcBorders>
                    <w:top w:val="single" w:sz="4" w:space="0" w:color="auto"/>
                    <w:left w:val="single" w:sz="4" w:space="0" w:color="auto"/>
                    <w:bottom w:val="single" w:sz="4" w:space="0" w:color="auto"/>
                    <w:right w:val="single" w:sz="4" w:space="0" w:color="auto"/>
                  </w:tcBorders>
                </w:tcPr>
                <w:p w:rsidR="00B73DF1" w:rsidRDefault="00B73DF1" w:rsidP="00BB6EBC">
                  <w:pPr>
                    <w:rPr>
                      <w:rFonts w:ascii="宋体" w:cs="宋体"/>
                      <w:sz w:val="18"/>
                      <w:szCs w:val="18"/>
                    </w:rPr>
                  </w:pPr>
                </w:p>
              </w:tc>
              <w:tc>
                <w:tcPr>
                  <w:tcW w:w="675" w:type="dxa"/>
                  <w:vMerge/>
                  <w:tcBorders>
                    <w:top w:val="single" w:sz="4" w:space="0" w:color="auto"/>
                    <w:left w:val="single" w:sz="4" w:space="0" w:color="auto"/>
                    <w:bottom w:val="single" w:sz="4" w:space="0" w:color="auto"/>
                    <w:right w:val="single" w:sz="4" w:space="0" w:color="auto"/>
                  </w:tcBorders>
                </w:tcPr>
                <w:p w:rsidR="00B73DF1" w:rsidRDefault="00B73DF1" w:rsidP="00BB6EBC">
                  <w:pPr>
                    <w:rPr>
                      <w:rFonts w:ascii="宋体" w:cs="宋体"/>
                      <w:sz w:val="18"/>
                      <w:szCs w:val="18"/>
                    </w:rPr>
                  </w:pPr>
                </w:p>
              </w:tc>
            </w:tr>
            <w:tr w:rsidR="00B73DF1" w:rsidTr="001862BE">
              <w:trPr>
                <w:trHeight w:hRule="exact" w:val="397"/>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autoSpaceDN w:val="0"/>
                    <w:jc w:val="center"/>
                    <w:textAlignment w:val="center"/>
                    <w:rPr>
                      <w:rFonts w:ascii="宋体"/>
                      <w:color w:val="000000"/>
                      <w:sz w:val="18"/>
                      <w:szCs w:val="18"/>
                    </w:rPr>
                  </w:pPr>
                  <w:bookmarkStart w:id="6" w:name="OLE_LINK7" w:colFirst="4" w:colLast="4"/>
                  <w:r w:rsidRPr="002325B0">
                    <w:rPr>
                      <w:rFonts w:ascii="宋体" w:hAnsi="宋体" w:hint="eastAsia"/>
                      <w:color w:val="000000"/>
                      <w:sz w:val="18"/>
                      <w:szCs w:val="18"/>
                    </w:rPr>
                    <w:t>生物化学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985895" w:rsidRDefault="00B73DF1" w:rsidP="00BB6EBC">
                  <w:pPr>
                    <w:autoSpaceDN w:val="0"/>
                    <w:jc w:val="center"/>
                    <w:textAlignment w:val="center"/>
                    <w:rPr>
                      <w:rFonts w:ascii="宋体"/>
                      <w:sz w:val="18"/>
                      <w:szCs w:val="18"/>
                    </w:rPr>
                  </w:pPr>
                  <w:r w:rsidRPr="00985895">
                    <w:rPr>
                      <w:rFonts w:ascii="宋体" w:hAnsi="宋体"/>
                      <w:sz w:val="18"/>
                      <w:szCs w:val="18"/>
                    </w:rPr>
                    <w:t>2</w:t>
                  </w:r>
                  <w:r>
                    <w:rPr>
                      <w:rFonts w:ascii="宋体" w:hAnsi="宋体"/>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autoSpaceDN w:val="0"/>
                    <w:jc w:val="center"/>
                    <w:textAlignment w:val="center"/>
                    <w:rPr>
                      <w:rFonts w:ascii="宋体"/>
                      <w:color w:val="000000"/>
                      <w:sz w:val="18"/>
                      <w:szCs w:val="18"/>
                    </w:rPr>
                  </w:pPr>
                  <w:r>
                    <w:rPr>
                      <w:rFonts w:ascii="宋体" w:hAnsi="宋体"/>
                      <w:color w:val="000000"/>
                      <w:sz w:val="18"/>
                      <w:szCs w:val="18"/>
                    </w:rPr>
                    <w:t>45</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widowControl/>
                    <w:jc w:val="center"/>
                    <w:textAlignment w:val="center"/>
                    <w:rPr>
                      <w:rFonts w:ascii="宋体" w:cs="宋体"/>
                      <w:color w:val="000000"/>
                      <w:kern w:val="0"/>
                      <w:sz w:val="18"/>
                      <w:szCs w:val="18"/>
                    </w:rPr>
                  </w:pPr>
                  <w:r>
                    <w:rPr>
                      <w:rFonts w:ascii="宋体" w:cs="宋体"/>
                      <w:color w:val="000000"/>
                      <w:kern w:val="0"/>
                      <w:sz w:val="18"/>
                      <w:szCs w:val="18"/>
                    </w:rPr>
                    <w:t>1.67</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jc w:val="center"/>
                    <w:rPr>
                      <w:rFonts w:ascii="宋体" w:cs="宋体"/>
                      <w:sz w:val="18"/>
                      <w:szCs w:val="18"/>
                    </w:rPr>
                  </w:pPr>
                  <w:r>
                    <w:rPr>
                      <w:rFonts w:ascii="宋体" w:cs="宋体"/>
                      <w:sz w:val="18"/>
                      <w:szCs w:val="18"/>
                    </w:rPr>
                    <w:t>0.83</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widowControl/>
                    <w:jc w:val="center"/>
                    <w:textAlignment w:val="center"/>
                    <w:rPr>
                      <w:rFonts w:ascii="宋体" w:cs="宋体"/>
                      <w:color w:val="000000"/>
                      <w:kern w:val="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autoSpaceDN w:val="0"/>
                    <w:jc w:val="center"/>
                    <w:textAlignment w:val="center"/>
                    <w:rPr>
                      <w:rFonts w:ascii="宋体"/>
                      <w:color w:val="000000"/>
                      <w:sz w:val="18"/>
                      <w:szCs w:val="18"/>
                    </w:rPr>
                  </w:pPr>
                  <w:r>
                    <w:rPr>
                      <w:rFonts w:ascii="宋体" w:hAnsi="宋体"/>
                      <w:color w:val="000000"/>
                      <w:sz w:val="18"/>
                      <w:szCs w:val="18"/>
                    </w:rPr>
                    <w:t>3</w:t>
                  </w:r>
                  <w:r>
                    <w:rPr>
                      <w:rFonts w:ascii="宋体"/>
                      <w:color w:val="000000"/>
                      <w:sz w:val="18"/>
                      <w:szCs w:val="18"/>
                    </w:rPr>
                    <w:t>0</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widowControl/>
                    <w:jc w:val="center"/>
                    <w:textAlignment w:val="center"/>
                    <w:rPr>
                      <w:rFonts w:ascii="宋体" w:cs="宋体"/>
                      <w:color w:val="000000"/>
                      <w:kern w:val="0"/>
                      <w:sz w:val="18"/>
                      <w:szCs w:val="18"/>
                    </w:rPr>
                  </w:pPr>
                  <w:r>
                    <w:rPr>
                      <w:rFonts w:ascii="宋体" w:cs="宋体"/>
                      <w:color w:val="000000"/>
                      <w:kern w:val="0"/>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5E1EAD">
                  <w:pPr>
                    <w:widowControl/>
                    <w:jc w:val="center"/>
                    <w:textAlignment w:val="center"/>
                    <w:rPr>
                      <w:rFonts w:ascii="宋体" w:cs="宋体"/>
                      <w:color w:val="000000"/>
                      <w:kern w:val="0"/>
                      <w:sz w:val="18"/>
                      <w:szCs w:val="18"/>
                    </w:rPr>
                  </w:pPr>
                  <w:r>
                    <w:rPr>
                      <w:rFonts w:ascii="宋体" w:cs="宋体"/>
                      <w:color w:val="000000"/>
                      <w:kern w:val="0"/>
                      <w:sz w:val="18"/>
                      <w:szCs w:val="18"/>
                    </w:rPr>
                    <w:t>2.5</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B6EBC">
                  <w:pPr>
                    <w:rPr>
                      <w:rFonts w:ascii="宋体" w:cs="宋体"/>
                      <w:sz w:val="18"/>
                      <w:szCs w:val="18"/>
                    </w:rPr>
                  </w:pPr>
                </w:p>
              </w:tc>
            </w:tr>
            <w:tr w:rsidR="00B73DF1" w:rsidTr="001862BE">
              <w:trPr>
                <w:trHeight w:hRule="exact" w:val="397"/>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autoSpaceDN w:val="0"/>
                    <w:jc w:val="center"/>
                    <w:textAlignment w:val="center"/>
                    <w:rPr>
                      <w:rFonts w:ascii="宋体"/>
                      <w:color w:val="000000"/>
                      <w:sz w:val="18"/>
                      <w:szCs w:val="18"/>
                    </w:rPr>
                  </w:pPr>
                  <w:r w:rsidRPr="002325B0">
                    <w:rPr>
                      <w:rFonts w:ascii="宋体" w:hAnsi="宋体" w:hint="eastAsia"/>
                      <w:color w:val="000000"/>
                      <w:sz w:val="18"/>
                      <w:szCs w:val="18"/>
                    </w:rPr>
                    <w:t>生理学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widowControl/>
                    <w:jc w:val="center"/>
                    <w:textAlignment w:val="center"/>
                    <w:rPr>
                      <w:rFonts w:ascii="宋体" w:cs="宋体"/>
                      <w:sz w:val="18"/>
                      <w:szCs w:val="18"/>
                    </w:rPr>
                  </w:pPr>
                  <w:r>
                    <w:rPr>
                      <w:rFonts w:ascii="宋体" w:hAnsi="宋体" w:cs="宋体"/>
                      <w:sz w:val="18"/>
                      <w:szCs w:val="18"/>
                    </w:rPr>
                    <w:t>1</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autoSpaceDN w:val="0"/>
                    <w:jc w:val="center"/>
                    <w:textAlignment w:val="center"/>
                    <w:rPr>
                      <w:rFonts w:ascii="宋体" w:hAnsi="宋体"/>
                      <w:color w:val="000000"/>
                      <w:sz w:val="18"/>
                      <w:szCs w:val="18"/>
                    </w:rPr>
                  </w:pPr>
                  <w:r w:rsidRPr="002325B0">
                    <w:rPr>
                      <w:rFonts w:ascii="宋体" w:hAnsi="宋体"/>
                      <w:color w:val="000000"/>
                      <w:sz w:val="18"/>
                      <w:szCs w:val="18"/>
                    </w:rPr>
                    <w:t>3</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autoSpaceDN w:val="0"/>
                    <w:jc w:val="center"/>
                    <w:textAlignment w:val="center"/>
                    <w:rPr>
                      <w:rFonts w:ascii="宋体" w:hAnsi="宋体"/>
                      <w:color w:val="000000"/>
                      <w:sz w:val="18"/>
                      <w:szCs w:val="18"/>
                    </w:rPr>
                  </w:pPr>
                  <w:r w:rsidRPr="002325B0">
                    <w:rPr>
                      <w:rFonts w:ascii="宋体" w:hAnsi="宋体"/>
                      <w:color w:val="000000"/>
                      <w:sz w:val="18"/>
                      <w:szCs w:val="18"/>
                    </w:rPr>
                    <w:t>54</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widowControl/>
                    <w:jc w:val="center"/>
                    <w:textAlignment w:val="center"/>
                    <w:rPr>
                      <w:rFonts w:ascii="宋体" w:cs="宋体"/>
                      <w:sz w:val="18"/>
                      <w:szCs w:val="18"/>
                    </w:rPr>
                  </w:pPr>
                  <w:r>
                    <w:rPr>
                      <w:rFonts w:ascii="宋体" w:hAnsi="宋体" w:cs="宋体"/>
                      <w:sz w:val="18"/>
                      <w:szCs w:val="18"/>
                    </w:rPr>
                    <w:t>2.25</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jc w:val="center"/>
                    <w:rPr>
                      <w:rFonts w:ascii="宋体" w:cs="宋体"/>
                      <w:sz w:val="18"/>
                      <w:szCs w:val="18"/>
                    </w:rPr>
                  </w:pPr>
                  <w:r>
                    <w:rPr>
                      <w:rFonts w:ascii="宋体" w:hAnsi="宋体" w:cs="宋体"/>
                      <w:sz w:val="18"/>
                      <w:szCs w:val="18"/>
                    </w:rPr>
                    <w:t>0.75</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widowControl/>
                    <w:jc w:val="center"/>
                    <w:textAlignment w:val="center"/>
                    <w:rPr>
                      <w:rFonts w:ascii="宋体" w:cs="宋体"/>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autoSpaceDN w:val="0"/>
                    <w:jc w:val="center"/>
                    <w:textAlignment w:val="center"/>
                    <w:rPr>
                      <w:rFonts w:ascii="宋体"/>
                      <w:color w:val="000000"/>
                      <w:sz w:val="18"/>
                      <w:szCs w:val="18"/>
                    </w:rPr>
                  </w:pPr>
                  <w:r>
                    <w:rPr>
                      <w:rFonts w:ascii="宋体" w:hAnsi="宋体"/>
                      <w:color w:val="000000"/>
                      <w:sz w:val="18"/>
                      <w:szCs w:val="18"/>
                    </w:rPr>
                    <w:t>40</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widowControl/>
                    <w:jc w:val="center"/>
                    <w:textAlignment w:val="center"/>
                    <w:rPr>
                      <w:rFonts w:ascii="宋体" w:cs="宋体"/>
                      <w:color w:val="000000"/>
                      <w:kern w:val="0"/>
                      <w:sz w:val="18"/>
                      <w:szCs w:val="18"/>
                    </w:rPr>
                  </w:pPr>
                  <w:r>
                    <w:rPr>
                      <w:rFonts w:ascii="宋体" w:hAnsi="宋体"/>
                      <w:color w:val="000000"/>
                      <w:sz w:val="18"/>
                      <w:szCs w:val="18"/>
                    </w:rPr>
                    <w:t>14</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widowControl/>
                    <w:jc w:val="center"/>
                    <w:textAlignment w:val="center"/>
                    <w:rPr>
                      <w:rFonts w:ascii="宋体" w:cs="宋体"/>
                      <w:sz w:val="18"/>
                      <w:szCs w:val="18"/>
                    </w:rPr>
                  </w:pPr>
                  <w:r>
                    <w:rPr>
                      <w:rFonts w:ascii="宋体" w:hAnsi="宋体" w:cs="宋体"/>
                      <w:sz w:val="18"/>
                      <w:szCs w:val="18"/>
                    </w:rPr>
                    <w:t>3</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775612">
                  <w:pPr>
                    <w:autoSpaceDN w:val="0"/>
                    <w:jc w:val="center"/>
                    <w:textAlignment w:val="center"/>
                    <w:rPr>
                      <w:rFonts w:ascii="宋体"/>
                      <w:color w:val="000000"/>
                      <w:sz w:val="18"/>
                      <w:szCs w:val="18"/>
                    </w:rPr>
                  </w:pPr>
                </w:p>
              </w:tc>
            </w:tr>
            <w:tr w:rsidR="00B73DF1" w:rsidTr="001862BE">
              <w:trPr>
                <w:trHeight w:hRule="exact" w:val="397"/>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int="eastAsia"/>
                      <w:color w:val="000000"/>
                      <w:sz w:val="18"/>
                      <w:szCs w:val="18"/>
                    </w:rPr>
                    <w:t>组织胚胎学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cs="宋体"/>
                      <w:color w:val="000000"/>
                      <w:kern w:val="0"/>
                      <w:sz w:val="18"/>
                      <w:szCs w:val="18"/>
                    </w:rPr>
                    <w:t>1</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985895" w:rsidRDefault="00B73DF1" w:rsidP="00F355AE">
                  <w:pPr>
                    <w:autoSpaceDN w:val="0"/>
                    <w:jc w:val="center"/>
                    <w:textAlignment w:val="center"/>
                    <w:rPr>
                      <w:rFonts w:ascii="宋体"/>
                      <w:sz w:val="18"/>
                      <w:szCs w:val="18"/>
                    </w:rPr>
                  </w:pPr>
                  <w:r w:rsidRPr="00985895">
                    <w:rPr>
                      <w:rFonts w:ascii="宋体" w:hAnsi="宋体"/>
                      <w:sz w:val="18"/>
                      <w:szCs w:val="18"/>
                    </w:rPr>
                    <w:t>2</w:t>
                  </w:r>
                  <w:r>
                    <w:rPr>
                      <w:rFonts w:ascii="宋体" w:hAnsi="宋体"/>
                      <w:sz w:val="18"/>
                      <w:szCs w:val="18"/>
                    </w:rPr>
                    <w:t>.5</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45</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cs="宋体"/>
                      <w:color w:val="000000"/>
                      <w:kern w:val="0"/>
                      <w:sz w:val="18"/>
                      <w:szCs w:val="18"/>
                    </w:rPr>
                    <w:t>1.67</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jc w:val="center"/>
                    <w:rPr>
                      <w:rFonts w:ascii="宋体" w:cs="宋体"/>
                      <w:sz w:val="18"/>
                      <w:szCs w:val="18"/>
                    </w:rPr>
                  </w:pPr>
                  <w:r>
                    <w:rPr>
                      <w:rFonts w:ascii="宋体" w:cs="宋体"/>
                      <w:sz w:val="18"/>
                      <w:szCs w:val="18"/>
                    </w:rPr>
                    <w:t>0.83</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3</w:t>
                  </w:r>
                  <w:r>
                    <w:rPr>
                      <w:rFonts w:ascii="宋体"/>
                      <w:color w:val="000000"/>
                      <w:sz w:val="18"/>
                      <w:szCs w:val="18"/>
                    </w:rPr>
                    <w:t>0</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cs="宋体"/>
                      <w:color w:val="000000"/>
                      <w:kern w:val="0"/>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cs="宋体"/>
                      <w:color w:val="000000"/>
                      <w:kern w:val="0"/>
                      <w:sz w:val="18"/>
                      <w:szCs w:val="18"/>
                    </w:rPr>
                    <w:t>2.5</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r>
            <w:tr w:rsidR="00B73DF1" w:rsidTr="001862BE">
              <w:trPr>
                <w:trHeight w:hRule="exact" w:val="582"/>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sidRPr="002325B0">
                    <w:rPr>
                      <w:rFonts w:ascii="宋体" w:hAnsi="宋体" w:hint="eastAsia"/>
                      <w:color w:val="000000"/>
                      <w:sz w:val="18"/>
                      <w:szCs w:val="18"/>
                    </w:rPr>
                    <w:t>病理学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F355AE">
                  <w:pPr>
                    <w:widowControl/>
                    <w:jc w:val="center"/>
                    <w:textAlignment w:val="center"/>
                    <w:rPr>
                      <w:rFonts w:ascii="宋体" w:cs="宋体"/>
                      <w:sz w:val="18"/>
                      <w:szCs w:val="18"/>
                    </w:rPr>
                  </w:pPr>
                  <w:r>
                    <w:rPr>
                      <w:rFonts w:ascii="宋体" w:hAnsi="宋体" w:cs="宋体"/>
                      <w:sz w:val="18"/>
                      <w:szCs w:val="18"/>
                    </w:rPr>
                    <w:t>2</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F355AE">
                  <w:pPr>
                    <w:autoSpaceDN w:val="0"/>
                    <w:jc w:val="center"/>
                    <w:textAlignment w:val="center"/>
                    <w:rPr>
                      <w:rFonts w:ascii="宋体" w:hAnsi="宋体"/>
                      <w:sz w:val="18"/>
                      <w:szCs w:val="18"/>
                    </w:rPr>
                  </w:pPr>
                  <w:r w:rsidRPr="00340D49">
                    <w:rPr>
                      <w:rFonts w:ascii="宋体" w:hAnsi="宋体"/>
                      <w:sz w:val="18"/>
                      <w:szCs w:val="18"/>
                    </w:rPr>
                    <w:t>3</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hAnsi="宋体"/>
                      <w:color w:val="000000"/>
                      <w:sz w:val="18"/>
                      <w:szCs w:val="18"/>
                    </w:rPr>
                  </w:pPr>
                  <w:r w:rsidRPr="002325B0">
                    <w:rPr>
                      <w:rFonts w:ascii="宋体" w:hAnsi="宋体"/>
                      <w:color w:val="000000"/>
                      <w:sz w:val="18"/>
                      <w:szCs w:val="18"/>
                    </w:rPr>
                    <w:t>54</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r>
                    <w:rPr>
                      <w:rFonts w:ascii="宋体" w:hAnsi="宋体" w:cs="宋体"/>
                      <w:sz w:val="18"/>
                      <w:szCs w:val="18"/>
                    </w:rPr>
                    <w:t>2.25</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jc w:val="center"/>
                    <w:rPr>
                      <w:rFonts w:ascii="宋体" w:cs="宋体"/>
                      <w:sz w:val="18"/>
                      <w:szCs w:val="18"/>
                    </w:rPr>
                  </w:pPr>
                  <w:r>
                    <w:rPr>
                      <w:rFonts w:ascii="宋体" w:hAnsi="宋体" w:cs="宋体"/>
                      <w:sz w:val="18"/>
                      <w:szCs w:val="18"/>
                    </w:rPr>
                    <w:t>0.75</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40</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olor w:val="000000"/>
                      <w:sz w:val="18"/>
                      <w:szCs w:val="18"/>
                    </w:rPr>
                    <w:t>14</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r>
                    <w:rPr>
                      <w:rFonts w:ascii="宋体" w:hAnsi="宋体" w:cs="宋体"/>
                      <w:sz w:val="18"/>
                      <w:szCs w:val="18"/>
                    </w:rPr>
                    <w:t>3</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r>
            <w:tr w:rsidR="00B73DF1" w:rsidTr="00775612">
              <w:trPr>
                <w:trHeight w:hRule="exact" w:val="582"/>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sidRPr="002325B0">
                    <w:rPr>
                      <w:rFonts w:ascii="宋体" w:hAnsi="宋体" w:hint="eastAsia"/>
                      <w:color w:val="000000"/>
                      <w:sz w:val="18"/>
                      <w:szCs w:val="18"/>
                    </w:rPr>
                    <w:t>人体解剖学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4</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72</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r>
                    <w:rPr>
                      <w:rFonts w:ascii="宋体" w:hAnsi="宋体" w:cs="宋体"/>
                      <w:sz w:val="18"/>
                      <w:szCs w:val="18"/>
                    </w:rPr>
                    <w:t>3</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jc w:val="center"/>
                    <w:rPr>
                      <w:rFonts w:ascii="宋体" w:cs="宋体"/>
                      <w:sz w:val="18"/>
                      <w:szCs w:val="18"/>
                    </w:rPr>
                  </w:pPr>
                  <w:r>
                    <w:rPr>
                      <w:rFonts w:ascii="宋体" w:hAnsi="宋体" w:cs="宋体"/>
                      <w:sz w:val="18"/>
                      <w:szCs w:val="18"/>
                    </w:rPr>
                    <w:t>1</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54</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r>
            <w:tr w:rsidR="00B73DF1" w:rsidTr="00775612">
              <w:trPr>
                <w:trHeight w:hRule="exact" w:val="582"/>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int="eastAsia"/>
                      <w:color w:val="000000"/>
                      <w:sz w:val="18"/>
                      <w:szCs w:val="18"/>
                    </w:rPr>
                    <w:t>病原微生物学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cs="宋体"/>
                      <w:color w:val="000000"/>
                      <w:kern w:val="0"/>
                      <w:sz w:val="18"/>
                      <w:szCs w:val="18"/>
                    </w:rPr>
                    <w:t>3</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hAnsi="宋体"/>
                      <w:color w:val="000000"/>
                      <w:sz w:val="18"/>
                      <w:szCs w:val="18"/>
                    </w:rPr>
                  </w:pPr>
                  <w:r w:rsidRPr="002325B0">
                    <w:rPr>
                      <w:rFonts w:ascii="宋体" w:hAnsi="宋体"/>
                      <w:color w:val="000000"/>
                      <w:sz w:val="18"/>
                      <w:szCs w:val="18"/>
                    </w:rPr>
                    <w:t>2</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hAnsi="宋体"/>
                      <w:color w:val="000000"/>
                      <w:sz w:val="18"/>
                      <w:szCs w:val="18"/>
                    </w:rPr>
                  </w:pPr>
                  <w:r w:rsidRPr="002325B0">
                    <w:rPr>
                      <w:rFonts w:ascii="宋体" w:hAnsi="宋体"/>
                      <w:color w:val="000000"/>
                      <w:sz w:val="18"/>
                      <w:szCs w:val="18"/>
                    </w:rPr>
                    <w:t>36</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jc w:val="center"/>
                    <w:rPr>
                      <w:rFonts w:ascii="宋体" w:cs="宋体"/>
                      <w:sz w:val="18"/>
                      <w:szCs w:val="18"/>
                    </w:rPr>
                  </w:pPr>
                  <w:r>
                    <w:rPr>
                      <w:rFonts w:ascii="宋体" w:hAnsi="宋体" w:cs="宋体"/>
                      <w:sz w:val="18"/>
                      <w:szCs w:val="18"/>
                    </w:rPr>
                    <w:t>0.5</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27</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olor w:val="000000"/>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r>
            <w:tr w:rsidR="00B73DF1" w:rsidTr="00775612">
              <w:trPr>
                <w:trHeight w:hRule="exact" w:val="582"/>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int="eastAsia"/>
                      <w:color w:val="000000"/>
                      <w:sz w:val="18"/>
                      <w:szCs w:val="18"/>
                    </w:rPr>
                    <w:t>病理生理学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cs="宋体"/>
                      <w:color w:val="000000"/>
                      <w:kern w:val="0"/>
                      <w:sz w:val="18"/>
                      <w:szCs w:val="18"/>
                    </w:rPr>
                    <w:t>3</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hAnsi="宋体"/>
                      <w:color w:val="000000"/>
                      <w:sz w:val="18"/>
                      <w:szCs w:val="18"/>
                    </w:rPr>
                  </w:pPr>
                  <w:r w:rsidRPr="002325B0">
                    <w:rPr>
                      <w:rFonts w:ascii="宋体" w:hAnsi="宋体"/>
                      <w:color w:val="000000"/>
                      <w:sz w:val="18"/>
                      <w:szCs w:val="18"/>
                    </w:rPr>
                    <w:t>2</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hAnsi="宋体"/>
                      <w:color w:val="000000"/>
                      <w:sz w:val="18"/>
                      <w:szCs w:val="18"/>
                    </w:rPr>
                  </w:pPr>
                  <w:r w:rsidRPr="002325B0">
                    <w:rPr>
                      <w:rFonts w:ascii="宋体" w:hAnsi="宋体"/>
                      <w:color w:val="000000"/>
                      <w:sz w:val="18"/>
                      <w:szCs w:val="18"/>
                    </w:rPr>
                    <w:t>36</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jc w:val="center"/>
                    <w:rPr>
                      <w:rFonts w:ascii="宋体" w:cs="宋体"/>
                      <w:sz w:val="18"/>
                      <w:szCs w:val="18"/>
                    </w:rPr>
                  </w:pPr>
                  <w:r>
                    <w:rPr>
                      <w:rFonts w:ascii="宋体" w:hAnsi="宋体" w:cs="宋体"/>
                      <w:sz w:val="18"/>
                      <w:szCs w:val="18"/>
                    </w:rPr>
                    <w:t>0.5</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27</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olor w:val="000000"/>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r>
            <w:tr w:rsidR="00B73DF1" w:rsidTr="00775612">
              <w:trPr>
                <w:trHeight w:hRule="exact" w:val="582"/>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sidRPr="002325B0">
                    <w:rPr>
                      <w:rFonts w:ascii="宋体" w:hAnsi="宋体" w:hint="eastAsia"/>
                      <w:color w:val="000000"/>
                      <w:sz w:val="18"/>
                      <w:szCs w:val="18"/>
                    </w:rPr>
                    <w:t>药理学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hAnsi="宋体"/>
                      <w:color w:val="000000"/>
                      <w:sz w:val="18"/>
                      <w:szCs w:val="18"/>
                    </w:rPr>
                  </w:pPr>
                  <w:r w:rsidRPr="002325B0">
                    <w:rPr>
                      <w:rFonts w:ascii="宋体" w:hAnsi="宋体"/>
                      <w:color w:val="000000"/>
                      <w:sz w:val="18"/>
                      <w:szCs w:val="18"/>
                    </w:rPr>
                    <w:t>3</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54</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r>
                    <w:rPr>
                      <w:rFonts w:ascii="宋体" w:hAnsi="宋体" w:cs="宋体"/>
                      <w:sz w:val="18"/>
                      <w:szCs w:val="18"/>
                    </w:rPr>
                    <w:t>2.25</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jc w:val="center"/>
                    <w:rPr>
                      <w:rFonts w:ascii="宋体" w:cs="宋体"/>
                      <w:sz w:val="18"/>
                      <w:szCs w:val="18"/>
                    </w:rPr>
                  </w:pPr>
                  <w:r>
                    <w:rPr>
                      <w:rFonts w:ascii="宋体" w:hAnsi="宋体" w:cs="宋体"/>
                      <w:sz w:val="18"/>
                      <w:szCs w:val="18"/>
                    </w:rPr>
                    <w:t>0.75</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r>
                    <w:rPr>
                      <w:rFonts w:ascii="宋体" w:hAnsi="宋体"/>
                      <w:color w:val="000000"/>
                      <w:sz w:val="18"/>
                      <w:szCs w:val="18"/>
                    </w:rPr>
                    <w:t>40</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olor w:val="000000"/>
                      <w:sz w:val="18"/>
                      <w:szCs w:val="18"/>
                    </w:rPr>
                    <w:t>14</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F355AE">
                  <w:pPr>
                    <w:autoSpaceDN w:val="0"/>
                    <w:jc w:val="center"/>
                    <w:textAlignment w:val="center"/>
                    <w:rPr>
                      <w:rFonts w:ascii="宋体"/>
                      <w:color w:val="000000"/>
                      <w:sz w:val="18"/>
                      <w:szCs w:val="18"/>
                    </w:rPr>
                  </w:pPr>
                </w:p>
              </w:tc>
            </w:tr>
            <w:tr w:rsidR="00B73DF1" w:rsidTr="00775612">
              <w:trPr>
                <w:trHeight w:hRule="exact" w:val="582"/>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r w:rsidRPr="002325B0">
                    <w:rPr>
                      <w:rFonts w:ascii="宋体" w:hAnsi="宋体" w:hint="eastAsia"/>
                      <w:color w:val="000000"/>
                      <w:sz w:val="18"/>
                      <w:szCs w:val="18"/>
                    </w:rPr>
                    <w:t>医学免疫学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hAnsi="宋体"/>
                      <w:color w:val="000000"/>
                      <w:sz w:val="18"/>
                      <w:szCs w:val="18"/>
                    </w:rPr>
                  </w:pPr>
                  <w:r w:rsidRPr="002325B0">
                    <w:rPr>
                      <w:rFonts w:ascii="宋体" w:hAnsi="宋体"/>
                      <w:color w:val="000000"/>
                      <w:sz w:val="18"/>
                      <w:szCs w:val="18"/>
                    </w:rPr>
                    <w:t>2</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hAnsi="宋体"/>
                      <w:color w:val="000000"/>
                      <w:sz w:val="18"/>
                      <w:szCs w:val="18"/>
                    </w:rPr>
                  </w:pPr>
                  <w:r w:rsidRPr="002325B0">
                    <w:rPr>
                      <w:rFonts w:ascii="宋体" w:hAnsi="宋体"/>
                      <w:color w:val="000000"/>
                      <w:sz w:val="18"/>
                      <w:szCs w:val="18"/>
                    </w:rPr>
                    <w:t>36</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jc w:val="center"/>
                    <w:rPr>
                      <w:rFonts w:ascii="宋体" w:cs="宋体"/>
                      <w:sz w:val="18"/>
                      <w:szCs w:val="18"/>
                    </w:rPr>
                  </w:pPr>
                  <w:r>
                    <w:rPr>
                      <w:rFonts w:ascii="宋体" w:hAnsi="宋体" w:cs="宋体"/>
                      <w:sz w:val="18"/>
                      <w:szCs w:val="18"/>
                    </w:rPr>
                    <w:t>0.5</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r>
                    <w:rPr>
                      <w:rFonts w:ascii="宋体" w:hAnsi="宋体"/>
                      <w:color w:val="000000"/>
                      <w:sz w:val="18"/>
                      <w:szCs w:val="18"/>
                    </w:rPr>
                    <w:t>27</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olor w:val="000000"/>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p>
              </w:tc>
            </w:tr>
            <w:tr w:rsidR="00B73DF1" w:rsidTr="00775612">
              <w:trPr>
                <w:trHeight w:hRule="exact" w:val="582"/>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r>
                    <w:rPr>
                      <w:rFonts w:ascii="宋体" w:hAnsi="宋体" w:hint="eastAsia"/>
                      <w:color w:val="000000"/>
                      <w:sz w:val="18"/>
                      <w:szCs w:val="18"/>
                    </w:rPr>
                    <w:t>预防医学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r>
                    <w:rPr>
                      <w:rFonts w:ascii="宋体" w:hAnsi="宋体"/>
                      <w:color w:val="000000"/>
                      <w:sz w:val="18"/>
                      <w:szCs w:val="18"/>
                    </w:rPr>
                    <w:t>3</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r>
                    <w:rPr>
                      <w:rFonts w:ascii="宋体" w:hAnsi="宋体"/>
                      <w:color w:val="000000"/>
                      <w:sz w:val="18"/>
                      <w:szCs w:val="18"/>
                    </w:rPr>
                    <w:t>54</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sz w:val="18"/>
                      <w:szCs w:val="18"/>
                    </w:rPr>
                  </w:pPr>
                  <w:r>
                    <w:rPr>
                      <w:rFonts w:ascii="宋体" w:hAnsi="宋体" w:cs="宋体"/>
                      <w:sz w:val="18"/>
                      <w:szCs w:val="18"/>
                    </w:rPr>
                    <w:t>3</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jc w:val="center"/>
                    <w:rPr>
                      <w:rFonts w:ascii="宋体" w:cs="宋体"/>
                      <w:sz w:val="18"/>
                      <w:szCs w:val="18"/>
                    </w:rPr>
                  </w:pPr>
                  <w:r>
                    <w:rPr>
                      <w:rFonts w:ascii="宋体" w:cs="宋体"/>
                      <w:sz w:val="18"/>
                      <w:szCs w:val="18"/>
                    </w:rPr>
                    <w:t>0</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r>
                    <w:rPr>
                      <w:rFonts w:ascii="宋体" w:hAnsi="宋体"/>
                      <w:color w:val="000000"/>
                      <w:sz w:val="18"/>
                      <w:szCs w:val="18"/>
                    </w:rPr>
                    <w:t>54</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rPr>
                      <w:rFonts w:ascii="宋体" w:cs="宋体"/>
                      <w:sz w:val="18"/>
                      <w:szCs w:val="18"/>
                    </w:rPr>
                  </w:pPr>
                </w:p>
              </w:tc>
            </w:tr>
            <w:tr w:rsidR="00B73DF1" w:rsidTr="00775612">
              <w:trPr>
                <w:trHeight w:hRule="exact" w:val="582"/>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r>
                    <w:rPr>
                      <w:rFonts w:ascii="宋体" w:hint="eastAsia"/>
                      <w:color w:val="000000"/>
                      <w:sz w:val="18"/>
                      <w:szCs w:val="18"/>
                    </w:rPr>
                    <w:t>医学遗传学</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cs="宋体"/>
                      <w:color w:val="000000"/>
                      <w:kern w:val="0"/>
                      <w:sz w:val="18"/>
                      <w:szCs w:val="18"/>
                    </w:rPr>
                    <w:t>4</w:t>
                  </w: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hAnsi="宋体"/>
                      <w:color w:val="000000"/>
                      <w:sz w:val="18"/>
                      <w:szCs w:val="18"/>
                    </w:rPr>
                  </w:pPr>
                  <w:r w:rsidRPr="002325B0">
                    <w:rPr>
                      <w:rFonts w:ascii="宋体" w:hAnsi="宋体"/>
                      <w:color w:val="000000"/>
                      <w:sz w:val="18"/>
                      <w:szCs w:val="18"/>
                    </w:rPr>
                    <w:t>2</w:t>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hAnsi="宋体"/>
                      <w:color w:val="000000"/>
                      <w:sz w:val="18"/>
                      <w:szCs w:val="18"/>
                    </w:rPr>
                  </w:pPr>
                  <w:r w:rsidRPr="002325B0">
                    <w:rPr>
                      <w:rFonts w:ascii="宋体" w:hAnsi="宋体"/>
                      <w:color w:val="000000"/>
                      <w:sz w:val="18"/>
                      <w:szCs w:val="18"/>
                    </w:rPr>
                    <w:t>36</w:t>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jc w:val="center"/>
                    <w:rPr>
                      <w:rFonts w:ascii="宋体" w:cs="宋体"/>
                      <w:sz w:val="18"/>
                      <w:szCs w:val="18"/>
                    </w:rPr>
                  </w:pPr>
                  <w:r>
                    <w:rPr>
                      <w:rFonts w:ascii="宋体" w:hAnsi="宋体" w:cs="宋体"/>
                      <w:sz w:val="18"/>
                      <w:szCs w:val="18"/>
                    </w:rPr>
                    <w:t>0.5</w:t>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r>
                    <w:rPr>
                      <w:rFonts w:ascii="宋体" w:hAnsi="宋体"/>
                      <w:color w:val="000000"/>
                      <w:sz w:val="18"/>
                      <w:szCs w:val="18"/>
                    </w:rPr>
                    <w:t>27</w:t>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olor w:val="000000"/>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autoSpaceDN w:val="0"/>
                    <w:jc w:val="center"/>
                    <w:textAlignment w:val="center"/>
                    <w:rPr>
                      <w:rFonts w:ascii="宋体"/>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rPr>
                      <w:rFonts w:ascii="宋体" w:cs="宋体"/>
                      <w:sz w:val="18"/>
                      <w:szCs w:val="18"/>
                    </w:rPr>
                  </w:pPr>
                </w:p>
              </w:tc>
            </w:tr>
            <w:tr w:rsidR="00B73DF1" w:rsidTr="00775612">
              <w:trPr>
                <w:trHeight w:hRule="exact" w:val="397"/>
              </w:trPr>
              <w:tc>
                <w:tcPr>
                  <w:tcW w:w="161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sz w:val="18"/>
                      <w:szCs w:val="18"/>
                    </w:rPr>
                  </w:pPr>
                  <w:r w:rsidRPr="002325B0">
                    <w:rPr>
                      <w:rFonts w:ascii="宋体" w:hAnsi="宋体" w:hint="eastAsia"/>
                      <w:sz w:val="18"/>
                      <w:szCs w:val="18"/>
                    </w:rPr>
                    <w:t>总计：</w:t>
                  </w:r>
                  <w:r>
                    <w:rPr>
                      <w:rFonts w:ascii="宋体" w:hAnsi="宋体"/>
                      <w:sz w:val="18"/>
                      <w:szCs w:val="18"/>
                    </w:rPr>
                    <w:t>11</w:t>
                  </w:r>
                  <w:r w:rsidRPr="002325B0">
                    <w:rPr>
                      <w:rFonts w:ascii="宋体" w:hAnsi="宋体" w:hint="eastAsia"/>
                      <w:sz w:val="18"/>
                      <w:szCs w:val="18"/>
                    </w:rPr>
                    <w:t>门</w:t>
                  </w:r>
                </w:p>
              </w:tc>
              <w:tc>
                <w:tcPr>
                  <w:tcW w:w="4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jc w:val="center"/>
                    <w:rPr>
                      <w:rFonts w:ascii="宋体" w:cs="宋体"/>
                      <w:sz w:val="18"/>
                      <w:szCs w:val="18"/>
                    </w:rPr>
                  </w:pPr>
                </w:p>
              </w:tc>
              <w:tc>
                <w:tcPr>
                  <w:tcW w:w="61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sz w:val="18"/>
                      <w:szCs w:val="18"/>
                    </w:rPr>
                  </w:pP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separate"/>
                  </w:r>
                  <w:r>
                    <w:rPr>
                      <w:rFonts w:ascii="宋体" w:hAnsi="宋体" w:cs="宋体"/>
                      <w:noProof/>
                      <w:sz w:val="18"/>
                      <w:szCs w:val="18"/>
                    </w:rPr>
                    <w:t>29</w:t>
                  </w:r>
                  <w:r>
                    <w:rPr>
                      <w:rFonts w:ascii="宋体" w:hAnsi="宋体" w:cs="宋体"/>
                      <w:sz w:val="18"/>
                      <w:szCs w:val="18"/>
                    </w:rPr>
                    <w:fldChar w:fldCharType="end"/>
                  </w:r>
                </w:p>
              </w:tc>
              <w:tc>
                <w:tcPr>
                  <w:tcW w:w="75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sz w:val="18"/>
                      <w:szCs w:val="18"/>
                    </w:rPr>
                  </w:pP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separate"/>
                  </w:r>
                  <w:r>
                    <w:rPr>
                      <w:rFonts w:ascii="宋体" w:hAnsi="宋体" w:cs="宋体"/>
                      <w:noProof/>
                      <w:sz w:val="18"/>
                      <w:szCs w:val="18"/>
                    </w:rPr>
                    <w:t>522</w:t>
                  </w:r>
                  <w:r>
                    <w:rPr>
                      <w:rFonts w:ascii="宋体" w:hAnsi="宋体" w:cs="宋体"/>
                      <w:sz w:val="18"/>
                      <w:szCs w:val="18"/>
                    </w:rPr>
                    <w:fldChar w:fldCharType="end"/>
                  </w:r>
                </w:p>
              </w:tc>
              <w:tc>
                <w:tcPr>
                  <w:tcW w:w="70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sz w:val="18"/>
                      <w:szCs w:val="18"/>
                    </w:rPr>
                  </w:pP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end"/>
                  </w: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separate"/>
                  </w:r>
                  <w:r>
                    <w:rPr>
                      <w:rFonts w:ascii="宋体" w:hAnsi="宋体" w:cs="宋体"/>
                      <w:noProof/>
                      <w:sz w:val="18"/>
                      <w:szCs w:val="18"/>
                    </w:rPr>
                    <w:t>22.09</w:t>
                  </w:r>
                  <w:r>
                    <w:rPr>
                      <w:rFonts w:ascii="宋体" w:hAnsi="宋体" w:cs="宋体"/>
                      <w:sz w:val="18"/>
                      <w:szCs w:val="18"/>
                    </w:rPr>
                    <w:fldChar w:fldCharType="end"/>
                  </w:r>
                </w:p>
              </w:tc>
              <w:tc>
                <w:tcPr>
                  <w:tcW w:w="6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jc w:val="center"/>
                    <w:rPr>
                      <w:rFonts w:ascii="宋体" w:cs="宋体"/>
                      <w:sz w:val="18"/>
                      <w:szCs w:val="18"/>
                    </w:rPr>
                  </w:pP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end"/>
                  </w: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separate"/>
                  </w:r>
                  <w:r>
                    <w:rPr>
                      <w:rFonts w:ascii="宋体" w:hAnsi="宋体" w:cs="宋体"/>
                      <w:noProof/>
                      <w:sz w:val="18"/>
                      <w:szCs w:val="18"/>
                    </w:rPr>
                    <w:t>6.91</w:t>
                  </w:r>
                  <w:r>
                    <w:rPr>
                      <w:rFonts w:ascii="宋体" w:hAnsi="宋体" w:cs="宋体"/>
                      <w:sz w:val="18"/>
                      <w:szCs w:val="18"/>
                    </w:rPr>
                    <w:fldChar w:fldCharType="end"/>
                  </w:r>
                </w:p>
              </w:tc>
              <w:tc>
                <w:tcPr>
                  <w:tcW w:w="691"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fldChar w:fldCharType="begin"/>
                  </w:r>
                  <w:r>
                    <w:rPr>
                      <w:rFonts w:ascii="宋体" w:hAnsi="宋体" w:cs="宋体"/>
                      <w:color w:val="000000"/>
                      <w:kern w:val="0"/>
                      <w:sz w:val="18"/>
                      <w:szCs w:val="18"/>
                    </w:rPr>
                    <w:instrText xml:space="preserve"> =SUM(ABOVE) </w:instrText>
                  </w:r>
                  <w:r>
                    <w:rPr>
                      <w:rFonts w:ascii="宋体" w:hAnsi="宋体" w:cs="宋体"/>
                      <w:color w:val="000000"/>
                      <w:kern w:val="0"/>
                      <w:sz w:val="18"/>
                      <w:szCs w:val="18"/>
                    </w:rPr>
                    <w:fldChar w:fldCharType="separate"/>
                  </w:r>
                  <w:r>
                    <w:rPr>
                      <w:rFonts w:ascii="宋体" w:hAnsi="宋体" w:cs="宋体"/>
                      <w:noProof/>
                      <w:color w:val="000000"/>
                      <w:kern w:val="0"/>
                      <w:sz w:val="18"/>
                      <w:szCs w:val="18"/>
                    </w:rPr>
                    <w:t>396</w:t>
                  </w:r>
                  <w:r>
                    <w:rPr>
                      <w:rFonts w:ascii="宋体" w:hAnsi="宋体" w:cs="宋体"/>
                      <w:color w:val="000000"/>
                      <w:kern w:val="0"/>
                      <w:sz w:val="18"/>
                      <w:szCs w:val="18"/>
                    </w:rPr>
                    <w:fldChar w:fldCharType="end"/>
                  </w:r>
                </w:p>
              </w:tc>
              <w:tc>
                <w:tcPr>
                  <w:tcW w:w="51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r>
                    <w:rPr>
                      <w:rFonts w:ascii="宋体" w:cs="宋体"/>
                      <w:color w:val="000000"/>
                      <w:kern w:val="0"/>
                      <w:sz w:val="18"/>
                      <w:szCs w:val="18"/>
                    </w:rPr>
                    <w:fldChar w:fldCharType="begin"/>
                  </w:r>
                  <w:r>
                    <w:rPr>
                      <w:rFonts w:ascii="宋体" w:cs="宋体"/>
                      <w:color w:val="000000"/>
                      <w:kern w:val="0"/>
                      <w:sz w:val="18"/>
                      <w:szCs w:val="18"/>
                    </w:rPr>
                    <w:instrText xml:space="preserve"> =SUM(ABOVE) </w:instrText>
                  </w:r>
                  <w:r>
                    <w:rPr>
                      <w:rFonts w:ascii="宋体" w:cs="宋体"/>
                      <w:color w:val="000000"/>
                      <w:kern w:val="0"/>
                      <w:sz w:val="18"/>
                      <w:szCs w:val="18"/>
                    </w:rPr>
                    <w:fldChar w:fldCharType="separate"/>
                  </w:r>
                  <w:r>
                    <w:rPr>
                      <w:rFonts w:ascii="宋体" w:cs="宋体"/>
                      <w:noProof/>
                      <w:color w:val="000000"/>
                      <w:kern w:val="0"/>
                      <w:sz w:val="18"/>
                      <w:szCs w:val="18"/>
                    </w:rPr>
                    <w:t>126</w:t>
                  </w:r>
                  <w:r>
                    <w:rPr>
                      <w:rFonts w:ascii="宋体" w:cs="宋体"/>
                      <w:color w:val="000000"/>
                      <w:kern w:val="0"/>
                      <w:sz w:val="18"/>
                      <w:szCs w:val="18"/>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widowControl/>
                    <w:jc w:val="center"/>
                    <w:textAlignment w:val="center"/>
                    <w:rPr>
                      <w:rFonts w:ascii="宋体" w:cs="宋体"/>
                      <w:color w:val="000000"/>
                      <w:kern w:val="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jc w:val="center"/>
                    <w:rPr>
                      <w:rFonts w:ascii="宋体" w:cs="宋体"/>
                      <w:sz w:val="18"/>
                      <w:szCs w:val="18"/>
                    </w:rPr>
                  </w:pPr>
                  <w:r>
                    <w:rPr>
                      <w:rFonts w:ascii="宋体" w:cs="宋体"/>
                      <w:sz w:val="18"/>
                      <w:szCs w:val="18"/>
                    </w:rPr>
                    <w:fldChar w:fldCharType="begin"/>
                  </w:r>
                  <w:r>
                    <w:rPr>
                      <w:rFonts w:ascii="宋体" w:cs="宋体"/>
                      <w:sz w:val="18"/>
                      <w:szCs w:val="18"/>
                    </w:rPr>
                    <w:instrText xml:space="preserve"> =SUM(ABOVE) </w:instrText>
                  </w:r>
                  <w:r>
                    <w:rPr>
                      <w:rFonts w:ascii="宋体" w:cs="宋体"/>
                      <w:sz w:val="18"/>
                      <w:szCs w:val="18"/>
                    </w:rPr>
                    <w:fldChar w:fldCharType="separate"/>
                  </w:r>
                  <w:r>
                    <w:rPr>
                      <w:rFonts w:ascii="宋体" w:cs="宋体"/>
                      <w:noProof/>
                      <w:sz w:val="18"/>
                      <w:szCs w:val="18"/>
                    </w:rPr>
                    <w:t>29</w:t>
                  </w:r>
                  <w:r>
                    <w:rPr>
                      <w:rFonts w:ascii="宋体" w:cs="宋体"/>
                      <w:sz w:val="18"/>
                      <w:szCs w:val="18"/>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jc w:val="center"/>
                    <w:rPr>
                      <w:rFonts w:ascii="宋体" w:cs="宋体"/>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307E99">
                  <w:pPr>
                    <w:rPr>
                      <w:rFonts w:ascii="宋体" w:cs="宋体"/>
                      <w:sz w:val="18"/>
                      <w:szCs w:val="18"/>
                    </w:rPr>
                  </w:pPr>
                </w:p>
              </w:tc>
            </w:tr>
            <w:bookmarkEnd w:id="6"/>
          </w:tbl>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p>
          <w:p w:rsidR="00B73DF1" w:rsidRDefault="00B73DF1" w:rsidP="00BB6EBC">
            <w:pPr>
              <w:spacing w:line="360" w:lineRule="auto"/>
              <w:outlineLvl w:val="0"/>
              <w:rPr>
                <w:sz w:val="24"/>
              </w:rPr>
            </w:pPr>
            <w:r>
              <w:rPr>
                <w:rFonts w:hint="eastAsia"/>
                <w:sz w:val="24"/>
              </w:rPr>
              <w:t>（三）专</w:t>
            </w:r>
            <w:r w:rsidRPr="00651B36">
              <w:rPr>
                <w:rFonts w:hint="eastAsia"/>
                <w:sz w:val="24"/>
              </w:rPr>
              <w:t>业课程</w:t>
            </w:r>
          </w:p>
          <w:p w:rsidR="00B73DF1" w:rsidRPr="000178A2" w:rsidRDefault="00B73DF1" w:rsidP="00BB6EBC">
            <w:pPr>
              <w:spacing w:line="360" w:lineRule="auto"/>
              <w:rPr>
                <w:sz w:val="24"/>
              </w:rPr>
            </w:pPr>
            <w:r>
              <w:rPr>
                <w:sz w:val="24"/>
              </w:rPr>
              <w:t>1.</w:t>
            </w:r>
            <w:r>
              <w:rPr>
                <w:rFonts w:hint="eastAsia"/>
                <w:sz w:val="24"/>
              </w:rPr>
              <w:t>专业核心（必修）课</w:t>
            </w:r>
            <w:r w:rsidRPr="00651B36">
              <w:rPr>
                <w:rFonts w:hint="eastAsia"/>
                <w:sz w:val="24"/>
              </w:rPr>
              <w:t>程</w:t>
            </w:r>
            <w:r>
              <w:rPr>
                <w:sz w:val="24"/>
              </w:rPr>
              <w:t>61</w:t>
            </w:r>
            <w:r>
              <w:rPr>
                <w:rFonts w:hint="eastAsia"/>
                <w:sz w:val="24"/>
              </w:rPr>
              <w:t>学分</w:t>
            </w:r>
          </w:p>
          <w:tbl>
            <w:tblPr>
              <w:tblpPr w:leftFromText="180" w:rightFromText="180" w:vertAnchor="text" w:horzAnchor="page" w:tblpXSpec="center" w:tblpY="445"/>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434"/>
              <w:gridCol w:w="452"/>
              <w:gridCol w:w="634"/>
              <w:gridCol w:w="720"/>
              <w:gridCol w:w="540"/>
              <w:gridCol w:w="720"/>
              <w:gridCol w:w="622"/>
              <w:gridCol w:w="497"/>
              <w:gridCol w:w="667"/>
              <w:gridCol w:w="526"/>
              <w:gridCol w:w="529"/>
              <w:gridCol w:w="608"/>
            </w:tblGrid>
            <w:tr w:rsidR="00B73DF1" w:rsidTr="005D7661">
              <w:trPr>
                <w:trHeight w:hRule="exact" w:val="684"/>
              </w:trPr>
              <w:tc>
                <w:tcPr>
                  <w:tcW w:w="2908"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课程名称</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开课学期</w:t>
                  </w:r>
                </w:p>
              </w:tc>
              <w:tc>
                <w:tcPr>
                  <w:tcW w:w="452"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总学分</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总</w:t>
                  </w:r>
                </w:p>
                <w:p w:rsidR="00B73DF1" w:rsidRDefault="00B73DF1" w:rsidP="00BB6EBC">
                  <w:pPr>
                    <w:jc w:val="center"/>
                    <w:rPr>
                      <w:rFonts w:ascii="宋体" w:cs="宋体"/>
                      <w:sz w:val="18"/>
                      <w:szCs w:val="18"/>
                    </w:rPr>
                  </w:pPr>
                  <w:r>
                    <w:rPr>
                      <w:rFonts w:ascii="宋体" w:hAnsi="宋体" w:cs="宋体" w:hint="eastAsia"/>
                      <w:sz w:val="18"/>
                      <w:szCs w:val="18"/>
                    </w:rPr>
                    <w:t>学</w:t>
                  </w:r>
                </w:p>
                <w:p w:rsidR="00B73DF1" w:rsidRDefault="00B73DF1" w:rsidP="00BB6EBC">
                  <w:pPr>
                    <w:jc w:val="center"/>
                    <w:rPr>
                      <w:rFonts w:ascii="宋体" w:cs="宋体"/>
                      <w:sz w:val="18"/>
                      <w:szCs w:val="18"/>
                    </w:rPr>
                  </w:pPr>
                  <w:r>
                    <w:rPr>
                      <w:rFonts w:ascii="宋体" w:hAnsi="宋体" w:cs="宋体" w:hint="eastAsia"/>
                      <w:sz w:val="18"/>
                      <w:szCs w:val="18"/>
                    </w:rPr>
                    <w:t>时</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学分类型分配</w:t>
                  </w:r>
                </w:p>
              </w:tc>
              <w:tc>
                <w:tcPr>
                  <w:tcW w:w="1786" w:type="dxa"/>
                  <w:gridSpan w:val="3"/>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学时类型分配</w:t>
                  </w:r>
                </w:p>
              </w:tc>
              <w:tc>
                <w:tcPr>
                  <w:tcW w:w="526"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周学时</w:t>
                  </w:r>
                </w:p>
              </w:tc>
              <w:tc>
                <w:tcPr>
                  <w:tcW w:w="529"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sidRPr="00651B36">
                    <w:rPr>
                      <w:rFonts w:ascii="宋体" w:hAnsi="宋体" w:cs="宋体" w:hint="eastAsia"/>
                      <w:sz w:val="18"/>
                      <w:szCs w:val="18"/>
                    </w:rPr>
                    <w:t>辅修课程</w:t>
                  </w:r>
                </w:p>
              </w:tc>
              <w:tc>
                <w:tcPr>
                  <w:tcW w:w="608"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备注</w:t>
                  </w:r>
                </w:p>
              </w:tc>
            </w:tr>
            <w:tr w:rsidR="00B73DF1" w:rsidTr="005D7661">
              <w:trPr>
                <w:cantSplit/>
                <w:trHeight w:hRule="exact" w:val="765"/>
              </w:trPr>
              <w:tc>
                <w:tcPr>
                  <w:tcW w:w="2908"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434"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讲授</w:t>
                  </w:r>
                </w:p>
              </w:tc>
              <w:tc>
                <w:tcPr>
                  <w:tcW w:w="540"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实验</w:t>
                  </w:r>
                </w:p>
              </w:tc>
              <w:tc>
                <w:tcPr>
                  <w:tcW w:w="720"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实训</w:t>
                  </w:r>
                </w:p>
              </w:tc>
              <w:tc>
                <w:tcPr>
                  <w:tcW w:w="622"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讲授</w:t>
                  </w:r>
                </w:p>
              </w:tc>
              <w:tc>
                <w:tcPr>
                  <w:tcW w:w="497" w:type="dxa"/>
                  <w:tcBorders>
                    <w:top w:val="single" w:sz="4" w:space="0" w:color="auto"/>
                    <w:left w:val="single" w:sz="4" w:space="0" w:color="auto"/>
                    <w:bottom w:val="single" w:sz="4" w:space="0" w:color="auto"/>
                    <w:right w:val="single" w:sz="4" w:space="0" w:color="auto"/>
                  </w:tcBorders>
                  <w:textDirection w:val="tbRlV"/>
                  <w:vAlign w:val="center"/>
                </w:tcPr>
                <w:p w:rsidR="00B73DF1" w:rsidRDefault="00B73DF1" w:rsidP="00BB6EBC">
                  <w:pPr>
                    <w:ind w:left="113" w:right="113"/>
                    <w:jc w:val="center"/>
                    <w:rPr>
                      <w:rFonts w:ascii="宋体" w:cs="宋体"/>
                      <w:sz w:val="18"/>
                      <w:szCs w:val="18"/>
                    </w:rPr>
                  </w:pPr>
                  <w:r>
                    <w:rPr>
                      <w:rFonts w:ascii="宋体" w:hAnsi="宋体" w:cs="宋体" w:hint="eastAsia"/>
                      <w:sz w:val="18"/>
                      <w:szCs w:val="18"/>
                    </w:rPr>
                    <w:t>实验</w:t>
                  </w:r>
                </w:p>
              </w:tc>
              <w:tc>
                <w:tcPr>
                  <w:tcW w:w="667" w:type="dxa"/>
                  <w:tcBorders>
                    <w:top w:val="single" w:sz="4" w:space="0" w:color="auto"/>
                    <w:left w:val="single" w:sz="4" w:space="0" w:color="auto"/>
                    <w:bottom w:val="single" w:sz="4" w:space="0" w:color="auto"/>
                    <w:right w:val="single" w:sz="4" w:space="0" w:color="auto"/>
                  </w:tcBorders>
                  <w:textDirection w:val="tbRlV"/>
                  <w:vAlign w:val="center"/>
                </w:tcPr>
                <w:p w:rsidR="00B73DF1" w:rsidRPr="00651B36" w:rsidRDefault="00B73DF1" w:rsidP="00BB6EBC">
                  <w:pPr>
                    <w:ind w:left="113" w:right="113"/>
                    <w:jc w:val="center"/>
                    <w:rPr>
                      <w:rFonts w:ascii="宋体" w:cs="宋体"/>
                      <w:sz w:val="18"/>
                      <w:szCs w:val="18"/>
                    </w:rPr>
                  </w:pPr>
                  <w:r w:rsidRPr="00651B36">
                    <w:rPr>
                      <w:rFonts w:ascii="宋体" w:hAnsi="宋体" w:cs="宋体" w:hint="eastAsia"/>
                      <w:sz w:val="18"/>
                      <w:szCs w:val="18"/>
                    </w:rPr>
                    <w:t>实训</w:t>
                  </w:r>
                </w:p>
              </w:tc>
              <w:tc>
                <w:tcPr>
                  <w:tcW w:w="526"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529"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608"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autoSpaceDN w:val="0"/>
                    <w:jc w:val="center"/>
                    <w:textAlignment w:val="center"/>
                    <w:rPr>
                      <w:rFonts w:ascii="宋体"/>
                      <w:color w:val="000000"/>
                      <w:sz w:val="18"/>
                      <w:szCs w:val="18"/>
                    </w:rPr>
                  </w:pPr>
                  <w:bookmarkStart w:id="7" w:name="OLE_LINK23" w:colFirst="2" w:colLast="2"/>
                  <w:bookmarkStart w:id="8" w:name="OLE_LINK18" w:colFirst="3" w:colLast="3"/>
                  <w:bookmarkStart w:id="9" w:name="OLE_LINK19" w:colFirst="4" w:colLast="4"/>
                  <w:bookmarkStart w:id="10" w:name="OLE_LINK20" w:colFirst="6" w:colLast="6"/>
                  <w:bookmarkStart w:id="11" w:name="OLE_LINK21" w:colFirst="7" w:colLast="7"/>
                  <w:r>
                    <w:rPr>
                      <w:rFonts w:ascii="宋体" w:hint="eastAsia"/>
                      <w:color w:val="000000"/>
                      <w:sz w:val="18"/>
                      <w:szCs w:val="18"/>
                    </w:rPr>
                    <w:t>护理学导论</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widowControl/>
                    <w:jc w:val="center"/>
                    <w:textAlignment w:val="center"/>
                    <w:rPr>
                      <w:rFonts w:ascii="宋体" w:cs="宋体"/>
                      <w:color w:val="000000"/>
                      <w:kern w:val="0"/>
                      <w:sz w:val="18"/>
                      <w:szCs w:val="18"/>
                    </w:rPr>
                  </w:pPr>
                  <w:r>
                    <w:rPr>
                      <w:rFonts w:ascii="宋体" w:cs="宋体"/>
                      <w:color w:val="000000"/>
                      <w:kern w:val="0"/>
                      <w:sz w:val="18"/>
                      <w:szCs w:val="18"/>
                    </w:rPr>
                    <w:t>2</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autoSpaceDN w:val="0"/>
                    <w:jc w:val="center"/>
                    <w:textAlignment w:val="center"/>
                    <w:rPr>
                      <w:rFonts w:ascii="宋体"/>
                      <w:color w:val="000000"/>
                      <w:sz w:val="18"/>
                      <w:szCs w:val="18"/>
                    </w:rPr>
                  </w:pPr>
                  <w:r>
                    <w:rPr>
                      <w:rFonts w:ascii="宋体" w:hAnsi="宋体"/>
                      <w:color w:val="000000"/>
                      <w:sz w:val="18"/>
                      <w:szCs w:val="18"/>
                    </w:rPr>
                    <w:t>3</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autoSpaceDN w:val="0"/>
                    <w:jc w:val="center"/>
                    <w:textAlignment w:val="center"/>
                    <w:rPr>
                      <w:rFonts w:ascii="宋体"/>
                      <w:color w:val="000000"/>
                      <w:sz w:val="18"/>
                      <w:szCs w:val="18"/>
                    </w:rPr>
                  </w:pPr>
                  <w:r>
                    <w:rPr>
                      <w:rFonts w:ascii="宋体" w:hAnsi="宋体"/>
                      <w:color w:val="000000"/>
                      <w:sz w:val="18"/>
                      <w:szCs w:val="18"/>
                    </w:rPr>
                    <w:t>54</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widowControl/>
                    <w:jc w:val="center"/>
                    <w:textAlignment w:val="center"/>
                    <w:rPr>
                      <w:rFonts w:ascii="宋体" w:cs="宋体"/>
                      <w:color w:val="000000"/>
                      <w:kern w:val="0"/>
                      <w:sz w:val="18"/>
                      <w:szCs w:val="18"/>
                    </w:rPr>
                  </w:pPr>
                  <w:r>
                    <w:rPr>
                      <w:rFonts w:ascii="宋体" w:cs="宋体"/>
                      <w:color w:val="000000"/>
                      <w:kern w:val="0"/>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autoSpaceDN w:val="0"/>
                    <w:jc w:val="center"/>
                    <w:textAlignment w:val="center"/>
                    <w:rPr>
                      <w:rFonts w:ascii="宋体"/>
                      <w:color w:val="000000"/>
                      <w:sz w:val="18"/>
                      <w:szCs w:val="18"/>
                    </w:rPr>
                  </w:pPr>
                  <w:r>
                    <w:rPr>
                      <w:rFonts w:ascii="宋体"/>
                      <w:color w:val="000000"/>
                      <w:sz w:val="18"/>
                      <w:szCs w:val="18"/>
                    </w:rPr>
                    <w:t>54</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autoSpaceDN w:val="0"/>
                    <w:jc w:val="center"/>
                    <w:textAlignment w:val="center"/>
                    <w:rPr>
                      <w:rFonts w:ascii="宋体"/>
                      <w:color w:val="000000"/>
                      <w:sz w:val="18"/>
                      <w:szCs w:val="18"/>
                    </w:rPr>
                  </w:pPr>
                  <w:r>
                    <w:rPr>
                      <w:rFonts w:ascii="宋体"/>
                      <w:color w:val="000000"/>
                      <w:sz w:val="18"/>
                      <w:szCs w:val="18"/>
                    </w:rPr>
                    <w:t>0</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widowControl/>
                    <w:jc w:val="center"/>
                    <w:textAlignment w:val="center"/>
                    <w:rPr>
                      <w:rFonts w:ascii="宋体" w:cs="宋体"/>
                      <w:color w:val="000000"/>
                      <w:kern w:val="0"/>
                      <w:sz w:val="18"/>
                      <w:szCs w:val="18"/>
                    </w:rPr>
                  </w:pPr>
                  <w:r>
                    <w:rPr>
                      <w:rFonts w:ascii="宋体" w:cs="宋体"/>
                      <w:color w:val="000000"/>
                      <w:kern w:val="0"/>
                      <w:sz w:val="18"/>
                      <w:szCs w:val="18"/>
                    </w:rPr>
                    <w:t>3</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Default="00B73DF1" w:rsidP="00B40137">
                  <w:pPr>
                    <w:autoSpaceDN w:val="0"/>
                    <w:jc w:val="center"/>
                    <w:textAlignment w:val="center"/>
                    <w:rPr>
                      <w:rFonts w:ascii="宋体"/>
                      <w:color w:val="000000"/>
                      <w:sz w:val="18"/>
                      <w:szCs w:val="18"/>
                    </w:rPr>
                  </w:pPr>
                  <w:r>
                    <w:rPr>
                      <w:rFonts w:ascii="宋体" w:hint="eastAsia"/>
                      <w:color w:val="000000"/>
                      <w:sz w:val="18"/>
                      <w:szCs w:val="18"/>
                    </w:rPr>
                    <w:t>健康评估</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Default="00B73DF1" w:rsidP="00B40137">
                  <w:pPr>
                    <w:widowControl/>
                    <w:jc w:val="center"/>
                    <w:textAlignment w:val="center"/>
                    <w:rPr>
                      <w:rFonts w:ascii="宋体" w:cs="宋体"/>
                      <w:color w:val="000000"/>
                      <w:kern w:val="0"/>
                      <w:sz w:val="18"/>
                      <w:szCs w:val="18"/>
                    </w:rPr>
                  </w:pPr>
                  <w:r>
                    <w:rPr>
                      <w:rFonts w:ascii="宋体" w:cs="宋体"/>
                      <w:color w:val="000000"/>
                      <w:kern w:val="0"/>
                      <w:sz w:val="18"/>
                      <w:szCs w:val="18"/>
                    </w:rPr>
                    <w:t>3</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Default="00B73DF1" w:rsidP="00B40137">
                  <w:pPr>
                    <w:autoSpaceDN w:val="0"/>
                    <w:jc w:val="center"/>
                    <w:textAlignment w:val="center"/>
                    <w:rPr>
                      <w:rFonts w:ascii="宋体"/>
                      <w:color w:val="000000"/>
                      <w:sz w:val="18"/>
                      <w:szCs w:val="18"/>
                    </w:rPr>
                  </w:pPr>
                  <w:r>
                    <w:rPr>
                      <w:rFonts w:ascii="宋体" w:hAnsi="宋体"/>
                      <w:color w:val="000000"/>
                      <w:sz w:val="18"/>
                      <w:szCs w:val="18"/>
                    </w:rPr>
                    <w:t>4</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Default="00B73DF1" w:rsidP="00B40137">
                  <w:pPr>
                    <w:autoSpaceDN w:val="0"/>
                    <w:jc w:val="center"/>
                    <w:textAlignment w:val="center"/>
                    <w:rPr>
                      <w:rFonts w:ascii="宋体"/>
                      <w:color w:val="000000"/>
                      <w:sz w:val="18"/>
                      <w:szCs w:val="18"/>
                    </w:rPr>
                  </w:pPr>
                  <w:r>
                    <w:rPr>
                      <w:rFonts w:ascii="宋体" w:hAnsi="宋体"/>
                      <w:color w:val="000000"/>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B40137">
                  <w:pPr>
                    <w:widowControl/>
                    <w:jc w:val="center"/>
                    <w:textAlignment w:val="center"/>
                    <w:rPr>
                      <w:rFonts w:ascii="宋体" w:cs="宋体"/>
                      <w:color w:val="000000"/>
                      <w:kern w:val="0"/>
                      <w:sz w:val="18"/>
                      <w:szCs w:val="18"/>
                    </w:rPr>
                  </w:pPr>
                  <w:r>
                    <w:rPr>
                      <w:rFonts w:ascii="宋体" w:cs="宋体"/>
                      <w:color w:val="000000"/>
                      <w:kern w:val="0"/>
                      <w:sz w:val="18"/>
                      <w:szCs w:val="18"/>
                    </w:rPr>
                    <w:t>2.7</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B40137">
                  <w:pPr>
                    <w:widowControl/>
                    <w:jc w:val="center"/>
                    <w:textAlignment w:val="center"/>
                    <w:rPr>
                      <w:rFonts w:ascii="宋体" w:cs="宋体"/>
                      <w:color w:val="000000"/>
                      <w:kern w:val="0"/>
                      <w:sz w:val="18"/>
                      <w:szCs w:val="18"/>
                    </w:rPr>
                  </w:pPr>
                  <w:r>
                    <w:rPr>
                      <w:rFonts w:ascii="宋体" w:cs="宋体"/>
                      <w:color w:val="000000"/>
                      <w:kern w:val="0"/>
                      <w:sz w:val="18"/>
                      <w:szCs w:val="18"/>
                    </w:rPr>
                    <w:t>1.3</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Default="00B73DF1" w:rsidP="00B40137">
                  <w:pPr>
                    <w:autoSpaceDN w:val="0"/>
                    <w:jc w:val="center"/>
                    <w:textAlignment w:val="center"/>
                    <w:rPr>
                      <w:rFonts w:ascii="宋体"/>
                      <w:color w:val="000000"/>
                      <w:sz w:val="18"/>
                      <w:szCs w:val="18"/>
                    </w:rPr>
                  </w:pPr>
                  <w:r>
                    <w:rPr>
                      <w:rFonts w:ascii="宋体"/>
                      <w:color w:val="000000"/>
                      <w:sz w:val="18"/>
                      <w:szCs w:val="18"/>
                    </w:rPr>
                    <w:t>48</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Default="00B73DF1" w:rsidP="00B40137">
                  <w:pPr>
                    <w:autoSpaceDN w:val="0"/>
                    <w:jc w:val="center"/>
                    <w:textAlignment w:val="center"/>
                    <w:rPr>
                      <w:rFonts w:ascii="宋体"/>
                      <w:color w:val="000000"/>
                      <w:sz w:val="18"/>
                      <w:szCs w:val="18"/>
                    </w:rPr>
                  </w:pPr>
                  <w:r>
                    <w:rPr>
                      <w:rFonts w:ascii="宋体"/>
                      <w:color w:val="000000"/>
                      <w:sz w:val="18"/>
                      <w:szCs w:val="18"/>
                    </w:rPr>
                    <w:t>24</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Default="00B73DF1" w:rsidP="00B40137">
                  <w:pPr>
                    <w:widowControl/>
                    <w:jc w:val="center"/>
                    <w:textAlignment w:val="center"/>
                    <w:rPr>
                      <w:rFonts w:ascii="宋体" w:cs="宋体"/>
                      <w:color w:val="000000"/>
                      <w:kern w:val="0"/>
                      <w:sz w:val="18"/>
                      <w:szCs w:val="18"/>
                    </w:rPr>
                  </w:pPr>
                  <w:r>
                    <w:rPr>
                      <w:rFonts w:ascii="宋体" w:cs="宋体"/>
                      <w:color w:val="000000"/>
                      <w:kern w:val="0"/>
                      <w:sz w:val="18"/>
                      <w:szCs w:val="18"/>
                    </w:rPr>
                    <w:t>4</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40137">
                  <w:pPr>
                    <w:autoSpaceDN w:val="0"/>
                    <w:jc w:val="center"/>
                    <w:textAlignment w:val="center"/>
                    <w:rPr>
                      <w:rFonts w:ascii="宋体"/>
                      <w:color w:val="000000"/>
                      <w:sz w:val="18"/>
                      <w:szCs w:val="18"/>
                    </w:rPr>
                  </w:pPr>
                </w:p>
              </w:tc>
            </w:tr>
            <w:bookmarkEnd w:id="7"/>
            <w:bookmarkEnd w:id="8"/>
            <w:bookmarkEnd w:id="9"/>
            <w:bookmarkEnd w:id="10"/>
            <w:bookmarkEnd w:id="11"/>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autoSpaceDN w:val="0"/>
                    <w:jc w:val="center"/>
                    <w:textAlignment w:val="center"/>
                    <w:rPr>
                      <w:rFonts w:ascii="宋体"/>
                      <w:color w:val="000000"/>
                      <w:sz w:val="18"/>
                      <w:szCs w:val="18"/>
                    </w:rPr>
                  </w:pPr>
                  <w:r>
                    <w:rPr>
                      <w:rFonts w:ascii="宋体" w:hAnsi="宋体" w:hint="eastAsia"/>
                      <w:color w:val="000000"/>
                      <w:sz w:val="18"/>
                      <w:szCs w:val="18"/>
                    </w:rPr>
                    <w:t>护理学基础</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autoSpaceDN w:val="0"/>
                    <w:jc w:val="center"/>
                    <w:textAlignment w:val="center"/>
                    <w:rPr>
                      <w:rFonts w:ascii="宋体"/>
                      <w:color w:val="000000"/>
                      <w:sz w:val="18"/>
                      <w:szCs w:val="18"/>
                    </w:rPr>
                  </w:pPr>
                  <w:r>
                    <w:rPr>
                      <w:rFonts w:ascii="宋体" w:hAnsi="宋体"/>
                      <w:color w:val="000000"/>
                      <w:sz w:val="18"/>
                      <w:szCs w:val="18"/>
                    </w:rPr>
                    <w:t>10</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autoSpaceDN w:val="0"/>
                    <w:jc w:val="center"/>
                    <w:textAlignment w:val="center"/>
                    <w:rPr>
                      <w:rFonts w:ascii="宋体"/>
                      <w:color w:val="000000"/>
                      <w:sz w:val="18"/>
                      <w:szCs w:val="18"/>
                    </w:rPr>
                  </w:pPr>
                  <w:r>
                    <w:rPr>
                      <w:rFonts w:ascii="宋体" w:hAnsi="宋体"/>
                      <w:color w:val="000000"/>
                      <w:sz w:val="18"/>
                      <w:szCs w:val="18"/>
                    </w:rPr>
                    <w:t>180</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widowControl/>
                    <w:jc w:val="center"/>
                    <w:textAlignment w:val="center"/>
                    <w:rPr>
                      <w:rFonts w:ascii="宋体" w:cs="宋体"/>
                      <w:color w:val="000000"/>
                      <w:kern w:val="0"/>
                      <w:sz w:val="18"/>
                      <w:szCs w:val="18"/>
                    </w:rPr>
                  </w:pPr>
                  <w:r>
                    <w:rPr>
                      <w:rFonts w:ascii="宋体" w:hAnsi="宋体" w:cs="宋体"/>
                      <w:color w:val="000000"/>
                      <w:kern w:val="0"/>
                      <w:sz w:val="18"/>
                      <w:szCs w:val="18"/>
                    </w:rPr>
                    <w:t>4.3</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widowControl/>
                    <w:jc w:val="center"/>
                    <w:textAlignment w:val="center"/>
                    <w:rPr>
                      <w:rFonts w:ascii="宋体" w:cs="宋体"/>
                      <w:color w:val="000000"/>
                      <w:kern w:val="0"/>
                      <w:sz w:val="18"/>
                      <w:szCs w:val="18"/>
                    </w:rPr>
                  </w:pPr>
                  <w:r>
                    <w:rPr>
                      <w:rFonts w:ascii="宋体" w:hAnsi="宋体" w:cs="宋体"/>
                      <w:color w:val="000000"/>
                      <w:kern w:val="0"/>
                      <w:sz w:val="18"/>
                      <w:szCs w:val="18"/>
                    </w:rPr>
                    <w:t>5.7</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autoSpaceDN w:val="0"/>
                    <w:jc w:val="center"/>
                    <w:textAlignment w:val="center"/>
                    <w:rPr>
                      <w:rFonts w:ascii="宋体"/>
                      <w:color w:val="000000"/>
                      <w:sz w:val="18"/>
                      <w:szCs w:val="18"/>
                    </w:rPr>
                  </w:pPr>
                  <w:r>
                    <w:rPr>
                      <w:rFonts w:ascii="宋体" w:hAnsi="宋体"/>
                      <w:color w:val="000000"/>
                      <w:sz w:val="18"/>
                      <w:szCs w:val="18"/>
                    </w:rPr>
                    <w:t>78</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autoSpaceDN w:val="0"/>
                    <w:jc w:val="center"/>
                    <w:textAlignment w:val="center"/>
                    <w:rPr>
                      <w:rFonts w:ascii="宋体"/>
                      <w:color w:val="000000"/>
                      <w:sz w:val="18"/>
                      <w:szCs w:val="18"/>
                    </w:rPr>
                  </w:pPr>
                  <w:r>
                    <w:rPr>
                      <w:rFonts w:ascii="宋体" w:hAnsi="宋体"/>
                      <w:color w:val="000000"/>
                      <w:sz w:val="18"/>
                      <w:szCs w:val="18"/>
                    </w:rPr>
                    <w:t>102</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widowControl/>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Default="00B73DF1" w:rsidP="004329C0">
                  <w:pPr>
                    <w:autoSpaceDN w:val="0"/>
                    <w:jc w:val="center"/>
                    <w:textAlignment w:val="center"/>
                    <w:rPr>
                      <w:rFonts w:ascii="宋体"/>
                      <w:color w:val="000000"/>
                      <w:sz w:val="18"/>
                      <w:szCs w:val="18"/>
                    </w:rPr>
                  </w:pPr>
                  <w:r>
                    <w:rPr>
                      <w:rFonts w:ascii="宋体" w:hAnsi="宋体" w:hint="eastAsia"/>
                      <w:color w:val="000000"/>
                      <w:sz w:val="18"/>
                      <w:szCs w:val="18"/>
                    </w:rPr>
                    <w:t>护理伦理学</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Default="00B73DF1" w:rsidP="004329C0">
                  <w:pPr>
                    <w:widowControl/>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Default="00B73DF1" w:rsidP="004329C0">
                  <w:pPr>
                    <w:autoSpaceDN w:val="0"/>
                    <w:jc w:val="center"/>
                    <w:textAlignment w:val="center"/>
                    <w:rPr>
                      <w:rFonts w:ascii="宋体"/>
                      <w:color w:val="000000"/>
                      <w:sz w:val="18"/>
                      <w:szCs w:val="18"/>
                    </w:rPr>
                  </w:pPr>
                  <w:r>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Default="00B73DF1" w:rsidP="004329C0">
                  <w:pPr>
                    <w:autoSpaceDN w:val="0"/>
                    <w:jc w:val="center"/>
                    <w:textAlignment w:val="center"/>
                    <w:rPr>
                      <w:rFonts w:ascii="宋体"/>
                      <w:color w:val="000000"/>
                      <w:sz w:val="18"/>
                      <w:szCs w:val="18"/>
                    </w:rPr>
                  </w:pPr>
                  <w:r>
                    <w:rPr>
                      <w:rFonts w:ascii="宋体" w:hAnsi="宋体"/>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4329C0">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4329C0">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Default="00B73DF1" w:rsidP="004329C0">
                  <w:pPr>
                    <w:autoSpaceDN w:val="0"/>
                    <w:jc w:val="center"/>
                    <w:textAlignment w:val="center"/>
                    <w:rPr>
                      <w:rFonts w:ascii="宋体"/>
                      <w:color w:val="000000"/>
                      <w:sz w:val="18"/>
                      <w:szCs w:val="18"/>
                    </w:rPr>
                  </w:pPr>
                  <w:r>
                    <w:rPr>
                      <w:rFonts w:ascii="宋体" w:hAnsi="宋体"/>
                      <w:color w:val="000000"/>
                      <w:sz w:val="18"/>
                      <w:szCs w:val="18"/>
                    </w:rPr>
                    <w:t>36</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Default="00B73DF1" w:rsidP="004329C0">
                  <w:pPr>
                    <w:autoSpaceDN w:val="0"/>
                    <w:jc w:val="center"/>
                    <w:textAlignment w:val="center"/>
                    <w:rPr>
                      <w:rFonts w:ascii="宋体"/>
                      <w:color w:val="000000"/>
                      <w:sz w:val="18"/>
                      <w:szCs w:val="18"/>
                    </w:rPr>
                  </w:pPr>
                </w:p>
              </w:tc>
              <w:tc>
                <w:tcPr>
                  <w:tcW w:w="526" w:type="dxa"/>
                  <w:tcBorders>
                    <w:top w:val="single" w:sz="4" w:space="0" w:color="auto"/>
                    <w:left w:val="single" w:sz="4" w:space="0" w:color="auto"/>
                    <w:bottom w:val="single" w:sz="4" w:space="0" w:color="auto"/>
                    <w:right w:val="single" w:sz="4" w:space="0" w:color="auto"/>
                  </w:tcBorders>
                  <w:vAlign w:val="center"/>
                </w:tcPr>
                <w:p w:rsidR="00B73DF1" w:rsidRDefault="00B73DF1" w:rsidP="004329C0">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4329C0">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60EE9">
                  <w:pPr>
                    <w:autoSpaceDN w:val="0"/>
                    <w:jc w:val="center"/>
                    <w:textAlignment w:val="center"/>
                    <w:rPr>
                      <w:rFonts w:ascii="宋体"/>
                      <w:color w:val="000000"/>
                      <w:sz w:val="18"/>
                      <w:szCs w:val="18"/>
                    </w:rPr>
                  </w:pPr>
                  <w:r>
                    <w:rPr>
                      <w:rFonts w:ascii="宋体" w:hAnsi="宋体" w:hint="eastAsia"/>
                      <w:color w:val="000000"/>
                      <w:sz w:val="18"/>
                      <w:szCs w:val="18"/>
                    </w:rPr>
                    <w:t>护理管理学</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60EE9">
                  <w:pPr>
                    <w:widowControl/>
                    <w:jc w:val="center"/>
                    <w:textAlignment w:val="center"/>
                    <w:rPr>
                      <w:rFonts w:ascii="宋体" w:cs="宋体"/>
                      <w:sz w:val="18"/>
                      <w:szCs w:val="18"/>
                    </w:rPr>
                  </w:pPr>
                  <w:r>
                    <w:rPr>
                      <w:rFonts w:ascii="宋体" w:hAnsi="宋体" w:cs="宋体"/>
                      <w:sz w:val="18"/>
                      <w:szCs w:val="18"/>
                    </w:rPr>
                    <w:t>5</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60EE9">
                  <w:pPr>
                    <w:autoSpaceDN w:val="0"/>
                    <w:jc w:val="center"/>
                    <w:textAlignment w:val="center"/>
                    <w:rPr>
                      <w:rFonts w:ascii="宋体"/>
                      <w:color w:val="000000"/>
                      <w:sz w:val="18"/>
                      <w:szCs w:val="18"/>
                    </w:rPr>
                  </w:pPr>
                  <w:r>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4141B2" w:rsidRDefault="00B73DF1" w:rsidP="00D60EE9">
                  <w:pPr>
                    <w:autoSpaceDN w:val="0"/>
                    <w:jc w:val="center"/>
                    <w:textAlignment w:val="center"/>
                    <w:rPr>
                      <w:rFonts w:ascii="宋体"/>
                      <w:sz w:val="18"/>
                      <w:szCs w:val="18"/>
                    </w:rPr>
                  </w:pPr>
                  <w:r w:rsidRPr="004141B2">
                    <w:rPr>
                      <w:rFonts w:ascii="宋体" w:hAnsi="宋体"/>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autoSpaceDN w:val="0"/>
                    <w:jc w:val="center"/>
                    <w:textAlignment w:val="center"/>
                    <w:rPr>
                      <w:rFonts w:ascii="宋体"/>
                      <w:color w:val="000000"/>
                      <w:sz w:val="18"/>
                      <w:szCs w:val="18"/>
                    </w:rPr>
                  </w:pPr>
                  <w:r>
                    <w:rPr>
                      <w:rFonts w:ascii="宋体" w:hAnsi="宋体"/>
                      <w:color w:val="000000"/>
                      <w:sz w:val="18"/>
                      <w:szCs w:val="18"/>
                    </w:rPr>
                    <w:t>36</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autoSpaceDN w:val="0"/>
                    <w:jc w:val="center"/>
                    <w:textAlignment w:val="center"/>
                    <w:rPr>
                      <w:rFonts w:ascii="宋体"/>
                      <w:color w:val="000000"/>
                      <w:sz w:val="18"/>
                      <w:szCs w:val="18"/>
                    </w:rPr>
                  </w:pPr>
                  <w:r>
                    <w:rPr>
                      <w:rFonts w:ascii="宋体"/>
                      <w:color w:val="000000"/>
                      <w:sz w:val="18"/>
                      <w:szCs w:val="18"/>
                    </w:rPr>
                    <w:t>0</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60EE9">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AB6818" w:rsidRDefault="00B73DF1" w:rsidP="00D60EE9">
                  <w:pPr>
                    <w:autoSpaceDN w:val="0"/>
                    <w:jc w:val="center"/>
                    <w:textAlignment w:val="center"/>
                    <w:rPr>
                      <w:rFonts w:ascii="宋体"/>
                      <w:sz w:val="18"/>
                      <w:szCs w:val="18"/>
                    </w:rPr>
                  </w:pPr>
                  <w:r w:rsidRPr="00AB6818">
                    <w:rPr>
                      <w:rFonts w:ascii="宋体" w:hint="eastAsia"/>
                      <w:sz w:val="18"/>
                      <w:szCs w:val="18"/>
                    </w:rPr>
                    <w:t>护理心理学</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widowControl/>
                    <w:jc w:val="center"/>
                    <w:textAlignment w:val="center"/>
                    <w:rPr>
                      <w:rFonts w:ascii="宋体" w:cs="宋体"/>
                      <w:color w:val="000000"/>
                      <w:kern w:val="0"/>
                      <w:sz w:val="18"/>
                      <w:szCs w:val="18"/>
                    </w:rPr>
                  </w:pPr>
                  <w:r>
                    <w:rPr>
                      <w:rFonts w:ascii="宋体" w:cs="宋体"/>
                      <w:color w:val="000000"/>
                      <w:kern w:val="0"/>
                      <w:sz w:val="18"/>
                      <w:szCs w:val="18"/>
                    </w:rPr>
                    <w:t>5</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autoSpaceDN w:val="0"/>
                    <w:jc w:val="center"/>
                    <w:textAlignment w:val="center"/>
                    <w:rPr>
                      <w:rFonts w:ascii="宋体"/>
                      <w:color w:val="000000"/>
                      <w:sz w:val="18"/>
                      <w:szCs w:val="18"/>
                    </w:rPr>
                  </w:pPr>
                  <w:r>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autoSpaceDN w:val="0"/>
                    <w:jc w:val="center"/>
                    <w:textAlignment w:val="center"/>
                    <w:rPr>
                      <w:rFonts w:ascii="宋体"/>
                      <w:color w:val="000000"/>
                      <w:sz w:val="18"/>
                      <w:szCs w:val="18"/>
                    </w:rPr>
                  </w:pPr>
                  <w:r>
                    <w:rPr>
                      <w:rFonts w:ascii="宋体" w:hAnsi="宋体"/>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60EE9">
                  <w:pPr>
                    <w:autoSpaceDN w:val="0"/>
                    <w:jc w:val="center"/>
                    <w:textAlignment w:val="center"/>
                    <w:rPr>
                      <w:rFonts w:ascii="宋体"/>
                      <w:color w:val="000000"/>
                      <w:sz w:val="18"/>
                      <w:szCs w:val="18"/>
                    </w:rPr>
                  </w:pPr>
                  <w:r>
                    <w:rPr>
                      <w:rFonts w:ascii="宋体" w:hAnsi="宋体"/>
                      <w:color w:val="000000"/>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60EE9">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60EE9">
                  <w:pPr>
                    <w:autoSpaceDN w:val="0"/>
                    <w:jc w:val="center"/>
                    <w:textAlignment w:val="center"/>
                    <w:rPr>
                      <w:rFonts w:ascii="宋体"/>
                      <w:color w:val="000000"/>
                      <w:sz w:val="18"/>
                      <w:szCs w:val="18"/>
                    </w:rPr>
                  </w:pPr>
                  <w:r>
                    <w:rPr>
                      <w:rFonts w:ascii="宋体" w:hAnsi="宋体"/>
                      <w:color w:val="000000"/>
                      <w:sz w:val="18"/>
                      <w:szCs w:val="18"/>
                    </w:rPr>
                    <w:t>0.5</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60EE9">
                  <w:pPr>
                    <w:autoSpaceDN w:val="0"/>
                    <w:jc w:val="center"/>
                    <w:textAlignment w:val="center"/>
                    <w:rPr>
                      <w:rFonts w:ascii="宋体"/>
                      <w:color w:val="000000"/>
                      <w:sz w:val="18"/>
                      <w:szCs w:val="18"/>
                    </w:rPr>
                  </w:pPr>
                  <w:r>
                    <w:rPr>
                      <w:rFonts w:ascii="宋体" w:hAnsi="宋体"/>
                      <w:color w:val="000000"/>
                      <w:sz w:val="18"/>
                      <w:szCs w:val="18"/>
                    </w:rPr>
                    <w:t>27</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60EE9">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60EE9">
                  <w:pPr>
                    <w:autoSpaceDN w:val="0"/>
                    <w:jc w:val="center"/>
                    <w:textAlignment w:val="center"/>
                    <w:rPr>
                      <w:rFonts w:ascii="宋体"/>
                      <w:color w:val="000000"/>
                      <w:sz w:val="18"/>
                      <w:szCs w:val="18"/>
                    </w:rPr>
                  </w:pPr>
                  <w:r>
                    <w:rPr>
                      <w:rFonts w:ascii="宋体" w:hAnsi="宋体"/>
                      <w:color w:val="000000"/>
                      <w:sz w:val="18"/>
                      <w:szCs w:val="18"/>
                    </w:rPr>
                    <w:t>9</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60EE9">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60EE9">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sidRPr="002325B0">
                    <w:rPr>
                      <w:rFonts w:ascii="宋体" w:hAnsi="宋体" w:hint="eastAsia"/>
                      <w:color w:val="000000"/>
                      <w:sz w:val="18"/>
                      <w:szCs w:val="18"/>
                    </w:rPr>
                    <w:t>内科护理</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Pr>
                      <w:rFonts w:ascii="宋体" w:hAnsi="宋体"/>
                      <w:color w:val="000000"/>
                      <w:sz w:val="18"/>
                      <w:szCs w:val="18"/>
                    </w:rPr>
                    <w:t>8</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Pr>
                      <w:rFonts w:ascii="宋体" w:hAnsi="宋体"/>
                      <w:color w:val="000000"/>
                      <w:sz w:val="18"/>
                      <w:szCs w:val="18"/>
                    </w:rPr>
                    <w:t>144</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r>
                    <w:rPr>
                      <w:rFonts w:ascii="宋体" w:hAnsi="宋体" w:cs="宋体"/>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Pr>
                      <w:rFonts w:ascii="宋体" w:hAnsi="宋体"/>
                      <w:color w:val="000000"/>
                      <w:sz w:val="18"/>
                      <w:szCs w:val="18"/>
                    </w:rPr>
                    <w:t>96</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Pr>
                      <w:rFonts w:ascii="宋体" w:hAnsi="宋体"/>
                      <w:color w:val="000000"/>
                      <w:sz w:val="18"/>
                      <w:szCs w:val="18"/>
                    </w:rPr>
                    <w:t>48</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sidRPr="002325B0">
                    <w:rPr>
                      <w:rFonts w:ascii="宋体" w:hAnsi="宋体" w:hint="eastAsia"/>
                      <w:color w:val="000000"/>
                      <w:sz w:val="18"/>
                      <w:szCs w:val="18"/>
                    </w:rPr>
                    <w:t>外科护理</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Pr>
                      <w:rFonts w:ascii="宋体" w:hAnsi="宋体"/>
                      <w:color w:val="000000"/>
                      <w:sz w:val="18"/>
                      <w:szCs w:val="18"/>
                    </w:rPr>
                    <w:t>8</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Pr>
                      <w:rFonts w:ascii="宋体" w:hAnsi="宋体"/>
                      <w:color w:val="000000"/>
                      <w:sz w:val="18"/>
                      <w:szCs w:val="18"/>
                    </w:rPr>
                    <w:t>144</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r>
                    <w:rPr>
                      <w:rFonts w:ascii="宋体" w:hAnsi="宋体" w:cs="宋体"/>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Pr>
                      <w:rFonts w:ascii="宋体" w:hAnsi="宋体"/>
                      <w:color w:val="000000"/>
                      <w:sz w:val="18"/>
                      <w:szCs w:val="18"/>
                    </w:rPr>
                    <w:t>96</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r>
                    <w:rPr>
                      <w:rFonts w:ascii="宋体" w:hAnsi="宋体"/>
                      <w:color w:val="000000"/>
                      <w:sz w:val="18"/>
                      <w:szCs w:val="18"/>
                    </w:rPr>
                    <w:t>48</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65F3C">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sidRPr="004B4AFC">
                    <w:rPr>
                      <w:rFonts w:ascii="宋体" w:hAnsi="宋体" w:hint="eastAsia"/>
                      <w:color w:val="000000"/>
                      <w:sz w:val="18"/>
                      <w:szCs w:val="18"/>
                    </w:rPr>
                    <w:t>护理教育学</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color w:val="000000"/>
                      <w:kern w:val="0"/>
                      <w:sz w:val="18"/>
                      <w:szCs w:val="18"/>
                    </w:rPr>
                  </w:pPr>
                  <w:r>
                    <w:rPr>
                      <w:rFonts w:ascii="宋体" w:hAnsi="宋体" w:cs="宋体"/>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hAnsi="宋体"/>
                      <w:color w:val="000000"/>
                      <w:sz w:val="18"/>
                      <w:szCs w:val="18"/>
                    </w:rPr>
                  </w:pPr>
                  <w:r>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color w:val="000000"/>
                      <w:sz w:val="18"/>
                      <w:szCs w:val="18"/>
                    </w:rPr>
                  </w:pPr>
                  <w:r w:rsidRPr="004141B2">
                    <w:rPr>
                      <w:rFonts w:ascii="宋体" w:hAnsi="宋体"/>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sz w:val="18"/>
                      <w:szCs w:val="18"/>
                    </w:rPr>
                  </w:pPr>
                  <w:r>
                    <w:rPr>
                      <w:rFonts w:ascii="宋体" w:cs="宋体"/>
                      <w:color w:val="000000"/>
                      <w:kern w:val="0"/>
                      <w:sz w:val="18"/>
                      <w:szCs w:val="18"/>
                    </w:rPr>
                    <w:t>0</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hAnsi="宋体"/>
                      <w:color w:val="000000"/>
                      <w:sz w:val="18"/>
                      <w:szCs w:val="18"/>
                    </w:rPr>
                  </w:pPr>
                  <w:r>
                    <w:rPr>
                      <w:rFonts w:ascii="宋体" w:hAnsi="宋体"/>
                      <w:color w:val="000000"/>
                      <w:sz w:val="18"/>
                      <w:szCs w:val="18"/>
                    </w:rPr>
                    <w:t>36</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color w:val="000000"/>
                      <w:sz w:val="18"/>
                      <w:szCs w:val="18"/>
                    </w:rPr>
                  </w:pPr>
                  <w:r>
                    <w:rPr>
                      <w:rFonts w:ascii="宋体"/>
                      <w:color w:val="000000"/>
                      <w:sz w:val="18"/>
                      <w:szCs w:val="18"/>
                    </w:rPr>
                    <w:t>0</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B73DF1">
                  <w:pPr>
                    <w:autoSpaceDN w:val="0"/>
                    <w:ind w:firstLineChars="450" w:firstLine="31680"/>
                    <w:textAlignment w:val="center"/>
                    <w:rPr>
                      <w:rFonts w:ascii="宋体"/>
                      <w:color w:val="000000"/>
                      <w:sz w:val="18"/>
                      <w:szCs w:val="18"/>
                    </w:rPr>
                  </w:pPr>
                  <w:r w:rsidRPr="002325B0">
                    <w:rPr>
                      <w:rFonts w:ascii="宋体" w:hAnsi="宋体" w:hint="eastAsia"/>
                      <w:color w:val="000000"/>
                      <w:sz w:val="18"/>
                      <w:szCs w:val="18"/>
                    </w:rPr>
                    <w:t>妇产科护理</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widowControl/>
                    <w:jc w:val="center"/>
                    <w:textAlignment w:val="center"/>
                    <w:rPr>
                      <w:rFonts w:ascii="宋体" w:cs="宋体"/>
                      <w:kern w:val="0"/>
                      <w:sz w:val="18"/>
                      <w:szCs w:val="18"/>
                    </w:rPr>
                  </w:pPr>
                  <w:r>
                    <w:rPr>
                      <w:rFonts w:ascii="宋体" w:hAnsi="宋体" w:cs="宋体"/>
                      <w:kern w:val="0"/>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hAnsi="宋体"/>
                      <w:sz w:val="18"/>
                      <w:szCs w:val="18"/>
                    </w:rPr>
                  </w:pPr>
                  <w:r w:rsidRPr="00340D49">
                    <w:rPr>
                      <w:rFonts w:ascii="宋体" w:hAnsi="宋体"/>
                      <w:sz w:val="18"/>
                      <w:szCs w:val="18"/>
                    </w:rPr>
                    <w:t>4</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hAnsi="宋体"/>
                      <w:sz w:val="18"/>
                      <w:szCs w:val="18"/>
                    </w:rPr>
                  </w:pPr>
                  <w:r w:rsidRPr="00340D49">
                    <w:rPr>
                      <w:rFonts w:ascii="宋体" w:hAnsi="宋体"/>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2.7</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r>
                    <w:rPr>
                      <w:rFonts w:ascii="宋体" w:hAnsi="宋体" w:cs="宋体"/>
                      <w:sz w:val="18"/>
                      <w:szCs w:val="18"/>
                    </w:rPr>
                    <w:t>1.3</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Pr>
                      <w:rFonts w:ascii="宋体" w:hAnsi="宋体"/>
                      <w:color w:val="000000"/>
                      <w:sz w:val="18"/>
                      <w:szCs w:val="18"/>
                    </w:rPr>
                    <w:t>48</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Pr>
                      <w:rFonts w:ascii="宋体" w:hAnsi="宋体"/>
                      <w:color w:val="000000"/>
                      <w:sz w:val="18"/>
                      <w:szCs w:val="18"/>
                    </w:rPr>
                    <w:t>24</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FF0000"/>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sidRPr="002325B0">
                    <w:rPr>
                      <w:rFonts w:ascii="宋体" w:hAnsi="宋体" w:hint="eastAsia"/>
                      <w:color w:val="000000"/>
                      <w:sz w:val="18"/>
                      <w:szCs w:val="18"/>
                    </w:rPr>
                    <w:t>儿科护理</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widowControl/>
                    <w:jc w:val="center"/>
                    <w:textAlignment w:val="center"/>
                    <w:rPr>
                      <w:rFonts w:ascii="宋体" w:cs="宋体"/>
                      <w:kern w:val="0"/>
                      <w:sz w:val="18"/>
                      <w:szCs w:val="18"/>
                    </w:rPr>
                  </w:pPr>
                  <w:r>
                    <w:rPr>
                      <w:rFonts w:ascii="宋体" w:hAnsi="宋体" w:cs="宋体"/>
                      <w:kern w:val="0"/>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hAnsi="宋体"/>
                      <w:sz w:val="18"/>
                      <w:szCs w:val="18"/>
                    </w:rPr>
                  </w:pPr>
                  <w:r w:rsidRPr="00340D49">
                    <w:rPr>
                      <w:rFonts w:ascii="宋体" w:hAnsi="宋体"/>
                      <w:sz w:val="18"/>
                      <w:szCs w:val="18"/>
                    </w:rPr>
                    <w:t>4</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hAnsi="宋体"/>
                      <w:sz w:val="18"/>
                      <w:szCs w:val="18"/>
                    </w:rPr>
                  </w:pPr>
                  <w:r w:rsidRPr="00340D49">
                    <w:rPr>
                      <w:rFonts w:ascii="宋体" w:hAnsi="宋体"/>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2.7</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r>
                    <w:rPr>
                      <w:rFonts w:ascii="宋体" w:hAnsi="宋体" w:cs="宋体"/>
                      <w:sz w:val="18"/>
                      <w:szCs w:val="18"/>
                    </w:rPr>
                    <w:t>1.3</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Pr>
                      <w:rFonts w:ascii="宋体" w:hAnsi="宋体"/>
                      <w:color w:val="000000"/>
                      <w:sz w:val="18"/>
                      <w:szCs w:val="18"/>
                    </w:rPr>
                    <w:t>48</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Pr>
                      <w:rFonts w:ascii="宋体" w:hAnsi="宋体"/>
                      <w:color w:val="000000"/>
                      <w:sz w:val="18"/>
                      <w:szCs w:val="18"/>
                    </w:rPr>
                    <w:t>24</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AE0C6A">
                  <w:pPr>
                    <w:autoSpaceDN w:val="0"/>
                    <w:jc w:val="center"/>
                    <w:textAlignment w:val="center"/>
                    <w:rPr>
                      <w:rFonts w:ascii="宋体"/>
                      <w:color w:val="000000"/>
                      <w:sz w:val="18"/>
                      <w:szCs w:val="18"/>
                    </w:rPr>
                  </w:pPr>
                  <w:r w:rsidRPr="005E3525">
                    <w:rPr>
                      <w:rFonts w:ascii="宋体" w:hAnsi="宋体" w:hint="eastAsia"/>
                      <w:color w:val="000000"/>
                      <w:sz w:val="18"/>
                      <w:szCs w:val="18"/>
                    </w:rPr>
                    <w:t>精神科护理</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AE0C6A">
                  <w:pPr>
                    <w:autoSpaceDN w:val="0"/>
                    <w:jc w:val="center"/>
                    <w:textAlignment w:val="center"/>
                    <w:rPr>
                      <w:rFonts w:ascii="宋体"/>
                      <w:color w:val="000000"/>
                      <w:sz w:val="18"/>
                      <w:szCs w:val="18"/>
                    </w:rPr>
                  </w:pPr>
                  <w:r>
                    <w:rPr>
                      <w:rFonts w:ascii="宋体" w:hAnsi="宋体"/>
                      <w:color w:val="000000"/>
                      <w:sz w:val="18"/>
                      <w:szCs w:val="18"/>
                    </w:rPr>
                    <w:t>1</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hAnsi="宋体"/>
                      <w:color w:val="000000"/>
                      <w:sz w:val="18"/>
                      <w:szCs w:val="18"/>
                    </w:rPr>
                  </w:pPr>
                  <w:r>
                    <w:rPr>
                      <w:rFonts w:ascii="宋体" w:hAnsi="宋体"/>
                      <w:color w:val="000000"/>
                      <w:sz w:val="18"/>
                      <w:szCs w:val="18"/>
                    </w:rPr>
                    <w:t>0.75</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hAnsi="宋体"/>
                      <w:color w:val="000000"/>
                      <w:sz w:val="18"/>
                      <w:szCs w:val="18"/>
                    </w:rPr>
                  </w:pPr>
                  <w:r>
                    <w:rPr>
                      <w:rFonts w:ascii="宋体" w:hAnsi="宋体"/>
                      <w:color w:val="000000"/>
                      <w:sz w:val="18"/>
                      <w:szCs w:val="18"/>
                    </w:rPr>
                    <w:t>0.25</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hAnsi="宋体"/>
                      <w:color w:val="000000"/>
                      <w:sz w:val="18"/>
                      <w:szCs w:val="18"/>
                    </w:rPr>
                  </w:pPr>
                  <w:r>
                    <w:rPr>
                      <w:rFonts w:ascii="宋体" w:hAnsi="宋体"/>
                      <w:color w:val="000000"/>
                      <w:sz w:val="18"/>
                      <w:szCs w:val="18"/>
                    </w:rPr>
                    <w:t>13</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hAnsi="宋体"/>
                      <w:color w:val="000000"/>
                      <w:sz w:val="18"/>
                      <w:szCs w:val="18"/>
                    </w:rPr>
                  </w:pPr>
                  <w:r>
                    <w:rPr>
                      <w:rFonts w:ascii="宋体" w:hAnsi="宋体"/>
                      <w:color w:val="000000"/>
                      <w:sz w:val="18"/>
                      <w:szCs w:val="18"/>
                    </w:rPr>
                    <w:t>5</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sidRPr="002325B0">
                    <w:rPr>
                      <w:rFonts w:ascii="宋体" w:hAnsi="宋体" w:hint="eastAsia"/>
                      <w:color w:val="000000"/>
                      <w:sz w:val="18"/>
                      <w:szCs w:val="18"/>
                    </w:rPr>
                    <w:t>五官科护理</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4141B2" w:rsidRDefault="00B73DF1" w:rsidP="00AE0C6A">
                  <w:pPr>
                    <w:widowControl/>
                    <w:jc w:val="center"/>
                    <w:textAlignment w:val="center"/>
                    <w:rPr>
                      <w:rFonts w:ascii="宋体" w:cs="宋体"/>
                      <w:kern w:val="0"/>
                      <w:sz w:val="18"/>
                      <w:szCs w:val="18"/>
                    </w:rPr>
                  </w:pPr>
                  <w:r>
                    <w:rPr>
                      <w:rFonts w:ascii="宋体" w:hAnsi="宋体" w:cs="宋体"/>
                      <w:kern w:val="0"/>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4141B2" w:rsidRDefault="00B73DF1" w:rsidP="00AE0C6A">
                  <w:pPr>
                    <w:autoSpaceDN w:val="0"/>
                    <w:jc w:val="center"/>
                    <w:textAlignment w:val="center"/>
                    <w:rPr>
                      <w:rFonts w:ascii="宋体" w:hAnsi="宋体"/>
                      <w:sz w:val="18"/>
                      <w:szCs w:val="18"/>
                    </w:rPr>
                  </w:pPr>
                  <w:r w:rsidRPr="004141B2">
                    <w:rPr>
                      <w:rFonts w:ascii="宋体" w:hAnsi="宋体"/>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4141B2" w:rsidRDefault="00B73DF1" w:rsidP="00AE0C6A">
                  <w:pPr>
                    <w:autoSpaceDN w:val="0"/>
                    <w:jc w:val="center"/>
                    <w:textAlignment w:val="center"/>
                    <w:rPr>
                      <w:rFonts w:ascii="宋体"/>
                      <w:sz w:val="18"/>
                      <w:szCs w:val="18"/>
                    </w:rPr>
                  </w:pPr>
                  <w:r w:rsidRPr="004141B2">
                    <w:rPr>
                      <w:rFonts w:ascii="宋体" w:hAnsi="宋体"/>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r>
                    <w:rPr>
                      <w:rFonts w:ascii="宋体" w:hAnsi="宋体" w:cs="宋体"/>
                      <w:sz w:val="18"/>
                      <w:szCs w:val="18"/>
                    </w:rPr>
                    <w:t>0.5</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Pr>
                      <w:rFonts w:ascii="宋体" w:hAnsi="宋体"/>
                      <w:color w:val="000000"/>
                      <w:sz w:val="18"/>
                      <w:szCs w:val="18"/>
                    </w:rPr>
                    <w:t>27</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Pr>
                      <w:rFonts w:ascii="宋体" w:hAnsi="宋体"/>
                      <w:color w:val="000000"/>
                      <w:sz w:val="18"/>
                      <w:szCs w:val="18"/>
                    </w:rPr>
                    <w:t>9</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B73DF1">
                  <w:pPr>
                    <w:autoSpaceDN w:val="0"/>
                    <w:ind w:firstLineChars="500" w:firstLine="31680"/>
                    <w:textAlignment w:val="center"/>
                    <w:rPr>
                      <w:rFonts w:ascii="宋体"/>
                      <w:color w:val="000000"/>
                      <w:sz w:val="18"/>
                      <w:szCs w:val="18"/>
                    </w:rPr>
                  </w:pPr>
                  <w:r w:rsidRPr="00340D49">
                    <w:rPr>
                      <w:rFonts w:ascii="宋体" w:hAnsi="宋体" w:hint="eastAsia"/>
                      <w:color w:val="000000"/>
                      <w:sz w:val="18"/>
                      <w:szCs w:val="18"/>
                    </w:rPr>
                    <w:t>社区护理学</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hAnsi="宋体"/>
                      <w:color w:val="000000"/>
                      <w:sz w:val="18"/>
                      <w:szCs w:val="18"/>
                    </w:rPr>
                  </w:pPr>
                  <w:r w:rsidRPr="00340D49">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hAnsi="宋体"/>
                      <w:color w:val="000000"/>
                      <w:sz w:val="18"/>
                      <w:szCs w:val="18"/>
                    </w:rPr>
                  </w:pPr>
                  <w:r w:rsidRPr="00340D49">
                    <w:rPr>
                      <w:rFonts w:ascii="宋体" w:hAnsi="宋体"/>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0.5</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27</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9</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r>
                    <w:rPr>
                      <w:rFonts w:ascii="宋体" w:hAnsi="宋体" w:hint="eastAsia"/>
                      <w:color w:val="000000"/>
                      <w:sz w:val="18"/>
                      <w:szCs w:val="18"/>
                    </w:rPr>
                    <w:t>老年康复护理</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hAnsi="宋体"/>
                      <w:color w:val="000000"/>
                      <w:sz w:val="18"/>
                      <w:szCs w:val="18"/>
                    </w:rPr>
                  </w:pPr>
                  <w:r w:rsidRPr="00340D49">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hAnsi="宋体"/>
                      <w:color w:val="000000"/>
                      <w:sz w:val="18"/>
                      <w:szCs w:val="18"/>
                    </w:rPr>
                  </w:pPr>
                  <w:r w:rsidRPr="00340D49">
                    <w:rPr>
                      <w:rFonts w:ascii="宋体" w:hAnsi="宋体"/>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1.33</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0.67</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24</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12</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AE0C6A">
                  <w:pPr>
                    <w:autoSpaceDN w:val="0"/>
                    <w:jc w:val="center"/>
                    <w:textAlignment w:val="center"/>
                    <w:rPr>
                      <w:rFonts w:ascii="宋体"/>
                      <w:color w:val="000000"/>
                      <w:sz w:val="18"/>
                      <w:szCs w:val="18"/>
                    </w:rPr>
                  </w:pPr>
                  <w:r w:rsidRPr="005E3525">
                    <w:rPr>
                      <w:rFonts w:ascii="宋体" w:hAnsi="宋体" w:hint="eastAsia"/>
                      <w:color w:val="000000"/>
                      <w:sz w:val="18"/>
                      <w:szCs w:val="18"/>
                    </w:rPr>
                    <w:t>急危重症护理</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AE0C6A">
                  <w:pPr>
                    <w:autoSpaceDN w:val="0"/>
                    <w:jc w:val="center"/>
                    <w:textAlignment w:val="center"/>
                    <w:rPr>
                      <w:rFonts w:ascii="宋体" w:hAnsi="宋体"/>
                      <w:color w:val="000000"/>
                      <w:sz w:val="18"/>
                      <w:szCs w:val="18"/>
                    </w:rPr>
                  </w:pPr>
                  <w:r w:rsidRPr="005E3525">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hAnsi="宋体"/>
                      <w:color w:val="000000"/>
                      <w:sz w:val="18"/>
                      <w:szCs w:val="18"/>
                    </w:rPr>
                  </w:pPr>
                  <w:r w:rsidRPr="00340D49">
                    <w:rPr>
                      <w:rFonts w:ascii="宋体" w:hAnsi="宋体"/>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1.33</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0.67</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24</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12</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AE0C6A">
                  <w:pPr>
                    <w:autoSpaceDN w:val="0"/>
                    <w:jc w:val="center"/>
                    <w:textAlignment w:val="center"/>
                    <w:rPr>
                      <w:rFonts w:ascii="宋体"/>
                      <w:color w:val="000000"/>
                      <w:sz w:val="18"/>
                      <w:szCs w:val="18"/>
                    </w:rPr>
                  </w:pPr>
                  <w:r>
                    <w:rPr>
                      <w:rFonts w:ascii="宋体" w:hAnsi="宋体" w:hint="eastAsia"/>
                      <w:color w:val="000000"/>
                      <w:sz w:val="18"/>
                      <w:szCs w:val="18"/>
                    </w:rPr>
                    <w:t>护理临床技能培训</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AE0C6A">
                  <w:pPr>
                    <w:autoSpaceDN w:val="0"/>
                    <w:jc w:val="center"/>
                    <w:textAlignment w:val="center"/>
                    <w:rPr>
                      <w:rFonts w:ascii="宋体"/>
                      <w:color w:val="000000"/>
                      <w:sz w:val="18"/>
                      <w:szCs w:val="18"/>
                    </w:rPr>
                  </w:pPr>
                  <w:r>
                    <w:rPr>
                      <w:rFonts w:ascii="宋体" w:hAnsi="宋体"/>
                      <w:color w:val="000000"/>
                      <w:sz w:val="18"/>
                      <w:szCs w:val="18"/>
                    </w:rPr>
                    <w:t>3</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r>
                    <w:rPr>
                      <w:rFonts w:ascii="宋体" w:hAnsi="宋体"/>
                      <w:color w:val="000000"/>
                      <w:sz w:val="18"/>
                      <w:szCs w:val="18"/>
                    </w:rPr>
                    <w:t>54</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color w:val="000000"/>
                      <w:sz w:val="18"/>
                      <w:szCs w:val="18"/>
                    </w:rPr>
                  </w:pPr>
                  <w:r>
                    <w:rPr>
                      <w:rFonts w:ascii="宋体"/>
                      <w:color w:val="000000"/>
                      <w:sz w:val="18"/>
                      <w:szCs w:val="18"/>
                    </w:rPr>
                    <w:t>0</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color w:val="000000"/>
                      <w:sz w:val="18"/>
                      <w:szCs w:val="18"/>
                    </w:rPr>
                  </w:pPr>
                  <w:r>
                    <w:rPr>
                      <w:rFonts w:ascii="宋体" w:hAnsi="宋体"/>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color w:val="000000"/>
                      <w:sz w:val="18"/>
                      <w:szCs w:val="18"/>
                    </w:rPr>
                  </w:pPr>
                  <w:r>
                    <w:rPr>
                      <w:rFonts w:ascii="宋体"/>
                      <w:color w:val="000000"/>
                      <w:sz w:val="18"/>
                      <w:szCs w:val="18"/>
                    </w:rPr>
                    <w:t>0</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AE0C6A">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autoSpaceDN w:val="0"/>
                    <w:jc w:val="center"/>
                    <w:textAlignment w:val="center"/>
                    <w:rPr>
                      <w:rFonts w:ascii="宋体"/>
                      <w:color w:val="000000"/>
                      <w:sz w:val="18"/>
                      <w:szCs w:val="18"/>
                    </w:rPr>
                  </w:pPr>
                  <w:r>
                    <w:rPr>
                      <w:rFonts w:ascii="宋体" w:hAnsi="宋体"/>
                      <w:color w:val="000000"/>
                      <w:sz w:val="18"/>
                      <w:szCs w:val="18"/>
                    </w:rPr>
                    <w:t>54</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E0C6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jc w:val="center"/>
                    <w:rPr>
                      <w:rFonts w:ascii="宋体" w:cs="宋体"/>
                      <w:sz w:val="18"/>
                      <w:szCs w:val="18"/>
                    </w:rPr>
                  </w:pPr>
                  <w:r>
                    <w:rPr>
                      <w:rFonts w:hint="eastAsia"/>
                      <w:sz w:val="18"/>
                      <w:szCs w:val="18"/>
                    </w:rPr>
                    <w:t>总计：</w:t>
                  </w:r>
                  <w:r>
                    <w:rPr>
                      <w:rFonts w:ascii="宋体" w:hAnsi="宋体"/>
                      <w:color w:val="000000"/>
                      <w:sz w:val="18"/>
                      <w:szCs w:val="18"/>
                    </w:rPr>
                    <w:t>17</w:t>
                  </w:r>
                  <w:r>
                    <w:rPr>
                      <w:rFonts w:ascii="宋体" w:hAnsi="宋体" w:hint="eastAsia"/>
                      <w:color w:val="000000"/>
                      <w:sz w:val="18"/>
                      <w:szCs w:val="18"/>
                    </w:rPr>
                    <w:t>门</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jc w:val="center"/>
                    <w:rPr>
                      <w:rFonts w:ascii="宋体" w:cs="宋体"/>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716220" w:rsidRDefault="00B73DF1" w:rsidP="000A0B7A">
                  <w:pPr>
                    <w:widowControl/>
                    <w:textAlignment w:val="center"/>
                    <w:rPr>
                      <w:rFonts w:ascii="宋体" w:cs="宋体"/>
                      <w:color w:val="000000"/>
                      <w:sz w:val="18"/>
                      <w:szCs w:val="18"/>
                    </w:rPr>
                  </w:pPr>
                  <w:r>
                    <w:rPr>
                      <w:rFonts w:ascii="宋体" w:cs="宋体"/>
                      <w:color w:val="000000"/>
                      <w:sz w:val="18"/>
                      <w:szCs w:val="18"/>
                    </w:rPr>
                    <w:fldChar w:fldCharType="begin"/>
                  </w:r>
                  <w:r>
                    <w:rPr>
                      <w:rFonts w:ascii="宋体" w:cs="宋体"/>
                      <w:color w:val="000000"/>
                      <w:sz w:val="18"/>
                      <w:szCs w:val="18"/>
                    </w:rPr>
                    <w:instrText xml:space="preserve"> =SUM(ABOVE) </w:instrText>
                  </w:r>
                  <w:r>
                    <w:rPr>
                      <w:rFonts w:ascii="宋体" w:cs="宋体"/>
                      <w:color w:val="000000"/>
                      <w:sz w:val="18"/>
                      <w:szCs w:val="18"/>
                    </w:rPr>
                    <w:fldChar w:fldCharType="separate"/>
                  </w:r>
                  <w:r>
                    <w:rPr>
                      <w:rFonts w:ascii="宋体" w:cs="宋体"/>
                      <w:noProof/>
                      <w:color w:val="000000"/>
                      <w:sz w:val="18"/>
                      <w:szCs w:val="18"/>
                    </w:rPr>
                    <w:t>61</w:t>
                  </w:r>
                  <w:r>
                    <w:rPr>
                      <w:rFonts w:ascii="宋体" w:cs="宋体"/>
                      <w:color w:val="000000"/>
                      <w:sz w:val="18"/>
                      <w:szCs w:val="18"/>
                    </w:rPr>
                    <w:fldChar w:fldCharType="end"/>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716220" w:rsidRDefault="00B73DF1" w:rsidP="00AE0C6A">
                  <w:pPr>
                    <w:widowControl/>
                    <w:jc w:val="center"/>
                    <w:textAlignment w:val="center"/>
                    <w:rPr>
                      <w:rFonts w:ascii="宋体" w:cs="宋体"/>
                      <w:color w:val="000000"/>
                      <w:sz w:val="18"/>
                      <w:szCs w:val="18"/>
                    </w:rPr>
                  </w:pPr>
                  <w:r>
                    <w:rPr>
                      <w:rFonts w:ascii="宋体" w:hAnsi="宋体" w:cs="宋体"/>
                      <w:color w:val="000000"/>
                      <w:sz w:val="18"/>
                      <w:szCs w:val="18"/>
                    </w:rPr>
                    <w:fldChar w:fldCharType="begin"/>
                  </w:r>
                  <w:r>
                    <w:rPr>
                      <w:rFonts w:ascii="宋体" w:hAnsi="宋体" w:cs="宋体"/>
                      <w:color w:val="000000"/>
                      <w:sz w:val="18"/>
                      <w:szCs w:val="18"/>
                    </w:rPr>
                    <w:instrText xml:space="preserve"> =SUM(ABOVE) </w:instrText>
                  </w:r>
                  <w:r>
                    <w:rPr>
                      <w:rFonts w:ascii="宋体" w:hAnsi="宋体" w:cs="宋体"/>
                      <w:color w:val="000000"/>
                      <w:sz w:val="18"/>
                      <w:szCs w:val="18"/>
                    </w:rPr>
                    <w:fldChar w:fldCharType="separate"/>
                  </w:r>
                  <w:r>
                    <w:rPr>
                      <w:rFonts w:ascii="宋体" w:hAnsi="宋体" w:cs="宋体"/>
                      <w:noProof/>
                      <w:color w:val="000000"/>
                      <w:sz w:val="18"/>
                      <w:szCs w:val="18"/>
                    </w:rPr>
                    <w:t>1098</w:t>
                  </w:r>
                  <w:r>
                    <w:rPr>
                      <w:rFonts w:ascii="宋体" w:hAnsi="宋体" w:cs="宋体"/>
                      <w:color w:val="000000"/>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sz w:val="18"/>
                      <w:szCs w:val="18"/>
                    </w:rPr>
                  </w:pP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separate"/>
                  </w:r>
                  <w:r>
                    <w:rPr>
                      <w:rFonts w:ascii="宋体" w:hAnsi="宋体" w:cs="宋体"/>
                      <w:noProof/>
                      <w:sz w:val="18"/>
                      <w:szCs w:val="18"/>
                    </w:rPr>
                    <w:t>33.31</w:t>
                  </w:r>
                  <w:r>
                    <w:rPr>
                      <w:rFonts w:ascii="宋体" w:hAnsi="宋体" w:cs="宋体"/>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sz w:val="18"/>
                      <w:szCs w:val="18"/>
                    </w:rPr>
                  </w:pPr>
                  <w:r>
                    <w:rPr>
                      <w:rFonts w:ascii="宋体" w:cs="宋体"/>
                      <w:sz w:val="18"/>
                      <w:szCs w:val="18"/>
                    </w:rPr>
                    <w:fldChar w:fldCharType="begin"/>
                  </w:r>
                  <w:r>
                    <w:rPr>
                      <w:rFonts w:ascii="宋体" w:cs="宋体"/>
                      <w:sz w:val="18"/>
                      <w:szCs w:val="18"/>
                    </w:rPr>
                    <w:instrText xml:space="preserve"> =SUM(ABOVE) </w:instrText>
                  </w:r>
                  <w:r>
                    <w:rPr>
                      <w:rFonts w:ascii="宋体" w:cs="宋体"/>
                      <w:sz w:val="18"/>
                      <w:szCs w:val="18"/>
                    </w:rPr>
                    <w:fldChar w:fldCharType="separate"/>
                  </w:r>
                  <w:r>
                    <w:rPr>
                      <w:rFonts w:ascii="宋体" w:cs="宋体"/>
                      <w:noProof/>
                      <w:sz w:val="18"/>
                      <w:szCs w:val="18"/>
                    </w:rPr>
                    <w:t>19.69</w:t>
                  </w:r>
                  <w:r>
                    <w:rPr>
                      <w:rFonts w:ascii="宋体" w:cs="宋体"/>
                      <w:sz w:val="18"/>
                      <w:szCs w:val="18"/>
                    </w:rPr>
                    <w:fldChar w:fldCharType="end"/>
                  </w:r>
                </w:p>
              </w:tc>
              <w:tc>
                <w:tcPr>
                  <w:tcW w:w="622"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fldChar w:fldCharType="begin"/>
                  </w:r>
                  <w:r>
                    <w:rPr>
                      <w:rFonts w:ascii="宋体" w:hAnsi="宋体" w:cs="宋体"/>
                      <w:color w:val="000000"/>
                      <w:kern w:val="0"/>
                      <w:sz w:val="18"/>
                      <w:szCs w:val="18"/>
                    </w:rPr>
                    <w:instrText xml:space="preserve"> =SUM(ABOVE) </w:instrText>
                  </w:r>
                  <w:r>
                    <w:rPr>
                      <w:rFonts w:ascii="宋体" w:hAnsi="宋体" w:cs="宋体"/>
                      <w:color w:val="000000"/>
                      <w:kern w:val="0"/>
                      <w:sz w:val="18"/>
                      <w:szCs w:val="18"/>
                    </w:rPr>
                    <w:fldChar w:fldCharType="separate"/>
                  </w:r>
                  <w:r>
                    <w:rPr>
                      <w:rFonts w:ascii="宋体" w:hAnsi="宋体" w:cs="宋体"/>
                      <w:noProof/>
                      <w:color w:val="000000"/>
                      <w:kern w:val="0"/>
                      <w:sz w:val="18"/>
                      <w:szCs w:val="18"/>
                    </w:rPr>
                    <w:t>718</w:t>
                  </w:r>
                  <w:r>
                    <w:rPr>
                      <w:rFonts w:ascii="宋体" w:hAnsi="宋体" w:cs="宋体"/>
                      <w:color w:val="000000"/>
                      <w:kern w:val="0"/>
                      <w:sz w:val="18"/>
                      <w:szCs w:val="18"/>
                    </w:rPr>
                    <w:fldChar w:fldCharType="end"/>
                  </w:r>
                </w:p>
              </w:tc>
              <w:tc>
                <w:tcPr>
                  <w:tcW w:w="497"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widowControl/>
                    <w:jc w:val="center"/>
                    <w:textAlignment w:val="center"/>
                    <w:rPr>
                      <w:rFonts w:ascii="宋体" w:cs="宋体"/>
                      <w:color w:val="000000"/>
                      <w:kern w:val="0"/>
                      <w:sz w:val="18"/>
                      <w:szCs w:val="18"/>
                    </w:rPr>
                  </w:pPr>
                  <w:r>
                    <w:rPr>
                      <w:rFonts w:ascii="宋体" w:hAnsi="宋体" w:cs="宋体"/>
                      <w:color w:val="000000"/>
                      <w:kern w:val="0"/>
                      <w:sz w:val="18"/>
                      <w:szCs w:val="18"/>
                    </w:rPr>
                    <w:fldChar w:fldCharType="begin"/>
                  </w:r>
                  <w:r>
                    <w:rPr>
                      <w:rFonts w:ascii="宋体" w:hAnsi="宋体" w:cs="宋体"/>
                      <w:color w:val="000000"/>
                      <w:kern w:val="0"/>
                      <w:sz w:val="18"/>
                      <w:szCs w:val="18"/>
                    </w:rPr>
                    <w:instrText xml:space="preserve"> =SUM(ABOVE) </w:instrText>
                  </w:r>
                  <w:r>
                    <w:rPr>
                      <w:rFonts w:ascii="宋体" w:hAnsi="宋体" w:cs="宋体"/>
                      <w:color w:val="000000"/>
                      <w:kern w:val="0"/>
                      <w:sz w:val="18"/>
                      <w:szCs w:val="18"/>
                    </w:rPr>
                    <w:fldChar w:fldCharType="separate"/>
                  </w:r>
                  <w:r>
                    <w:rPr>
                      <w:rFonts w:ascii="宋体" w:hAnsi="宋体" w:cs="宋体"/>
                      <w:noProof/>
                      <w:color w:val="000000"/>
                      <w:kern w:val="0"/>
                      <w:sz w:val="18"/>
                      <w:szCs w:val="18"/>
                    </w:rPr>
                    <w:t>254</w:t>
                  </w:r>
                  <w:r>
                    <w:rPr>
                      <w:rFonts w:ascii="宋体" w:hAnsi="宋体" w:cs="宋体"/>
                      <w:color w:val="000000"/>
                      <w:kern w:val="0"/>
                      <w:sz w:val="18"/>
                      <w:szCs w:val="18"/>
                    </w:rPr>
                    <w:fldChar w:fldCharType="end"/>
                  </w:r>
                </w:p>
              </w:tc>
              <w:tc>
                <w:tcPr>
                  <w:tcW w:w="526"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jc w:val="center"/>
                    <w:rPr>
                      <w:rFonts w:ascii="宋体" w:cs="宋体"/>
                      <w:sz w:val="18"/>
                      <w:szCs w:val="18"/>
                    </w:rPr>
                  </w:pPr>
                  <w:r>
                    <w:rPr>
                      <w:rFonts w:ascii="宋体" w:hAnsi="宋体" w:cs="宋体"/>
                      <w:sz w:val="18"/>
                      <w:szCs w:val="18"/>
                    </w:rPr>
                    <w:fldChar w:fldCharType="begin"/>
                  </w:r>
                  <w:r>
                    <w:rPr>
                      <w:rFonts w:ascii="宋体" w:hAnsi="宋体" w:cs="宋体"/>
                      <w:sz w:val="18"/>
                      <w:szCs w:val="18"/>
                    </w:rPr>
                    <w:instrText xml:space="preserve"> =SUM(ABOVE) </w:instrText>
                  </w:r>
                  <w:r>
                    <w:rPr>
                      <w:rFonts w:ascii="宋体" w:hAnsi="宋体" w:cs="宋体"/>
                      <w:sz w:val="18"/>
                      <w:szCs w:val="18"/>
                    </w:rPr>
                    <w:fldChar w:fldCharType="separate"/>
                  </w:r>
                  <w:r>
                    <w:rPr>
                      <w:rFonts w:ascii="宋体" w:hAnsi="宋体" w:cs="宋体"/>
                      <w:noProof/>
                      <w:sz w:val="18"/>
                      <w:szCs w:val="18"/>
                    </w:rPr>
                    <w:t>61</w:t>
                  </w:r>
                  <w:r>
                    <w:rPr>
                      <w:rFonts w:ascii="宋体" w:hAnsi="宋体" w:cs="宋体"/>
                      <w:sz w:val="18"/>
                      <w:szCs w:val="18"/>
                    </w:rPr>
                    <w:fldChar w:fldCharType="end"/>
                  </w:r>
                </w:p>
              </w:tc>
              <w:tc>
                <w:tcPr>
                  <w:tcW w:w="529"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jc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Default="00B73DF1" w:rsidP="00AE0C6A">
                  <w:pPr>
                    <w:jc w:val="center"/>
                    <w:rPr>
                      <w:rFonts w:ascii="宋体" w:cs="宋体"/>
                      <w:sz w:val="18"/>
                      <w:szCs w:val="18"/>
                    </w:rPr>
                  </w:pPr>
                </w:p>
              </w:tc>
            </w:tr>
          </w:tbl>
          <w:p w:rsidR="00B73DF1" w:rsidRDefault="00B73DF1" w:rsidP="00BB6EBC">
            <w:pPr>
              <w:spacing w:line="360" w:lineRule="auto"/>
              <w:rPr>
                <w:sz w:val="24"/>
              </w:rPr>
            </w:pPr>
          </w:p>
          <w:p w:rsidR="00B73DF1" w:rsidRDefault="00B73DF1" w:rsidP="00BB6EBC">
            <w:pPr>
              <w:spacing w:line="360" w:lineRule="auto"/>
              <w:rPr>
                <w:sz w:val="24"/>
              </w:rPr>
            </w:pPr>
          </w:p>
          <w:p w:rsidR="00B73DF1" w:rsidRDefault="00B73DF1" w:rsidP="00BB6EBC">
            <w:pPr>
              <w:spacing w:line="360" w:lineRule="auto"/>
              <w:rPr>
                <w:sz w:val="24"/>
              </w:rPr>
            </w:pPr>
          </w:p>
          <w:p w:rsidR="00B73DF1" w:rsidRDefault="00B73DF1" w:rsidP="00BB6EBC">
            <w:pPr>
              <w:spacing w:line="360" w:lineRule="auto"/>
              <w:rPr>
                <w:sz w:val="24"/>
              </w:rPr>
            </w:pPr>
          </w:p>
          <w:p w:rsidR="00B73DF1" w:rsidRDefault="00B73DF1" w:rsidP="00BB6EBC">
            <w:pPr>
              <w:spacing w:line="360" w:lineRule="auto"/>
              <w:rPr>
                <w:sz w:val="24"/>
              </w:rPr>
            </w:pPr>
          </w:p>
          <w:p w:rsidR="00B73DF1" w:rsidRDefault="00B73DF1" w:rsidP="00BB6EBC">
            <w:pPr>
              <w:spacing w:line="360" w:lineRule="auto"/>
              <w:rPr>
                <w:sz w:val="24"/>
              </w:rPr>
            </w:pPr>
          </w:p>
          <w:p w:rsidR="00B73DF1" w:rsidRDefault="00B73DF1" w:rsidP="00BB6EBC">
            <w:pPr>
              <w:spacing w:line="360" w:lineRule="auto"/>
              <w:rPr>
                <w:sz w:val="24"/>
              </w:rPr>
            </w:pPr>
          </w:p>
          <w:p w:rsidR="00B73DF1" w:rsidRDefault="00B73DF1" w:rsidP="00BB6EBC">
            <w:pPr>
              <w:spacing w:line="360" w:lineRule="auto"/>
              <w:rPr>
                <w:sz w:val="24"/>
              </w:rPr>
            </w:pPr>
          </w:p>
          <w:p w:rsidR="00B73DF1" w:rsidRDefault="00B73DF1" w:rsidP="00BB6EBC">
            <w:pPr>
              <w:spacing w:line="360" w:lineRule="auto"/>
              <w:rPr>
                <w:sz w:val="24"/>
              </w:rPr>
            </w:pPr>
          </w:p>
          <w:p w:rsidR="00B73DF1" w:rsidRDefault="00B73DF1" w:rsidP="00BB6EBC">
            <w:pPr>
              <w:spacing w:line="360" w:lineRule="auto"/>
              <w:rPr>
                <w:sz w:val="24"/>
              </w:rPr>
            </w:pPr>
          </w:p>
          <w:p w:rsidR="00B73DF1" w:rsidRPr="00781E91" w:rsidRDefault="00B73DF1" w:rsidP="00BB6EBC">
            <w:pPr>
              <w:spacing w:line="360" w:lineRule="auto"/>
              <w:rPr>
                <w:color w:val="FF0000"/>
                <w:sz w:val="24"/>
              </w:rPr>
            </w:pPr>
            <w:r>
              <w:rPr>
                <w:sz w:val="24"/>
              </w:rPr>
              <w:t>2.</w:t>
            </w:r>
            <w:r>
              <w:rPr>
                <w:rFonts w:hint="eastAsia"/>
                <w:sz w:val="24"/>
              </w:rPr>
              <w:t>专业选修课</w:t>
            </w:r>
            <w:r w:rsidRPr="00651B36">
              <w:rPr>
                <w:rFonts w:hint="eastAsia"/>
                <w:sz w:val="24"/>
              </w:rPr>
              <w:t>程</w:t>
            </w:r>
            <w:r>
              <w:rPr>
                <w:sz w:val="24"/>
              </w:rPr>
              <w:t>12</w:t>
            </w:r>
            <w:r>
              <w:rPr>
                <w:rFonts w:hint="eastAsia"/>
                <w:sz w:val="24"/>
              </w:rPr>
              <w:t>学分</w:t>
            </w:r>
          </w:p>
          <w:tbl>
            <w:tblPr>
              <w:tblpPr w:leftFromText="180" w:rightFromText="180" w:vertAnchor="text" w:horzAnchor="page" w:tblpXSpec="center" w:tblpY="445"/>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434"/>
              <w:gridCol w:w="452"/>
              <w:gridCol w:w="634"/>
              <w:gridCol w:w="720"/>
              <w:gridCol w:w="540"/>
              <w:gridCol w:w="720"/>
              <w:gridCol w:w="622"/>
              <w:gridCol w:w="497"/>
              <w:gridCol w:w="667"/>
              <w:gridCol w:w="526"/>
              <w:gridCol w:w="529"/>
              <w:gridCol w:w="608"/>
            </w:tblGrid>
            <w:tr w:rsidR="00B73DF1" w:rsidTr="009710AA">
              <w:trPr>
                <w:trHeight w:hRule="exact" w:val="485"/>
              </w:trPr>
              <w:tc>
                <w:tcPr>
                  <w:tcW w:w="2908"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课程名称</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开课学期</w:t>
                  </w:r>
                </w:p>
              </w:tc>
              <w:tc>
                <w:tcPr>
                  <w:tcW w:w="452"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总</w:t>
                  </w:r>
                </w:p>
                <w:p w:rsidR="00B73DF1" w:rsidRDefault="00B73DF1" w:rsidP="00BB6EBC">
                  <w:pPr>
                    <w:jc w:val="center"/>
                    <w:rPr>
                      <w:rFonts w:ascii="宋体" w:cs="宋体"/>
                      <w:sz w:val="18"/>
                      <w:szCs w:val="18"/>
                    </w:rPr>
                  </w:pPr>
                  <w:r>
                    <w:rPr>
                      <w:rFonts w:ascii="宋体" w:hAnsi="宋体" w:cs="宋体" w:hint="eastAsia"/>
                      <w:sz w:val="18"/>
                      <w:szCs w:val="18"/>
                    </w:rPr>
                    <w:t>学</w:t>
                  </w:r>
                </w:p>
                <w:p w:rsidR="00B73DF1" w:rsidRDefault="00B73DF1" w:rsidP="00BB6EBC">
                  <w:pPr>
                    <w:jc w:val="center"/>
                    <w:rPr>
                      <w:rFonts w:ascii="宋体" w:cs="宋体"/>
                      <w:sz w:val="18"/>
                      <w:szCs w:val="18"/>
                    </w:rPr>
                  </w:pPr>
                  <w:r>
                    <w:rPr>
                      <w:rFonts w:ascii="宋体" w:hAnsi="宋体" w:cs="宋体" w:hint="eastAsia"/>
                      <w:sz w:val="18"/>
                      <w:szCs w:val="18"/>
                    </w:rPr>
                    <w:t>分</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总</w:t>
                  </w:r>
                </w:p>
                <w:p w:rsidR="00B73DF1" w:rsidRDefault="00B73DF1" w:rsidP="00BB6EBC">
                  <w:pPr>
                    <w:jc w:val="center"/>
                    <w:rPr>
                      <w:rFonts w:ascii="宋体" w:cs="宋体"/>
                      <w:sz w:val="18"/>
                      <w:szCs w:val="18"/>
                    </w:rPr>
                  </w:pPr>
                  <w:r>
                    <w:rPr>
                      <w:rFonts w:ascii="宋体" w:hAnsi="宋体" w:cs="宋体" w:hint="eastAsia"/>
                      <w:sz w:val="18"/>
                      <w:szCs w:val="18"/>
                    </w:rPr>
                    <w:t>学</w:t>
                  </w:r>
                </w:p>
                <w:p w:rsidR="00B73DF1" w:rsidRDefault="00B73DF1" w:rsidP="00B73DF1">
                  <w:pPr>
                    <w:ind w:firstLineChars="50" w:firstLine="31680"/>
                    <w:rPr>
                      <w:rFonts w:ascii="宋体" w:cs="宋体"/>
                      <w:sz w:val="18"/>
                      <w:szCs w:val="18"/>
                    </w:rPr>
                  </w:pPr>
                  <w:r>
                    <w:rPr>
                      <w:rFonts w:ascii="宋体" w:hAnsi="宋体" w:cs="宋体" w:hint="eastAsia"/>
                      <w:sz w:val="18"/>
                      <w:szCs w:val="18"/>
                    </w:rPr>
                    <w:t>时</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学分类型分配</w:t>
                  </w:r>
                </w:p>
              </w:tc>
              <w:tc>
                <w:tcPr>
                  <w:tcW w:w="1786" w:type="dxa"/>
                  <w:gridSpan w:val="3"/>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学时类型分配</w:t>
                  </w:r>
                </w:p>
              </w:tc>
              <w:tc>
                <w:tcPr>
                  <w:tcW w:w="526"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周学时</w:t>
                  </w:r>
                </w:p>
              </w:tc>
              <w:tc>
                <w:tcPr>
                  <w:tcW w:w="529"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sidRPr="004141B2">
                    <w:rPr>
                      <w:rFonts w:ascii="宋体" w:hAnsi="宋体" w:cs="宋体" w:hint="eastAsia"/>
                      <w:sz w:val="18"/>
                      <w:szCs w:val="18"/>
                    </w:rPr>
                    <w:t>辅修课程</w:t>
                  </w:r>
                </w:p>
              </w:tc>
              <w:tc>
                <w:tcPr>
                  <w:tcW w:w="608"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备注</w:t>
                  </w:r>
                </w:p>
              </w:tc>
            </w:tr>
            <w:tr w:rsidR="00B73DF1" w:rsidTr="00A81ED1">
              <w:trPr>
                <w:cantSplit/>
                <w:trHeight w:hRule="exact" w:val="564"/>
              </w:trPr>
              <w:tc>
                <w:tcPr>
                  <w:tcW w:w="2908"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434"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讲授</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实验</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实训</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讲授</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实验</w:t>
                  </w:r>
                </w:p>
              </w:tc>
              <w:tc>
                <w:tcPr>
                  <w:tcW w:w="667"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sidRPr="004141B2">
                    <w:rPr>
                      <w:rFonts w:ascii="宋体" w:hAnsi="宋体" w:cs="宋体" w:hint="eastAsia"/>
                      <w:sz w:val="18"/>
                      <w:szCs w:val="18"/>
                    </w:rPr>
                    <w:t>实训</w:t>
                  </w:r>
                </w:p>
              </w:tc>
              <w:tc>
                <w:tcPr>
                  <w:tcW w:w="526"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529"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c>
                <w:tcPr>
                  <w:tcW w:w="608" w:type="dxa"/>
                  <w:vMerge/>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color w:val="000000"/>
                      <w:sz w:val="18"/>
                      <w:szCs w:val="18"/>
                    </w:rPr>
                  </w:pPr>
                  <w:r w:rsidRPr="004B4AFC">
                    <w:rPr>
                      <w:rFonts w:ascii="宋体" w:hAnsi="宋体" w:hint="eastAsia"/>
                      <w:color w:val="000000"/>
                      <w:sz w:val="18"/>
                      <w:szCs w:val="18"/>
                    </w:rPr>
                    <w:t>临床营养学</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color w:val="000000"/>
                      <w:sz w:val="18"/>
                      <w:szCs w:val="18"/>
                    </w:rPr>
                  </w:pPr>
                  <w:r>
                    <w:rPr>
                      <w:rFonts w:ascii="宋体" w:hAnsi="宋体"/>
                      <w:color w:val="000000"/>
                      <w:sz w:val="18"/>
                      <w:szCs w:val="18"/>
                    </w:rPr>
                    <w:t>1</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color w:val="000000"/>
                      <w:sz w:val="18"/>
                      <w:szCs w:val="18"/>
                    </w:rPr>
                  </w:pPr>
                  <w:r>
                    <w:rPr>
                      <w:rFonts w:ascii="宋体" w:hAnsi="宋体"/>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color w:val="000000"/>
                      <w:sz w:val="18"/>
                      <w:szCs w:val="18"/>
                    </w:rPr>
                  </w:pPr>
                  <w:r>
                    <w:rPr>
                      <w:rFonts w:ascii="宋体" w:hAnsi="宋体"/>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color w:val="000000"/>
                      <w:sz w:val="18"/>
                      <w:szCs w:val="18"/>
                    </w:rPr>
                  </w:pPr>
                  <w:r>
                    <w:rPr>
                      <w:rFonts w:ascii="宋体"/>
                      <w:color w:val="000000"/>
                      <w:sz w:val="18"/>
                      <w:szCs w:val="18"/>
                    </w:rPr>
                    <w:t>0</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hAnsi="宋体"/>
                      <w:color w:val="000000"/>
                      <w:sz w:val="18"/>
                      <w:szCs w:val="18"/>
                    </w:rPr>
                  </w:pPr>
                  <w:r w:rsidRPr="004B4AFC">
                    <w:rPr>
                      <w:rFonts w:ascii="宋体" w:hAnsi="宋体"/>
                      <w:color w:val="000000"/>
                      <w:sz w:val="18"/>
                      <w:szCs w:val="18"/>
                    </w:rPr>
                    <w:t>18</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hAns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color w:val="000000"/>
                      <w:sz w:val="18"/>
                      <w:szCs w:val="18"/>
                    </w:rPr>
                  </w:pPr>
                  <w:r>
                    <w:rPr>
                      <w:rFonts w:ascii="宋体"/>
                      <w:color w:val="000000"/>
                      <w:sz w:val="18"/>
                      <w:szCs w:val="18"/>
                    </w:rPr>
                    <w:t>0</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jc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C330CA">
                  <w:pPr>
                    <w:autoSpaceDN w:val="0"/>
                    <w:jc w:val="center"/>
                    <w:textAlignment w:val="center"/>
                    <w:rPr>
                      <w:rFonts w:ascii="宋体"/>
                      <w:color w:val="000000"/>
                      <w:sz w:val="18"/>
                      <w:szCs w:val="18"/>
                    </w:rPr>
                  </w:pPr>
                  <w:r w:rsidRPr="00340D49">
                    <w:rPr>
                      <w:rFonts w:ascii="宋体" w:hAnsi="宋体" w:hint="eastAsia"/>
                      <w:color w:val="000000"/>
                      <w:sz w:val="18"/>
                      <w:szCs w:val="18"/>
                    </w:rPr>
                    <w:t>卫生法规</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616E0B" w:rsidRDefault="00B73DF1" w:rsidP="00C330CA">
                  <w:pPr>
                    <w:widowControl/>
                    <w:jc w:val="center"/>
                    <w:textAlignment w:val="center"/>
                    <w:rPr>
                      <w:rFonts w:ascii="宋体" w:cs="宋体"/>
                      <w:sz w:val="18"/>
                      <w:szCs w:val="18"/>
                    </w:rPr>
                  </w:pPr>
                  <w:r>
                    <w:rPr>
                      <w:rFonts w:ascii="宋体" w:cs="宋体"/>
                      <w:sz w:val="18"/>
                      <w:szCs w:val="18"/>
                    </w:rPr>
                    <w:t>3</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C330CA">
                  <w:pPr>
                    <w:autoSpaceDN w:val="0"/>
                    <w:jc w:val="center"/>
                    <w:textAlignment w:val="center"/>
                    <w:rPr>
                      <w:rFonts w:ascii="宋体"/>
                      <w:color w:val="000000"/>
                      <w:sz w:val="18"/>
                      <w:szCs w:val="18"/>
                    </w:rPr>
                  </w:pPr>
                  <w:r>
                    <w:rPr>
                      <w:rFonts w:ascii="宋体" w:hAnsi="宋体"/>
                      <w:color w:val="000000"/>
                      <w:sz w:val="18"/>
                      <w:szCs w:val="18"/>
                    </w:rPr>
                    <w:t>1</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C330CA">
                  <w:pPr>
                    <w:autoSpaceDN w:val="0"/>
                    <w:jc w:val="center"/>
                    <w:textAlignment w:val="center"/>
                    <w:rPr>
                      <w:rFonts w:ascii="宋体"/>
                      <w:color w:val="000000"/>
                      <w:sz w:val="18"/>
                      <w:szCs w:val="18"/>
                    </w:rPr>
                  </w:pPr>
                  <w:r>
                    <w:rPr>
                      <w:rFonts w:ascii="宋体" w:hAnsi="宋体"/>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C330CA">
                  <w:pPr>
                    <w:autoSpaceDN w:val="0"/>
                    <w:jc w:val="center"/>
                    <w:textAlignment w:val="center"/>
                    <w:rPr>
                      <w:rFonts w:ascii="宋体"/>
                      <w:color w:val="000000"/>
                      <w:sz w:val="18"/>
                      <w:szCs w:val="18"/>
                    </w:rPr>
                  </w:pPr>
                  <w:r>
                    <w:rPr>
                      <w:rFonts w:ascii="宋体" w:hAnsi="宋体"/>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C330CA">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C330CA">
                  <w:pPr>
                    <w:autoSpaceDN w:val="0"/>
                    <w:jc w:val="center"/>
                    <w:textAlignment w:val="center"/>
                    <w:rPr>
                      <w:rFonts w:ascii="宋体"/>
                      <w:color w:val="000000"/>
                      <w:sz w:val="18"/>
                      <w:szCs w:val="18"/>
                    </w:rPr>
                  </w:pPr>
                  <w:r>
                    <w:rPr>
                      <w:rFonts w:ascii="宋体"/>
                      <w:color w:val="000000"/>
                      <w:sz w:val="18"/>
                      <w:szCs w:val="18"/>
                    </w:rPr>
                    <w:t>0</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C330CA">
                  <w:pPr>
                    <w:autoSpaceDN w:val="0"/>
                    <w:jc w:val="center"/>
                    <w:textAlignment w:val="center"/>
                    <w:rPr>
                      <w:rFonts w:ascii="宋体"/>
                      <w:color w:val="000000"/>
                      <w:sz w:val="18"/>
                      <w:szCs w:val="18"/>
                    </w:rPr>
                  </w:pPr>
                  <w:r>
                    <w:rPr>
                      <w:rFonts w:ascii="宋体" w:hAnsi="宋体"/>
                      <w:color w:val="000000"/>
                      <w:sz w:val="18"/>
                      <w:szCs w:val="18"/>
                    </w:rPr>
                    <w:t>18</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C330CA">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C330CA">
                  <w:pPr>
                    <w:autoSpaceDN w:val="0"/>
                    <w:jc w:val="center"/>
                    <w:textAlignment w:val="center"/>
                    <w:rPr>
                      <w:rFonts w:ascii="宋体"/>
                      <w:color w:val="000000"/>
                      <w:sz w:val="18"/>
                      <w:szCs w:val="18"/>
                    </w:rPr>
                  </w:pPr>
                  <w:r>
                    <w:rPr>
                      <w:rFonts w:ascii="宋体"/>
                      <w:color w:val="000000"/>
                      <w:sz w:val="18"/>
                      <w:szCs w:val="18"/>
                    </w:rPr>
                    <w:t>0</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widowControl/>
                    <w:jc w:val="center"/>
                    <w:textAlignment w:val="center"/>
                    <w:rPr>
                      <w:rFonts w:ascii="宋体" w:cs="宋体"/>
                      <w:sz w:val="18"/>
                      <w:szCs w:val="18"/>
                    </w:rPr>
                  </w:pPr>
                  <w:r>
                    <w:rPr>
                      <w:rFonts w:ascii="宋体" w:hAnsi="宋体" w:cs="宋体"/>
                      <w:sz w:val="18"/>
                      <w:szCs w:val="18"/>
                    </w:rPr>
                    <w:t>1</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C330CA">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C330CA">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307E99">
                  <w:pPr>
                    <w:autoSpaceDN w:val="0"/>
                    <w:jc w:val="center"/>
                    <w:textAlignment w:val="center"/>
                    <w:rPr>
                      <w:rFonts w:ascii="宋体"/>
                      <w:color w:val="000000"/>
                      <w:sz w:val="18"/>
                      <w:szCs w:val="18"/>
                    </w:rPr>
                  </w:pPr>
                  <w:r w:rsidRPr="00340D49">
                    <w:rPr>
                      <w:rFonts w:ascii="宋体" w:hAnsi="宋体" w:hint="eastAsia"/>
                      <w:color w:val="000000"/>
                      <w:sz w:val="18"/>
                      <w:szCs w:val="18"/>
                    </w:rPr>
                    <w:t>护理美学与礼仪</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307E99">
                  <w:pPr>
                    <w:autoSpaceDN w:val="0"/>
                    <w:jc w:val="center"/>
                    <w:textAlignment w:val="center"/>
                    <w:rPr>
                      <w:rFonts w:ascii="宋体" w:hAnsi="宋体"/>
                      <w:color w:val="000000"/>
                      <w:sz w:val="18"/>
                      <w:szCs w:val="18"/>
                    </w:rPr>
                  </w:pPr>
                  <w:r w:rsidRPr="00340D49">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307E99">
                  <w:pPr>
                    <w:autoSpaceDN w:val="0"/>
                    <w:jc w:val="center"/>
                    <w:textAlignment w:val="center"/>
                    <w:rPr>
                      <w:rFonts w:ascii="宋体" w:hAnsi="宋体"/>
                      <w:color w:val="000000"/>
                      <w:sz w:val="18"/>
                      <w:szCs w:val="18"/>
                    </w:rPr>
                  </w:pPr>
                  <w:r w:rsidRPr="00340D49">
                    <w:rPr>
                      <w:rFonts w:ascii="宋体" w:hAnsi="宋体"/>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307E99">
                  <w:pPr>
                    <w:jc w:val="center"/>
                    <w:rPr>
                      <w:rFonts w:ascii="宋体" w:cs="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5E3525" w:rsidRDefault="00B73DF1" w:rsidP="00307E99">
                  <w:pPr>
                    <w:widowControl/>
                    <w:jc w:val="center"/>
                    <w:textAlignment w:val="center"/>
                    <w:rPr>
                      <w:rFonts w:ascii="宋体" w:cs="宋体"/>
                      <w:color w:val="000000"/>
                      <w:kern w:val="0"/>
                      <w:sz w:val="18"/>
                      <w:szCs w:val="18"/>
                    </w:rPr>
                  </w:pPr>
                  <w:r>
                    <w:rPr>
                      <w:rFonts w:ascii="宋体" w:hAnsi="宋体" w:cs="宋体"/>
                      <w:color w:val="000000"/>
                      <w:sz w:val="18"/>
                      <w:szCs w:val="18"/>
                    </w:rPr>
                    <w:t>0.5</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307E99">
                  <w:pPr>
                    <w:autoSpaceDN w:val="0"/>
                    <w:jc w:val="center"/>
                    <w:textAlignment w:val="center"/>
                    <w:rPr>
                      <w:rFonts w:ascii="宋体"/>
                      <w:color w:val="000000"/>
                      <w:sz w:val="18"/>
                      <w:szCs w:val="18"/>
                    </w:rPr>
                  </w:pPr>
                  <w:r>
                    <w:rPr>
                      <w:rFonts w:ascii="宋体" w:hAnsi="宋体"/>
                      <w:color w:val="000000"/>
                      <w:sz w:val="18"/>
                      <w:szCs w:val="18"/>
                    </w:rPr>
                    <w:t>27</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307E99">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307E99">
                  <w:pPr>
                    <w:autoSpaceDN w:val="0"/>
                    <w:jc w:val="center"/>
                    <w:textAlignment w:val="center"/>
                    <w:rPr>
                      <w:rFonts w:ascii="宋体"/>
                      <w:color w:val="000000"/>
                      <w:sz w:val="18"/>
                      <w:szCs w:val="18"/>
                    </w:rPr>
                  </w:pPr>
                  <w:r>
                    <w:rPr>
                      <w:rFonts w:ascii="宋体" w:hAnsi="宋体"/>
                      <w:color w:val="000000"/>
                      <w:sz w:val="18"/>
                      <w:szCs w:val="18"/>
                    </w:rPr>
                    <w:t>9</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307E99">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307E99">
                  <w:pPr>
                    <w:jc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307E99">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autoSpaceDN w:val="0"/>
                    <w:jc w:val="center"/>
                    <w:textAlignment w:val="center"/>
                    <w:rPr>
                      <w:rFonts w:ascii="宋体"/>
                      <w:color w:val="000000"/>
                      <w:sz w:val="18"/>
                      <w:szCs w:val="18"/>
                    </w:rPr>
                  </w:pPr>
                  <w:r w:rsidRPr="00340D49">
                    <w:rPr>
                      <w:rFonts w:ascii="宋体" w:hAnsi="宋体" w:hint="eastAsia"/>
                      <w:color w:val="000000"/>
                      <w:sz w:val="18"/>
                      <w:szCs w:val="18"/>
                    </w:rPr>
                    <w:t>护理社会学</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widowControl/>
                    <w:jc w:val="center"/>
                    <w:textAlignment w:val="center"/>
                    <w:rPr>
                      <w:rFonts w:ascii="宋体" w:cs="宋体"/>
                      <w:color w:val="000000"/>
                      <w:sz w:val="18"/>
                      <w:szCs w:val="18"/>
                    </w:rPr>
                  </w:pPr>
                  <w:r>
                    <w:rPr>
                      <w:rFonts w:ascii="宋体" w:hAnsi="宋体" w:cs="宋体"/>
                      <w:color w:val="000000"/>
                      <w:sz w:val="18"/>
                      <w:szCs w:val="18"/>
                    </w:rPr>
                    <w:t>4</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autoSpaceDN w:val="0"/>
                    <w:jc w:val="center"/>
                    <w:textAlignment w:val="center"/>
                    <w:rPr>
                      <w:rFonts w:ascii="宋体" w:hAnsi="宋体"/>
                      <w:color w:val="000000"/>
                      <w:sz w:val="18"/>
                      <w:szCs w:val="18"/>
                    </w:rPr>
                  </w:pPr>
                  <w:r w:rsidRPr="00340D49">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autoSpaceDN w:val="0"/>
                    <w:jc w:val="center"/>
                    <w:textAlignment w:val="center"/>
                    <w:rPr>
                      <w:rFonts w:ascii="宋体"/>
                      <w:color w:val="000000"/>
                      <w:sz w:val="18"/>
                      <w:szCs w:val="18"/>
                    </w:rPr>
                  </w:pPr>
                  <w:r>
                    <w:rPr>
                      <w:rFonts w:ascii="宋体" w:hAnsi="宋体"/>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autoSpaceDN w:val="0"/>
                    <w:jc w:val="center"/>
                    <w:textAlignment w:val="center"/>
                    <w:rPr>
                      <w:rFonts w:ascii="宋体"/>
                      <w:color w:val="000000"/>
                      <w:sz w:val="18"/>
                      <w:szCs w:val="18"/>
                    </w:rPr>
                  </w:pPr>
                  <w:r>
                    <w:rPr>
                      <w:rFonts w:ascii="宋体" w:hAnsi="宋体"/>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autoSpaceDN w:val="0"/>
                    <w:jc w:val="center"/>
                    <w:textAlignment w:val="center"/>
                    <w:rPr>
                      <w:rFonts w:ascii="宋体"/>
                      <w:color w:val="000000"/>
                      <w:sz w:val="18"/>
                      <w:szCs w:val="18"/>
                    </w:rPr>
                  </w:pPr>
                  <w:r>
                    <w:rPr>
                      <w:rFonts w:ascii="宋体"/>
                      <w:color w:val="000000"/>
                      <w:sz w:val="18"/>
                      <w:szCs w:val="18"/>
                    </w:rPr>
                    <w:t>0</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autoSpaceDN w:val="0"/>
                    <w:jc w:val="center"/>
                    <w:textAlignment w:val="center"/>
                    <w:rPr>
                      <w:rFonts w:ascii="宋体"/>
                      <w:color w:val="000000"/>
                      <w:sz w:val="18"/>
                      <w:szCs w:val="18"/>
                    </w:rPr>
                  </w:pPr>
                  <w:r>
                    <w:rPr>
                      <w:rFonts w:ascii="宋体" w:hAnsi="宋体"/>
                      <w:color w:val="000000"/>
                      <w:sz w:val="18"/>
                      <w:szCs w:val="18"/>
                    </w:rPr>
                    <w:t>36</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0010A1">
                  <w:pPr>
                    <w:autoSpaceDN w:val="0"/>
                    <w:jc w:val="center"/>
                    <w:textAlignment w:val="center"/>
                    <w:rPr>
                      <w:rFonts w:ascii="宋体"/>
                      <w:color w:val="000000"/>
                      <w:sz w:val="18"/>
                      <w:szCs w:val="18"/>
                    </w:rPr>
                  </w:pPr>
                  <w:r>
                    <w:rPr>
                      <w:rFonts w:ascii="宋体"/>
                      <w:color w:val="000000"/>
                      <w:sz w:val="18"/>
                      <w:szCs w:val="18"/>
                    </w:rPr>
                    <w:t>0</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0010A1">
                  <w:pPr>
                    <w:widowControl/>
                    <w:jc w:val="center"/>
                    <w:textAlignment w:val="center"/>
                    <w:rPr>
                      <w:rFonts w:ascii="宋体" w:cs="宋体"/>
                      <w:sz w:val="18"/>
                      <w:szCs w:val="18"/>
                    </w:rPr>
                  </w:pPr>
                  <w:r>
                    <w:rPr>
                      <w:rFonts w:ascii="宋体" w:hAnsi="宋体" w:cs="宋体"/>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0010A1">
                  <w:pPr>
                    <w:jc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0010A1">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sidRPr="004B4AFC">
                    <w:rPr>
                      <w:rFonts w:ascii="宋体" w:hAnsi="宋体" w:hint="eastAsia"/>
                      <w:color w:val="000000"/>
                      <w:sz w:val="18"/>
                      <w:szCs w:val="18"/>
                    </w:rPr>
                    <w:t>中医护理学</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widowControl/>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1.33</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0.67</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24</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12</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705C2">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hint="eastAsia"/>
                      <w:color w:val="000000"/>
                      <w:sz w:val="18"/>
                      <w:szCs w:val="18"/>
                    </w:rPr>
                    <w:t>普通话正读</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Default="00B73DF1" w:rsidP="00D705C2">
                  <w:pPr>
                    <w:widowControl/>
                    <w:jc w:val="center"/>
                    <w:textAlignment w:val="center"/>
                    <w:rPr>
                      <w:rFonts w:ascii="宋体" w:cs="宋体"/>
                      <w:sz w:val="18"/>
                      <w:szCs w:val="18"/>
                    </w:rPr>
                  </w:pPr>
                  <w:r>
                    <w:rPr>
                      <w:rFonts w:ascii="宋体" w:hAnsi="宋体" w:cs="宋体"/>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hAnsi="宋体"/>
                      <w:color w:val="000000"/>
                      <w:sz w:val="18"/>
                      <w:szCs w:val="18"/>
                    </w:rPr>
                  </w:pPr>
                  <w:r w:rsidRPr="004B4AFC">
                    <w:rPr>
                      <w:rFonts w:ascii="宋体" w:hAnsi="宋体"/>
                      <w:color w:val="000000"/>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hAnsi="宋体"/>
                      <w:color w:val="000000"/>
                      <w:sz w:val="18"/>
                      <w:szCs w:val="18"/>
                    </w:rPr>
                  </w:pPr>
                  <w:r w:rsidRPr="004B4AFC">
                    <w:rPr>
                      <w:rFonts w:ascii="宋体" w:hAnsi="宋体"/>
                      <w:color w:val="000000"/>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color w:val="000000"/>
                      <w:sz w:val="18"/>
                      <w:szCs w:val="18"/>
                    </w:rPr>
                    <w:t>0</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color w:val="000000"/>
                      <w:sz w:val="18"/>
                      <w:szCs w:val="18"/>
                    </w:rPr>
                    <w:t>0</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36</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widowControl/>
                    <w:jc w:val="center"/>
                    <w:textAlignment w:val="center"/>
                    <w:rPr>
                      <w:rFonts w:ascii="宋体" w:cs="宋体"/>
                      <w:sz w:val="18"/>
                      <w:szCs w:val="18"/>
                    </w:rPr>
                  </w:pPr>
                  <w:r>
                    <w:rPr>
                      <w:rFonts w:ascii="宋体" w:hAnsi="宋体" w:cs="宋体"/>
                      <w:sz w:val="18"/>
                      <w:szCs w:val="18"/>
                    </w:rPr>
                    <w:t>2</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jc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sidRPr="004B4AFC">
                    <w:rPr>
                      <w:rFonts w:ascii="宋体" w:hAnsi="宋体" w:hint="eastAsia"/>
                      <w:color w:val="000000"/>
                      <w:sz w:val="18"/>
                      <w:szCs w:val="18"/>
                    </w:rPr>
                    <w:t>护理经济学</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widowControl/>
                    <w:jc w:val="center"/>
                    <w:textAlignment w:val="center"/>
                    <w:rPr>
                      <w:rFonts w:ascii="宋体" w:cs="宋体"/>
                      <w:sz w:val="18"/>
                      <w:szCs w:val="18"/>
                    </w:rPr>
                  </w:pPr>
                  <w:r>
                    <w:rPr>
                      <w:rFonts w:ascii="宋体" w:hAnsi="宋体" w:cs="宋体"/>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hAnsi="宋体"/>
                      <w:color w:val="000000"/>
                      <w:sz w:val="18"/>
                      <w:szCs w:val="18"/>
                    </w:rPr>
                    <w:t>1</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hAnsi="宋体"/>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hAnsi="宋体"/>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t>0</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hAnsi="宋体"/>
                      <w:color w:val="000000"/>
                      <w:sz w:val="18"/>
                      <w:szCs w:val="18"/>
                    </w:rPr>
                    <w:t>18</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t>0</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widowControl/>
                    <w:jc w:val="center"/>
                    <w:textAlignment w:val="center"/>
                    <w:rPr>
                      <w:rFonts w:ascii="宋体" w:cs="宋体"/>
                      <w:sz w:val="18"/>
                      <w:szCs w:val="18"/>
                    </w:rPr>
                  </w:pPr>
                  <w:r>
                    <w:rPr>
                      <w:rFonts w:ascii="宋体" w:hAnsi="宋体" w:cs="宋体"/>
                      <w:sz w:val="18"/>
                      <w:szCs w:val="18"/>
                    </w:rPr>
                    <w:t>1</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D705C2">
                  <w:pPr>
                    <w:widowControl/>
                    <w:jc w:val="center"/>
                    <w:textAlignment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hint="eastAsia"/>
                      <w:color w:val="000000"/>
                      <w:sz w:val="18"/>
                      <w:szCs w:val="18"/>
                    </w:rPr>
                    <w:t>医学信息检索与利用</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1</w:t>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18</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hAnsi="宋体"/>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color w:val="000000"/>
                      <w:sz w:val="18"/>
                      <w:szCs w:val="18"/>
                    </w:rPr>
                    <w:t>0</w:t>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hAnsi="宋体"/>
                      <w:color w:val="000000"/>
                      <w:sz w:val="18"/>
                      <w:szCs w:val="18"/>
                    </w:rPr>
                  </w:pPr>
                  <w:r w:rsidRPr="004B4AFC">
                    <w:rPr>
                      <w:rFonts w:ascii="宋体" w:hAnsi="宋体"/>
                      <w:color w:val="000000"/>
                      <w:sz w:val="18"/>
                      <w:szCs w:val="18"/>
                    </w:rPr>
                    <w:t>18</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hAnsi="宋体"/>
                      <w:color w:val="00000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r>
                    <w:rPr>
                      <w:rFonts w:ascii="宋体"/>
                      <w:color w:val="000000"/>
                      <w:sz w:val="18"/>
                      <w:szCs w:val="18"/>
                    </w:rPr>
                    <w:t>0</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jc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r>
            <w:tr w:rsidR="00B73DF1" w:rsidTr="005D7661">
              <w:trPr>
                <w:trHeight w:hRule="exact" w:val="397"/>
              </w:trPr>
              <w:tc>
                <w:tcPr>
                  <w:tcW w:w="2908"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sidRPr="004B4AFC">
                    <w:rPr>
                      <w:rFonts w:ascii="宋体" w:hAnsi="宋体" w:hint="eastAsia"/>
                      <w:sz w:val="18"/>
                      <w:szCs w:val="18"/>
                    </w:rPr>
                    <w:t>总计：</w:t>
                  </w:r>
                  <w:r>
                    <w:rPr>
                      <w:rFonts w:ascii="宋体" w:hAnsi="宋体"/>
                      <w:color w:val="000000"/>
                      <w:sz w:val="18"/>
                      <w:szCs w:val="18"/>
                    </w:rPr>
                    <w:t>8</w:t>
                  </w:r>
                  <w:r w:rsidRPr="00704AF8">
                    <w:rPr>
                      <w:rFonts w:ascii="宋体" w:hAnsi="宋体" w:hint="eastAsia"/>
                      <w:color w:val="000000"/>
                      <w:sz w:val="18"/>
                      <w:szCs w:val="18"/>
                    </w:rPr>
                    <w:t>门</w:t>
                  </w:r>
                </w:p>
              </w:tc>
              <w:tc>
                <w:tcPr>
                  <w:tcW w:w="4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widowControl/>
                    <w:jc w:val="center"/>
                    <w:textAlignment w:val="center"/>
                    <w:rPr>
                      <w:rFonts w:ascii="宋体" w:cs="宋体"/>
                      <w:color w:val="000000"/>
                      <w:sz w:val="18"/>
                      <w:szCs w:val="18"/>
                    </w:rPr>
                  </w:pPr>
                </w:p>
              </w:tc>
              <w:tc>
                <w:tcPr>
                  <w:tcW w:w="45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fldChar w:fldCharType="begin"/>
                  </w:r>
                  <w:r>
                    <w:rPr>
                      <w:rFonts w:ascii="宋体"/>
                      <w:color w:val="000000"/>
                      <w:sz w:val="18"/>
                      <w:szCs w:val="18"/>
                    </w:rPr>
                    <w:instrText xml:space="preserve"> =SUM(ABOVE) </w:instrText>
                  </w:r>
                  <w:r>
                    <w:rPr>
                      <w:rFonts w:ascii="宋体"/>
                      <w:color w:val="000000"/>
                      <w:sz w:val="18"/>
                      <w:szCs w:val="18"/>
                    </w:rPr>
                    <w:fldChar w:fldCharType="separate"/>
                  </w:r>
                  <w:r>
                    <w:rPr>
                      <w:rFonts w:ascii="宋体"/>
                      <w:noProof/>
                      <w:color w:val="000000"/>
                      <w:sz w:val="18"/>
                      <w:szCs w:val="18"/>
                    </w:rPr>
                    <w:t>12</w:t>
                  </w:r>
                  <w:r>
                    <w:rPr>
                      <w:rFonts w:ascii="宋体"/>
                      <w:color w:val="000000"/>
                      <w:sz w:val="18"/>
                      <w:szCs w:val="18"/>
                    </w:rPr>
                    <w:fldChar w:fldCharType="end"/>
                  </w:r>
                </w:p>
              </w:tc>
              <w:tc>
                <w:tcPr>
                  <w:tcW w:w="634"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fldChar w:fldCharType="begin"/>
                  </w:r>
                  <w:r>
                    <w:rPr>
                      <w:rFonts w:ascii="宋体"/>
                      <w:color w:val="000000"/>
                      <w:sz w:val="18"/>
                      <w:szCs w:val="18"/>
                    </w:rPr>
                    <w:instrText xml:space="preserve"> =SUM(ABOVE) </w:instrText>
                  </w:r>
                  <w:r>
                    <w:rPr>
                      <w:rFonts w:ascii="宋体"/>
                      <w:color w:val="000000"/>
                      <w:sz w:val="18"/>
                      <w:szCs w:val="18"/>
                    </w:rPr>
                    <w:fldChar w:fldCharType="separate"/>
                  </w:r>
                  <w:r>
                    <w:rPr>
                      <w:rFonts w:ascii="宋体"/>
                      <w:noProof/>
                      <w:color w:val="000000"/>
                      <w:sz w:val="18"/>
                      <w:szCs w:val="18"/>
                    </w:rPr>
                    <w:t>216</w:t>
                  </w:r>
                  <w:r>
                    <w:rPr>
                      <w:rFonts w:ascii="宋体"/>
                      <w:color w:val="000000"/>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fldChar w:fldCharType="begin"/>
                  </w:r>
                  <w:r>
                    <w:rPr>
                      <w:rFonts w:ascii="宋体"/>
                      <w:color w:val="000000"/>
                      <w:sz w:val="18"/>
                      <w:szCs w:val="18"/>
                    </w:rPr>
                    <w:instrText xml:space="preserve"> =SUM(ABOVE) </w:instrText>
                  </w:r>
                  <w:r>
                    <w:rPr>
                      <w:rFonts w:ascii="宋体"/>
                      <w:color w:val="000000"/>
                      <w:sz w:val="18"/>
                      <w:szCs w:val="18"/>
                    </w:rPr>
                    <w:fldChar w:fldCharType="separate"/>
                  </w:r>
                  <w:r>
                    <w:rPr>
                      <w:rFonts w:ascii="宋体"/>
                      <w:noProof/>
                      <w:color w:val="000000"/>
                      <w:sz w:val="18"/>
                      <w:szCs w:val="18"/>
                    </w:rPr>
                    <w:t>8.83</w:t>
                  </w:r>
                  <w:r>
                    <w:rPr>
                      <w:rFonts w:ascii="宋体"/>
                      <w:color w:val="000000"/>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t>0</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fldChar w:fldCharType="begin"/>
                  </w:r>
                  <w:r>
                    <w:rPr>
                      <w:rFonts w:ascii="宋体"/>
                      <w:color w:val="000000"/>
                      <w:sz w:val="18"/>
                      <w:szCs w:val="18"/>
                    </w:rPr>
                    <w:instrText xml:space="preserve"> =SUM(ABOVE) </w:instrText>
                  </w:r>
                  <w:r>
                    <w:rPr>
                      <w:rFonts w:ascii="宋体"/>
                      <w:color w:val="000000"/>
                      <w:sz w:val="18"/>
                      <w:szCs w:val="18"/>
                    </w:rPr>
                    <w:fldChar w:fldCharType="separate"/>
                  </w:r>
                  <w:r>
                    <w:rPr>
                      <w:rFonts w:ascii="宋体"/>
                      <w:noProof/>
                      <w:color w:val="000000"/>
                      <w:sz w:val="18"/>
                      <w:szCs w:val="18"/>
                    </w:rPr>
                    <w:t>3.17</w:t>
                  </w:r>
                  <w:r>
                    <w:rPr>
                      <w:rFonts w:ascii="宋体"/>
                      <w:color w:val="000000"/>
                      <w:sz w:val="18"/>
                      <w:szCs w:val="18"/>
                    </w:rPr>
                    <w:fldChar w:fldCharType="end"/>
                  </w:r>
                </w:p>
              </w:tc>
              <w:tc>
                <w:tcPr>
                  <w:tcW w:w="622"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fldChar w:fldCharType="begin"/>
                  </w:r>
                  <w:r>
                    <w:rPr>
                      <w:rFonts w:ascii="宋体"/>
                      <w:color w:val="000000"/>
                      <w:sz w:val="18"/>
                      <w:szCs w:val="18"/>
                    </w:rPr>
                    <w:instrText xml:space="preserve"> =SUM(ABOVE) </w:instrText>
                  </w:r>
                  <w:r>
                    <w:rPr>
                      <w:rFonts w:ascii="宋体"/>
                      <w:color w:val="000000"/>
                      <w:sz w:val="18"/>
                      <w:szCs w:val="18"/>
                    </w:rPr>
                    <w:fldChar w:fldCharType="separate"/>
                  </w:r>
                  <w:r>
                    <w:rPr>
                      <w:rFonts w:ascii="宋体"/>
                      <w:noProof/>
                      <w:color w:val="000000"/>
                      <w:sz w:val="18"/>
                      <w:szCs w:val="18"/>
                    </w:rPr>
                    <w:t>159</w:t>
                  </w:r>
                  <w:r>
                    <w:rPr>
                      <w:rFonts w:ascii="宋体"/>
                      <w:color w:val="000000"/>
                      <w:sz w:val="18"/>
                      <w:szCs w:val="18"/>
                    </w:rPr>
                    <w:fldChar w:fldCharType="end"/>
                  </w: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t>0</w:t>
                  </w: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340D49" w:rsidRDefault="00B73DF1" w:rsidP="00D705C2">
                  <w:pPr>
                    <w:autoSpaceDN w:val="0"/>
                    <w:jc w:val="center"/>
                    <w:textAlignment w:val="center"/>
                    <w:rPr>
                      <w:rFonts w:ascii="宋体"/>
                      <w:color w:val="000000"/>
                      <w:sz w:val="18"/>
                      <w:szCs w:val="18"/>
                    </w:rPr>
                  </w:pPr>
                  <w:r>
                    <w:rPr>
                      <w:rFonts w:ascii="宋体"/>
                      <w:color w:val="000000"/>
                      <w:sz w:val="18"/>
                      <w:szCs w:val="18"/>
                    </w:rPr>
                    <w:fldChar w:fldCharType="begin"/>
                  </w:r>
                  <w:r>
                    <w:rPr>
                      <w:rFonts w:ascii="宋体"/>
                      <w:color w:val="000000"/>
                      <w:sz w:val="18"/>
                      <w:szCs w:val="18"/>
                    </w:rPr>
                    <w:instrText xml:space="preserve"> =SUM(ABOVE) </w:instrText>
                  </w:r>
                  <w:r>
                    <w:rPr>
                      <w:rFonts w:ascii="宋体"/>
                      <w:color w:val="000000"/>
                      <w:sz w:val="18"/>
                      <w:szCs w:val="18"/>
                    </w:rPr>
                    <w:fldChar w:fldCharType="separate"/>
                  </w:r>
                  <w:r>
                    <w:rPr>
                      <w:rFonts w:ascii="宋体"/>
                      <w:noProof/>
                      <w:color w:val="000000"/>
                      <w:sz w:val="18"/>
                      <w:szCs w:val="18"/>
                    </w:rPr>
                    <w:t>57</w:t>
                  </w:r>
                  <w:r>
                    <w:rPr>
                      <w:rFonts w:ascii="宋体"/>
                      <w:color w:val="000000"/>
                      <w:sz w:val="18"/>
                      <w:szCs w:val="18"/>
                    </w:rPr>
                    <w:fldChar w:fldCharType="end"/>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widowControl/>
                    <w:jc w:val="center"/>
                    <w:textAlignment w:val="center"/>
                    <w:rPr>
                      <w:rFonts w:ascii="宋体" w:cs="宋体"/>
                      <w:sz w:val="18"/>
                      <w:szCs w:val="18"/>
                    </w:rPr>
                  </w:pPr>
                  <w:r>
                    <w:rPr>
                      <w:rFonts w:ascii="宋体" w:cs="宋体"/>
                      <w:sz w:val="18"/>
                      <w:szCs w:val="18"/>
                    </w:rPr>
                    <w:fldChar w:fldCharType="begin"/>
                  </w:r>
                  <w:r>
                    <w:rPr>
                      <w:rFonts w:ascii="宋体" w:cs="宋体"/>
                      <w:sz w:val="18"/>
                      <w:szCs w:val="18"/>
                    </w:rPr>
                    <w:instrText xml:space="preserve"> =SUM(ABOVE) </w:instrText>
                  </w:r>
                  <w:r>
                    <w:rPr>
                      <w:rFonts w:ascii="宋体" w:cs="宋体"/>
                      <w:sz w:val="18"/>
                      <w:szCs w:val="18"/>
                    </w:rPr>
                    <w:fldChar w:fldCharType="separate"/>
                  </w:r>
                  <w:r>
                    <w:rPr>
                      <w:rFonts w:ascii="宋体" w:cs="宋体"/>
                      <w:noProof/>
                      <w:sz w:val="18"/>
                      <w:szCs w:val="18"/>
                    </w:rPr>
                    <w:t>12</w:t>
                  </w:r>
                  <w:r>
                    <w:rPr>
                      <w:rFonts w:ascii="宋体" w:cs="宋体"/>
                      <w:sz w:val="18"/>
                      <w:szCs w:val="18"/>
                    </w:rPr>
                    <w:fldChar w:fldCharType="end"/>
                  </w: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jc w:val="center"/>
                    <w:rPr>
                      <w:rFonts w:ascii="宋体" w:cs="宋体"/>
                      <w:sz w:val="18"/>
                      <w:szCs w:val="18"/>
                    </w:rPr>
                  </w:pPr>
                </w:p>
              </w:tc>
              <w:tc>
                <w:tcPr>
                  <w:tcW w:w="60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D705C2">
                  <w:pPr>
                    <w:autoSpaceDN w:val="0"/>
                    <w:jc w:val="center"/>
                    <w:textAlignment w:val="center"/>
                    <w:rPr>
                      <w:rFonts w:ascii="宋体"/>
                      <w:color w:val="000000"/>
                      <w:sz w:val="18"/>
                      <w:szCs w:val="18"/>
                    </w:rPr>
                  </w:pPr>
                </w:p>
              </w:tc>
            </w:tr>
          </w:tbl>
          <w:p w:rsidR="00B73DF1" w:rsidRDefault="00B73DF1" w:rsidP="00BB6EBC">
            <w:pPr>
              <w:spacing w:line="360" w:lineRule="auto"/>
              <w:rPr>
                <w:sz w:val="24"/>
              </w:rPr>
            </w:pPr>
          </w:p>
          <w:p w:rsidR="00B73DF1" w:rsidRDefault="00B73DF1" w:rsidP="00BB6EBC">
            <w:pPr>
              <w:spacing w:line="360" w:lineRule="auto"/>
              <w:outlineLvl w:val="0"/>
              <w:rPr>
                <w:rFonts w:ascii="宋体" w:cs="宋体"/>
                <w:sz w:val="24"/>
              </w:rPr>
            </w:pPr>
          </w:p>
          <w:p w:rsidR="00B73DF1" w:rsidRDefault="00B73DF1" w:rsidP="00BB6EBC">
            <w:pPr>
              <w:spacing w:line="360" w:lineRule="auto"/>
              <w:outlineLvl w:val="0"/>
              <w:rPr>
                <w:rFonts w:ascii="宋体" w:cs="宋体"/>
                <w:sz w:val="24"/>
              </w:rPr>
            </w:pPr>
            <w:r>
              <w:rPr>
                <w:rFonts w:ascii="宋体" w:hAnsi="宋体" w:cs="宋体" w:hint="eastAsia"/>
                <w:sz w:val="24"/>
              </w:rPr>
              <w:t>（四）综合实践</w:t>
            </w:r>
            <w:r>
              <w:rPr>
                <w:rFonts w:ascii="宋体" w:hAnsi="宋体" w:cs="宋体"/>
                <w:sz w:val="24"/>
              </w:rPr>
              <w:t>11</w:t>
            </w:r>
            <w:r>
              <w:rPr>
                <w:rFonts w:ascii="宋体" w:hAnsi="宋体" w:cs="宋体" w:hint="eastAsia"/>
                <w:sz w:val="24"/>
              </w:rPr>
              <w:t>学分</w:t>
            </w:r>
          </w:p>
          <w:tbl>
            <w:tblPr>
              <w:tblpPr w:leftFromText="180" w:rightFromText="180" w:vertAnchor="text" w:horzAnchor="page" w:tblpXSpec="center" w:tblpY="445"/>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0"/>
              <w:gridCol w:w="588"/>
              <w:gridCol w:w="518"/>
              <w:gridCol w:w="616"/>
              <w:gridCol w:w="686"/>
              <w:gridCol w:w="489"/>
              <w:gridCol w:w="505"/>
              <w:gridCol w:w="720"/>
              <w:gridCol w:w="497"/>
              <w:gridCol w:w="667"/>
              <w:gridCol w:w="526"/>
              <w:gridCol w:w="529"/>
              <w:gridCol w:w="867"/>
            </w:tblGrid>
            <w:tr w:rsidR="00B73DF1" w:rsidTr="005D7661">
              <w:trPr>
                <w:trHeight w:hRule="exact" w:val="684"/>
              </w:trPr>
              <w:tc>
                <w:tcPr>
                  <w:tcW w:w="2260"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课程名称</w:t>
                  </w:r>
                </w:p>
              </w:tc>
              <w:tc>
                <w:tcPr>
                  <w:tcW w:w="588"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开</w:t>
                  </w:r>
                </w:p>
                <w:p w:rsidR="00B73DF1" w:rsidRDefault="00B73DF1" w:rsidP="00BB6EBC">
                  <w:pPr>
                    <w:jc w:val="center"/>
                    <w:rPr>
                      <w:rFonts w:ascii="宋体" w:cs="宋体"/>
                      <w:sz w:val="18"/>
                      <w:szCs w:val="18"/>
                    </w:rPr>
                  </w:pPr>
                  <w:r>
                    <w:rPr>
                      <w:rFonts w:ascii="宋体" w:hAnsi="宋体" w:cs="宋体" w:hint="eastAsia"/>
                      <w:sz w:val="18"/>
                      <w:szCs w:val="18"/>
                    </w:rPr>
                    <w:t>课</w:t>
                  </w:r>
                </w:p>
                <w:p w:rsidR="00B73DF1" w:rsidRDefault="00B73DF1" w:rsidP="00BB6EBC">
                  <w:pPr>
                    <w:jc w:val="center"/>
                    <w:rPr>
                      <w:rFonts w:ascii="宋体" w:cs="宋体"/>
                      <w:sz w:val="18"/>
                      <w:szCs w:val="18"/>
                    </w:rPr>
                  </w:pPr>
                  <w:r>
                    <w:rPr>
                      <w:rFonts w:ascii="宋体" w:hAnsi="宋体" w:cs="宋体" w:hint="eastAsia"/>
                      <w:sz w:val="18"/>
                      <w:szCs w:val="18"/>
                    </w:rPr>
                    <w:t>学</w:t>
                  </w:r>
                </w:p>
                <w:p w:rsidR="00B73DF1" w:rsidRDefault="00B73DF1" w:rsidP="00BB6EBC">
                  <w:pPr>
                    <w:jc w:val="center"/>
                    <w:rPr>
                      <w:rFonts w:ascii="宋体" w:cs="宋体"/>
                      <w:sz w:val="18"/>
                      <w:szCs w:val="18"/>
                    </w:rPr>
                  </w:pPr>
                  <w:r>
                    <w:rPr>
                      <w:rFonts w:ascii="宋体" w:hAnsi="宋体" w:cs="宋体" w:hint="eastAsia"/>
                      <w:sz w:val="18"/>
                      <w:szCs w:val="18"/>
                    </w:rPr>
                    <w:t>期</w:t>
                  </w:r>
                </w:p>
              </w:tc>
              <w:tc>
                <w:tcPr>
                  <w:tcW w:w="518"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总</w:t>
                  </w:r>
                </w:p>
                <w:p w:rsidR="00B73DF1" w:rsidRDefault="00B73DF1" w:rsidP="00BB6EBC">
                  <w:pPr>
                    <w:jc w:val="center"/>
                    <w:rPr>
                      <w:rFonts w:ascii="宋体" w:cs="宋体"/>
                      <w:sz w:val="18"/>
                      <w:szCs w:val="18"/>
                    </w:rPr>
                  </w:pPr>
                  <w:r>
                    <w:rPr>
                      <w:rFonts w:ascii="宋体" w:hAnsi="宋体" w:cs="宋体" w:hint="eastAsia"/>
                      <w:sz w:val="18"/>
                      <w:szCs w:val="18"/>
                    </w:rPr>
                    <w:t>学</w:t>
                  </w:r>
                </w:p>
                <w:p w:rsidR="00B73DF1" w:rsidRDefault="00B73DF1" w:rsidP="00BB6EBC">
                  <w:pPr>
                    <w:jc w:val="center"/>
                    <w:rPr>
                      <w:rFonts w:ascii="宋体" w:cs="宋体"/>
                      <w:sz w:val="18"/>
                      <w:szCs w:val="18"/>
                    </w:rPr>
                  </w:pPr>
                  <w:r>
                    <w:rPr>
                      <w:rFonts w:ascii="宋体" w:hAnsi="宋体" w:cs="宋体" w:hint="eastAsia"/>
                      <w:sz w:val="18"/>
                      <w:szCs w:val="18"/>
                    </w:rPr>
                    <w:t>分</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总</w:t>
                  </w:r>
                </w:p>
                <w:p w:rsidR="00B73DF1" w:rsidRDefault="00B73DF1" w:rsidP="00BB6EBC">
                  <w:pPr>
                    <w:jc w:val="center"/>
                    <w:rPr>
                      <w:rFonts w:ascii="宋体" w:cs="宋体"/>
                      <w:sz w:val="18"/>
                      <w:szCs w:val="18"/>
                    </w:rPr>
                  </w:pPr>
                  <w:r>
                    <w:rPr>
                      <w:rFonts w:ascii="宋体" w:hAnsi="宋体" w:cs="宋体" w:hint="eastAsia"/>
                      <w:sz w:val="18"/>
                      <w:szCs w:val="18"/>
                    </w:rPr>
                    <w:t>学</w:t>
                  </w:r>
                </w:p>
                <w:p w:rsidR="00B73DF1" w:rsidRDefault="00B73DF1" w:rsidP="00BB6EBC">
                  <w:pPr>
                    <w:jc w:val="center"/>
                    <w:rPr>
                      <w:rFonts w:ascii="宋体" w:cs="宋体"/>
                      <w:sz w:val="18"/>
                      <w:szCs w:val="18"/>
                    </w:rPr>
                  </w:pPr>
                  <w:r>
                    <w:rPr>
                      <w:rFonts w:ascii="宋体" w:hAnsi="宋体" w:cs="宋体" w:hint="eastAsia"/>
                      <w:sz w:val="18"/>
                      <w:szCs w:val="18"/>
                    </w:rPr>
                    <w:t>时</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学分类型</w:t>
                  </w:r>
                </w:p>
                <w:p w:rsidR="00B73DF1" w:rsidRDefault="00B73DF1" w:rsidP="00BB6EBC">
                  <w:pPr>
                    <w:jc w:val="center"/>
                    <w:rPr>
                      <w:rFonts w:ascii="宋体" w:cs="宋体"/>
                      <w:sz w:val="18"/>
                      <w:szCs w:val="18"/>
                    </w:rPr>
                  </w:pPr>
                  <w:r>
                    <w:rPr>
                      <w:rFonts w:ascii="宋体" w:hAnsi="宋体" w:cs="宋体" w:hint="eastAsia"/>
                      <w:sz w:val="18"/>
                      <w:szCs w:val="18"/>
                    </w:rPr>
                    <w:t>分配</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学时类型分配</w:t>
                  </w:r>
                </w:p>
              </w:tc>
              <w:tc>
                <w:tcPr>
                  <w:tcW w:w="526"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周学时</w:t>
                  </w:r>
                </w:p>
              </w:tc>
              <w:tc>
                <w:tcPr>
                  <w:tcW w:w="529"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sidRPr="009E4DEC">
                    <w:rPr>
                      <w:rFonts w:ascii="宋体" w:hAnsi="宋体" w:cs="宋体" w:hint="eastAsia"/>
                      <w:sz w:val="18"/>
                      <w:szCs w:val="18"/>
                    </w:rPr>
                    <w:t>辅修课程</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3DF1" w:rsidRDefault="00B73DF1" w:rsidP="00BB6EBC">
                  <w:pPr>
                    <w:jc w:val="center"/>
                    <w:rPr>
                      <w:rFonts w:ascii="宋体" w:cs="宋体"/>
                      <w:sz w:val="18"/>
                      <w:szCs w:val="18"/>
                    </w:rPr>
                  </w:pPr>
                  <w:r>
                    <w:rPr>
                      <w:rFonts w:ascii="宋体" w:hAnsi="宋体" w:cs="宋体" w:hint="eastAsia"/>
                      <w:sz w:val="18"/>
                      <w:szCs w:val="18"/>
                    </w:rPr>
                    <w:t>备注</w:t>
                  </w:r>
                </w:p>
              </w:tc>
            </w:tr>
            <w:tr w:rsidR="00B73DF1" w:rsidTr="00F515BE">
              <w:trPr>
                <w:cantSplit/>
                <w:trHeight w:hRule="exact" w:val="560"/>
              </w:trPr>
              <w:tc>
                <w:tcPr>
                  <w:tcW w:w="2260" w:type="dxa"/>
                  <w:vMerge/>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讲授</w:t>
                  </w:r>
                </w:p>
              </w:tc>
              <w:tc>
                <w:tcPr>
                  <w:tcW w:w="489"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实验</w:t>
                  </w:r>
                </w:p>
              </w:tc>
              <w:tc>
                <w:tcPr>
                  <w:tcW w:w="505"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实训</w:t>
                  </w:r>
                </w:p>
              </w:tc>
              <w:tc>
                <w:tcPr>
                  <w:tcW w:w="720"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讲授</w:t>
                  </w:r>
                </w:p>
              </w:tc>
              <w:tc>
                <w:tcPr>
                  <w:tcW w:w="497"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Pr>
                      <w:rFonts w:ascii="宋体" w:hAnsi="宋体" w:cs="宋体" w:hint="eastAsia"/>
                      <w:sz w:val="18"/>
                      <w:szCs w:val="18"/>
                    </w:rPr>
                    <w:t>实验</w:t>
                  </w:r>
                </w:p>
              </w:tc>
              <w:tc>
                <w:tcPr>
                  <w:tcW w:w="667"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r w:rsidRPr="004141B2">
                    <w:rPr>
                      <w:rFonts w:ascii="宋体" w:hAnsi="宋体" w:cs="宋体" w:hint="eastAsia"/>
                      <w:sz w:val="18"/>
                      <w:szCs w:val="18"/>
                    </w:rPr>
                    <w:t>实训</w:t>
                  </w:r>
                </w:p>
              </w:tc>
              <w:tc>
                <w:tcPr>
                  <w:tcW w:w="526" w:type="dxa"/>
                  <w:vMerge/>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c>
                <w:tcPr>
                  <w:tcW w:w="529" w:type="dxa"/>
                  <w:vMerge/>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r>
            <w:tr w:rsidR="00B73DF1" w:rsidTr="005D7661">
              <w:trPr>
                <w:trHeight w:hRule="exact" w:val="397"/>
              </w:trPr>
              <w:tc>
                <w:tcPr>
                  <w:tcW w:w="226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81ED1">
                  <w:pPr>
                    <w:autoSpaceDN w:val="0"/>
                    <w:jc w:val="center"/>
                    <w:textAlignment w:val="center"/>
                    <w:rPr>
                      <w:rFonts w:ascii="宋体"/>
                      <w:color w:val="000000"/>
                      <w:sz w:val="18"/>
                      <w:szCs w:val="18"/>
                    </w:rPr>
                  </w:pPr>
                  <w:r>
                    <w:rPr>
                      <w:rFonts w:ascii="宋体" w:hAnsi="宋体" w:hint="eastAsia"/>
                      <w:color w:val="000000"/>
                      <w:sz w:val="18"/>
                      <w:szCs w:val="18"/>
                    </w:rPr>
                    <w:t>专业</w:t>
                  </w:r>
                  <w:r w:rsidRPr="002325B0">
                    <w:rPr>
                      <w:rFonts w:ascii="宋体" w:hAnsi="宋体" w:hint="eastAsia"/>
                      <w:color w:val="000000"/>
                      <w:sz w:val="18"/>
                      <w:szCs w:val="18"/>
                    </w:rPr>
                    <w:t>实习</w:t>
                  </w:r>
                </w:p>
              </w:tc>
              <w:tc>
                <w:tcPr>
                  <w:tcW w:w="588"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81ED1">
                  <w:pPr>
                    <w:widowControl/>
                    <w:jc w:val="center"/>
                    <w:textAlignment w:val="center"/>
                    <w:rPr>
                      <w:rFonts w:ascii="宋体" w:cs="宋体"/>
                      <w:color w:val="000000"/>
                      <w:kern w:val="0"/>
                      <w:sz w:val="18"/>
                      <w:szCs w:val="18"/>
                    </w:rPr>
                  </w:pPr>
                  <w:r>
                    <w:rPr>
                      <w:rFonts w:ascii="宋体" w:hAnsi="宋体" w:cs="宋体"/>
                      <w:color w:val="000000"/>
                      <w:kern w:val="0"/>
                      <w:sz w:val="18"/>
                      <w:szCs w:val="18"/>
                    </w:rPr>
                    <w:t>7</w:t>
                  </w:r>
                  <w:r>
                    <w:rPr>
                      <w:rFonts w:ascii="宋体" w:hAnsi="宋体" w:cs="宋体" w:hint="eastAsia"/>
                      <w:color w:val="000000"/>
                      <w:kern w:val="0"/>
                      <w:sz w:val="18"/>
                      <w:szCs w:val="18"/>
                    </w:rPr>
                    <w:t>、</w:t>
                  </w:r>
                  <w:r>
                    <w:rPr>
                      <w:rFonts w:ascii="宋体" w:hAnsi="宋体" w:cs="宋体"/>
                      <w:color w:val="000000"/>
                      <w:kern w:val="0"/>
                      <w:sz w:val="18"/>
                      <w:szCs w:val="18"/>
                    </w:rPr>
                    <w:t>8</w:t>
                  </w:r>
                </w:p>
              </w:tc>
              <w:tc>
                <w:tcPr>
                  <w:tcW w:w="518" w:type="dxa"/>
                  <w:tcBorders>
                    <w:top w:val="single" w:sz="4" w:space="0" w:color="auto"/>
                    <w:left w:val="single" w:sz="4" w:space="0" w:color="auto"/>
                    <w:bottom w:val="single" w:sz="4" w:space="0" w:color="auto"/>
                    <w:right w:val="single" w:sz="4" w:space="0" w:color="auto"/>
                  </w:tcBorders>
                  <w:vAlign w:val="center"/>
                </w:tcPr>
                <w:p w:rsidR="00B73DF1" w:rsidRPr="009E4DEC" w:rsidRDefault="00B73DF1" w:rsidP="00A81ED1">
                  <w:pPr>
                    <w:autoSpaceDN w:val="0"/>
                    <w:jc w:val="center"/>
                    <w:textAlignment w:val="center"/>
                    <w:rPr>
                      <w:rFonts w:ascii="宋体"/>
                      <w:color w:val="000000"/>
                      <w:sz w:val="18"/>
                      <w:szCs w:val="18"/>
                    </w:rPr>
                  </w:pPr>
                  <w:r>
                    <w:rPr>
                      <w:rFonts w:ascii="宋体" w:hAnsi="宋体"/>
                      <w:color w:val="000000"/>
                      <w:sz w:val="18"/>
                      <w:szCs w:val="18"/>
                    </w:rPr>
                    <w:t>10</w:t>
                  </w:r>
                </w:p>
              </w:tc>
              <w:tc>
                <w:tcPr>
                  <w:tcW w:w="61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81ED1">
                  <w:pPr>
                    <w:widowControl/>
                    <w:jc w:val="center"/>
                    <w:textAlignment w:val="center"/>
                    <w:rPr>
                      <w:rFonts w:ascii="宋体" w:cs="宋体"/>
                      <w:color w:val="000000"/>
                      <w:kern w:val="0"/>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81ED1">
                  <w:pPr>
                    <w:widowControl/>
                    <w:jc w:val="center"/>
                    <w:textAlignment w:val="center"/>
                    <w:rPr>
                      <w:rFonts w:ascii="宋体" w:cs="宋体"/>
                      <w:color w:val="000000"/>
                      <w:kern w:val="0"/>
                      <w:sz w:val="18"/>
                      <w:szCs w:val="18"/>
                    </w:rPr>
                  </w:pPr>
                </w:p>
              </w:tc>
              <w:tc>
                <w:tcPr>
                  <w:tcW w:w="489"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81ED1">
                  <w:pPr>
                    <w:jc w:val="center"/>
                    <w:rPr>
                      <w:rFonts w:ascii="宋体" w:cs="宋体"/>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81ED1">
                  <w:pPr>
                    <w:widowControl/>
                    <w:jc w:val="center"/>
                    <w:textAlignment w:val="center"/>
                    <w:rPr>
                      <w:rFonts w:ascii="宋体" w:cs="宋体"/>
                      <w:color w:val="000000"/>
                      <w:kern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81ED1">
                  <w:pPr>
                    <w:widowControl/>
                    <w:jc w:val="center"/>
                    <w:textAlignment w:val="center"/>
                    <w:rPr>
                      <w:rFonts w:ascii="宋体" w:cs="宋体"/>
                      <w:color w:val="000000"/>
                      <w:kern w:val="0"/>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2325B0" w:rsidRDefault="00B73DF1" w:rsidP="00A81ED1">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9E4DEC" w:rsidRDefault="00B73DF1" w:rsidP="00A81ED1">
                  <w:pPr>
                    <w:autoSpaceDN w:val="0"/>
                    <w:jc w:val="center"/>
                    <w:textAlignment w:val="center"/>
                    <w:rPr>
                      <w:rFonts w:ascii="宋体"/>
                      <w:color w:val="000000"/>
                      <w:sz w:val="18"/>
                      <w:szCs w:val="18"/>
                    </w:rPr>
                  </w:pPr>
                  <w:r>
                    <w:rPr>
                      <w:rFonts w:ascii="宋体" w:hAnsi="宋体"/>
                      <w:color w:val="000000"/>
                      <w:sz w:val="18"/>
                      <w:szCs w:val="18"/>
                    </w:rPr>
                    <w:t>40</w:t>
                  </w:r>
                  <w:r w:rsidRPr="009E4DEC">
                    <w:rPr>
                      <w:rFonts w:ascii="宋体" w:hAnsi="宋体" w:hint="eastAsia"/>
                      <w:color w:val="000000"/>
                      <w:sz w:val="18"/>
                      <w:szCs w:val="18"/>
                    </w:rPr>
                    <w:t>周</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color w:val="000000"/>
                      <w:kern w:val="0"/>
                      <w:sz w:val="18"/>
                      <w:szCs w:val="18"/>
                    </w:rPr>
                  </w:pP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color w:val="000000"/>
                      <w:kern w:val="0"/>
                      <w:sz w:val="18"/>
                      <w:szCs w:val="18"/>
                    </w:rPr>
                  </w:pPr>
                </w:p>
              </w:tc>
              <w:tc>
                <w:tcPr>
                  <w:tcW w:w="86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autoSpaceDN w:val="0"/>
                    <w:textAlignment w:val="center"/>
                    <w:rPr>
                      <w:rFonts w:ascii="宋体"/>
                      <w:color w:val="000000"/>
                      <w:sz w:val="18"/>
                      <w:szCs w:val="18"/>
                    </w:rPr>
                  </w:pPr>
                </w:p>
              </w:tc>
            </w:tr>
            <w:tr w:rsidR="00B73DF1" w:rsidTr="005D7661">
              <w:trPr>
                <w:trHeight w:hRule="exact" w:val="397"/>
              </w:trPr>
              <w:tc>
                <w:tcPr>
                  <w:tcW w:w="2260"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毕业考试</w:t>
                  </w:r>
                </w:p>
              </w:tc>
              <w:tc>
                <w:tcPr>
                  <w:tcW w:w="588"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8</w:t>
                  </w:r>
                </w:p>
              </w:tc>
              <w:tc>
                <w:tcPr>
                  <w:tcW w:w="518"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616"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周</w:t>
                  </w:r>
                </w:p>
              </w:tc>
              <w:tc>
                <w:tcPr>
                  <w:tcW w:w="686"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c>
                <w:tcPr>
                  <w:tcW w:w="489"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jc w:val="center"/>
                    <w:rPr>
                      <w:rFonts w:ascii="宋体" w:cs="宋体"/>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B73DF1" w:rsidRDefault="00B73DF1" w:rsidP="00A81ED1">
                  <w:pPr>
                    <w:jc w:val="center"/>
                    <w:rPr>
                      <w:rFonts w:ascii="宋体" w:cs="宋体"/>
                      <w:sz w:val="18"/>
                      <w:szCs w:val="18"/>
                    </w:rPr>
                  </w:pPr>
                </w:p>
              </w:tc>
              <w:tc>
                <w:tcPr>
                  <w:tcW w:w="497" w:type="dxa"/>
                  <w:tcBorders>
                    <w:top w:val="single" w:sz="4" w:space="0" w:color="auto"/>
                    <w:left w:val="single" w:sz="4" w:space="0" w:color="auto"/>
                    <w:bottom w:val="single" w:sz="4" w:space="0" w:color="auto"/>
                    <w:right w:val="single" w:sz="4" w:space="0" w:color="auto"/>
                  </w:tcBorders>
                </w:tcPr>
                <w:p w:rsidR="00B73DF1" w:rsidRDefault="00B73DF1" w:rsidP="00A81ED1">
                  <w:pPr>
                    <w:jc w:val="center"/>
                    <w:rPr>
                      <w:rFonts w:ascii="宋体" w:cs="宋体"/>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Default="00B73DF1" w:rsidP="00A81ED1">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周</w:t>
                  </w: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sz w:val="18"/>
                      <w:szCs w:val="18"/>
                    </w:rPr>
                  </w:pP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jc w:val="center"/>
                    <w:rPr>
                      <w:rFonts w:ascii="宋体" w:cs="宋体"/>
                      <w:sz w:val="18"/>
                      <w:szCs w:val="18"/>
                    </w:rPr>
                  </w:pPr>
                </w:p>
              </w:tc>
              <w:tc>
                <w:tcPr>
                  <w:tcW w:w="86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autoSpaceDN w:val="0"/>
                    <w:jc w:val="center"/>
                    <w:textAlignment w:val="center"/>
                    <w:rPr>
                      <w:rFonts w:ascii="宋体"/>
                      <w:color w:val="000000"/>
                      <w:sz w:val="18"/>
                      <w:szCs w:val="18"/>
                    </w:rPr>
                  </w:pPr>
                </w:p>
              </w:tc>
            </w:tr>
            <w:tr w:rsidR="00B73DF1" w:rsidTr="005D7661">
              <w:trPr>
                <w:trHeight w:hRule="exact" w:val="397"/>
              </w:trPr>
              <w:tc>
                <w:tcPr>
                  <w:tcW w:w="226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sz w:val="18"/>
                      <w:szCs w:val="18"/>
                    </w:rPr>
                  </w:pPr>
                  <w:r w:rsidRPr="004B4AFC">
                    <w:rPr>
                      <w:rFonts w:ascii="宋体" w:hAnsi="宋体" w:hint="eastAsia"/>
                      <w:sz w:val="18"/>
                      <w:szCs w:val="18"/>
                    </w:rPr>
                    <w:t>总计：</w:t>
                  </w:r>
                  <w:r>
                    <w:rPr>
                      <w:rFonts w:ascii="宋体" w:hAnsi="宋体"/>
                      <w:sz w:val="18"/>
                      <w:szCs w:val="18"/>
                    </w:rPr>
                    <w:t>2</w:t>
                  </w:r>
                  <w:r w:rsidRPr="004B4AFC">
                    <w:rPr>
                      <w:rFonts w:ascii="宋体" w:hAnsi="宋体" w:hint="eastAsia"/>
                      <w:sz w:val="18"/>
                      <w:szCs w:val="18"/>
                    </w:rPr>
                    <w:t>门</w:t>
                  </w:r>
                </w:p>
              </w:tc>
              <w:tc>
                <w:tcPr>
                  <w:tcW w:w="58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sz w:val="18"/>
                      <w:szCs w:val="18"/>
                    </w:rPr>
                  </w:pPr>
                </w:p>
              </w:tc>
              <w:tc>
                <w:tcPr>
                  <w:tcW w:w="518"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sz w:val="18"/>
                      <w:szCs w:val="18"/>
                    </w:rPr>
                  </w:pPr>
                  <w:r>
                    <w:rPr>
                      <w:rFonts w:ascii="宋体" w:hAnsi="宋体" w:cs="宋体"/>
                      <w:sz w:val="18"/>
                      <w:szCs w:val="18"/>
                    </w:rPr>
                    <w:t>11</w:t>
                  </w:r>
                </w:p>
              </w:tc>
              <w:tc>
                <w:tcPr>
                  <w:tcW w:w="61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sz w:val="18"/>
                      <w:szCs w:val="18"/>
                    </w:rPr>
                  </w:pPr>
                </w:p>
              </w:tc>
              <w:tc>
                <w:tcPr>
                  <w:tcW w:w="48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jc w:val="center"/>
                    <w:rPr>
                      <w:rFonts w:ascii="宋体" w:cs="宋体"/>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color w:val="000000"/>
                      <w:kern w:val="0"/>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color w:val="000000"/>
                      <w:kern w:val="0"/>
                      <w:sz w:val="18"/>
                      <w:szCs w:val="18"/>
                    </w:rPr>
                  </w:pPr>
                </w:p>
              </w:tc>
              <w:tc>
                <w:tcPr>
                  <w:tcW w:w="526"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widowControl/>
                    <w:jc w:val="center"/>
                    <w:textAlignment w:val="center"/>
                    <w:rPr>
                      <w:rFonts w:ascii="宋体" w:cs="宋体"/>
                      <w:sz w:val="18"/>
                      <w:szCs w:val="18"/>
                    </w:rPr>
                  </w:pPr>
                </w:p>
              </w:tc>
              <w:tc>
                <w:tcPr>
                  <w:tcW w:w="529"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jc w:val="center"/>
                    <w:rPr>
                      <w:rFonts w:ascii="宋体" w:cs="宋体"/>
                      <w:sz w:val="18"/>
                      <w:szCs w:val="18"/>
                    </w:rPr>
                  </w:pPr>
                </w:p>
              </w:tc>
              <w:tc>
                <w:tcPr>
                  <w:tcW w:w="867" w:type="dxa"/>
                  <w:tcBorders>
                    <w:top w:val="single" w:sz="4" w:space="0" w:color="auto"/>
                    <w:left w:val="single" w:sz="4" w:space="0" w:color="auto"/>
                    <w:bottom w:val="single" w:sz="4" w:space="0" w:color="auto"/>
                    <w:right w:val="single" w:sz="4" w:space="0" w:color="auto"/>
                  </w:tcBorders>
                  <w:vAlign w:val="center"/>
                </w:tcPr>
                <w:p w:rsidR="00B73DF1" w:rsidRPr="004B4AFC" w:rsidRDefault="00B73DF1" w:rsidP="00A81ED1">
                  <w:pPr>
                    <w:jc w:val="center"/>
                    <w:rPr>
                      <w:rFonts w:ascii="宋体" w:cs="宋体"/>
                      <w:sz w:val="18"/>
                      <w:szCs w:val="18"/>
                    </w:rPr>
                  </w:pPr>
                </w:p>
              </w:tc>
            </w:tr>
          </w:tbl>
          <w:p w:rsidR="00B73DF1" w:rsidRDefault="00B73DF1" w:rsidP="00BB6EBC">
            <w:pPr>
              <w:spacing w:line="360" w:lineRule="auto"/>
              <w:rPr>
                <w:rFonts w:ascii="宋体" w:cs="宋体"/>
                <w:sz w:val="24"/>
              </w:rPr>
            </w:pPr>
          </w:p>
          <w:p w:rsidR="00B73DF1" w:rsidRDefault="00B73DF1" w:rsidP="00BB6EBC">
            <w:pPr>
              <w:spacing w:line="360" w:lineRule="auto"/>
              <w:rPr>
                <w:rFonts w:ascii="宋体" w:cs="宋体"/>
                <w:sz w:val="24"/>
              </w:rPr>
            </w:pPr>
            <w:r>
              <w:rPr>
                <w:rFonts w:ascii="宋体" w:hAnsi="宋体" w:cs="宋体" w:hint="eastAsia"/>
                <w:sz w:val="24"/>
              </w:rPr>
              <w:t>（五）技术技能</w:t>
            </w:r>
            <w:r>
              <w:rPr>
                <w:rFonts w:ascii="宋体" w:hAnsi="宋体" w:cs="宋体"/>
                <w:sz w:val="24"/>
              </w:rPr>
              <w:t>4</w:t>
            </w:r>
            <w:r>
              <w:rPr>
                <w:rFonts w:ascii="宋体" w:hAnsi="宋体" w:cs="宋体" w:hint="eastAsia"/>
                <w:sz w:val="24"/>
              </w:rPr>
              <w:t>学分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520"/>
              <w:gridCol w:w="1260"/>
              <w:gridCol w:w="2088"/>
            </w:tblGrid>
            <w:tr w:rsidR="00B73DF1" w:rsidRPr="00041F3E" w:rsidTr="005D7661">
              <w:trPr>
                <w:trHeight w:hRule="exact" w:val="454"/>
              </w:trPr>
              <w:tc>
                <w:tcPr>
                  <w:tcW w:w="3240" w:type="dxa"/>
                  <w:tcBorders>
                    <w:top w:val="single" w:sz="4" w:space="0" w:color="auto"/>
                    <w:left w:val="single" w:sz="4" w:space="0" w:color="auto"/>
                    <w:bottom w:val="single" w:sz="4" w:space="0" w:color="auto"/>
                    <w:right w:val="single" w:sz="4" w:space="0" w:color="auto"/>
                  </w:tcBorders>
                </w:tcPr>
                <w:p w:rsidR="00B73DF1" w:rsidRPr="00041F3E" w:rsidRDefault="00B73DF1" w:rsidP="005D7661">
                  <w:pPr>
                    <w:spacing w:line="380" w:lineRule="exact"/>
                    <w:jc w:val="center"/>
                    <w:rPr>
                      <w:rFonts w:ascii="仿宋_GB2312" w:eastAsia="仿宋_GB2312" w:hAnsi="宋体"/>
                      <w:b/>
                      <w:kern w:val="0"/>
                      <w:sz w:val="20"/>
                      <w:szCs w:val="20"/>
                    </w:rPr>
                  </w:pPr>
                  <w:r w:rsidRPr="00041F3E">
                    <w:rPr>
                      <w:rFonts w:ascii="仿宋_GB2312" w:eastAsia="仿宋_GB2312" w:hAnsi="宋体" w:hint="eastAsia"/>
                      <w:b/>
                      <w:kern w:val="0"/>
                      <w:sz w:val="20"/>
                      <w:szCs w:val="20"/>
                    </w:rPr>
                    <w:t>科目</w:t>
                  </w:r>
                </w:p>
              </w:tc>
              <w:tc>
                <w:tcPr>
                  <w:tcW w:w="2520" w:type="dxa"/>
                  <w:tcBorders>
                    <w:top w:val="single" w:sz="4" w:space="0" w:color="auto"/>
                    <w:left w:val="single" w:sz="4" w:space="0" w:color="auto"/>
                    <w:bottom w:val="single" w:sz="4" w:space="0" w:color="auto"/>
                    <w:right w:val="single" w:sz="4" w:space="0" w:color="auto"/>
                  </w:tcBorders>
                </w:tcPr>
                <w:p w:rsidR="00B73DF1" w:rsidRPr="00041F3E" w:rsidRDefault="00B73DF1" w:rsidP="005D7661">
                  <w:pPr>
                    <w:spacing w:line="380" w:lineRule="exact"/>
                    <w:jc w:val="center"/>
                    <w:rPr>
                      <w:rFonts w:ascii="仿宋_GB2312" w:eastAsia="仿宋_GB2312" w:hAnsi="宋体"/>
                      <w:b/>
                      <w:kern w:val="0"/>
                      <w:sz w:val="20"/>
                      <w:szCs w:val="20"/>
                    </w:rPr>
                  </w:pPr>
                  <w:r w:rsidRPr="00041F3E">
                    <w:rPr>
                      <w:rFonts w:ascii="仿宋_GB2312" w:eastAsia="仿宋_GB2312" w:hAnsi="宋体" w:hint="eastAsia"/>
                      <w:b/>
                      <w:kern w:val="0"/>
                      <w:sz w:val="20"/>
                      <w:szCs w:val="20"/>
                    </w:rPr>
                    <w:t>获得学分标准</w:t>
                  </w:r>
                  <w:r>
                    <w:rPr>
                      <w:rFonts w:ascii="仿宋_GB2312" w:eastAsia="仿宋_GB2312" w:hAnsi="宋体" w:hint="eastAsia"/>
                      <w:b/>
                      <w:kern w:val="0"/>
                      <w:sz w:val="20"/>
                      <w:szCs w:val="20"/>
                    </w:rPr>
                    <w:t>或发证单位</w:t>
                  </w:r>
                </w:p>
              </w:tc>
              <w:tc>
                <w:tcPr>
                  <w:tcW w:w="1260" w:type="dxa"/>
                  <w:tcBorders>
                    <w:top w:val="single" w:sz="4" w:space="0" w:color="auto"/>
                    <w:left w:val="single" w:sz="4" w:space="0" w:color="auto"/>
                    <w:bottom w:val="single" w:sz="4" w:space="0" w:color="auto"/>
                    <w:right w:val="single" w:sz="4" w:space="0" w:color="auto"/>
                  </w:tcBorders>
                </w:tcPr>
                <w:p w:rsidR="00B73DF1" w:rsidRPr="00041F3E" w:rsidRDefault="00B73DF1" w:rsidP="005D7661">
                  <w:pPr>
                    <w:spacing w:line="380" w:lineRule="exact"/>
                    <w:jc w:val="center"/>
                    <w:rPr>
                      <w:rFonts w:ascii="仿宋_GB2312" w:eastAsia="仿宋_GB2312" w:hAnsi="宋体"/>
                      <w:b/>
                      <w:kern w:val="0"/>
                      <w:sz w:val="20"/>
                      <w:szCs w:val="20"/>
                    </w:rPr>
                  </w:pPr>
                  <w:r w:rsidRPr="00041F3E">
                    <w:rPr>
                      <w:rFonts w:ascii="仿宋_GB2312" w:eastAsia="仿宋_GB2312" w:hAnsi="宋体" w:hint="eastAsia"/>
                      <w:b/>
                      <w:kern w:val="0"/>
                      <w:sz w:val="20"/>
                      <w:szCs w:val="20"/>
                    </w:rPr>
                    <w:t>获得学分</w:t>
                  </w:r>
                </w:p>
              </w:tc>
              <w:tc>
                <w:tcPr>
                  <w:tcW w:w="2088" w:type="dxa"/>
                  <w:tcBorders>
                    <w:top w:val="single" w:sz="4" w:space="0" w:color="auto"/>
                    <w:left w:val="single" w:sz="4" w:space="0" w:color="auto"/>
                    <w:bottom w:val="single" w:sz="4" w:space="0" w:color="auto"/>
                    <w:right w:val="single" w:sz="4" w:space="0" w:color="auto"/>
                  </w:tcBorders>
                </w:tcPr>
                <w:p w:rsidR="00B73DF1" w:rsidRPr="00041F3E" w:rsidRDefault="00B73DF1" w:rsidP="005D7661">
                  <w:pPr>
                    <w:spacing w:line="380" w:lineRule="exact"/>
                    <w:jc w:val="center"/>
                    <w:rPr>
                      <w:rFonts w:ascii="仿宋_GB2312" w:eastAsia="仿宋_GB2312" w:hAnsi="宋体"/>
                      <w:b/>
                      <w:kern w:val="0"/>
                      <w:sz w:val="20"/>
                      <w:szCs w:val="20"/>
                    </w:rPr>
                  </w:pPr>
                  <w:r w:rsidRPr="00041F3E">
                    <w:rPr>
                      <w:rFonts w:ascii="仿宋_GB2312" w:eastAsia="仿宋_GB2312" w:hAnsi="宋体" w:hint="eastAsia"/>
                      <w:b/>
                      <w:kern w:val="0"/>
                      <w:sz w:val="20"/>
                      <w:szCs w:val="20"/>
                    </w:rPr>
                    <w:t>备注</w:t>
                  </w:r>
                </w:p>
              </w:tc>
            </w:tr>
            <w:tr w:rsidR="00B73DF1" w:rsidRPr="00041F3E" w:rsidTr="005D7661">
              <w:trPr>
                <w:trHeight w:hRule="exact" w:val="454"/>
              </w:trPr>
              <w:tc>
                <w:tcPr>
                  <w:tcW w:w="324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Pr>
                      <w:rFonts w:ascii="仿宋_GB2312" w:eastAsia="仿宋_GB2312" w:hAnsi="宋体" w:hint="eastAsia"/>
                      <w:kern w:val="0"/>
                      <w:sz w:val="20"/>
                      <w:szCs w:val="20"/>
                    </w:rPr>
                    <w:t>全国大学英语四级考试</w:t>
                  </w:r>
                </w:p>
              </w:tc>
              <w:tc>
                <w:tcPr>
                  <w:tcW w:w="252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sidRPr="00041F3E">
                    <w:rPr>
                      <w:rFonts w:ascii="仿宋_GB2312" w:eastAsia="仿宋_GB2312" w:hAnsi="宋体"/>
                      <w:kern w:val="0"/>
                      <w:sz w:val="20"/>
                      <w:szCs w:val="20"/>
                    </w:rPr>
                    <w:t>425</w:t>
                  </w:r>
                  <w:r w:rsidRPr="00041F3E">
                    <w:rPr>
                      <w:rFonts w:ascii="仿宋_GB2312" w:eastAsia="仿宋_GB2312" w:hAnsi="宋体" w:hint="eastAsia"/>
                      <w:kern w:val="0"/>
                      <w:sz w:val="20"/>
                      <w:szCs w:val="20"/>
                    </w:rPr>
                    <w:t>分以上</w:t>
                  </w:r>
                </w:p>
              </w:tc>
              <w:tc>
                <w:tcPr>
                  <w:tcW w:w="126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sidRPr="00041F3E">
                    <w:rPr>
                      <w:rFonts w:ascii="仿宋_GB2312" w:eastAsia="仿宋_GB2312" w:hAnsi="宋体"/>
                      <w:kern w:val="0"/>
                      <w:sz w:val="20"/>
                      <w:szCs w:val="20"/>
                    </w:rPr>
                    <w:t>1</w:t>
                  </w:r>
                  <w:r w:rsidRPr="00041F3E">
                    <w:rPr>
                      <w:rFonts w:ascii="仿宋_GB2312" w:eastAsia="仿宋_GB2312" w:hAnsi="宋体" w:hint="eastAsia"/>
                      <w:kern w:val="0"/>
                      <w:sz w:val="20"/>
                      <w:szCs w:val="20"/>
                    </w:rPr>
                    <w:t>学分</w:t>
                  </w:r>
                </w:p>
              </w:tc>
              <w:tc>
                <w:tcPr>
                  <w:tcW w:w="2088"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p>
              </w:tc>
            </w:tr>
            <w:tr w:rsidR="00B73DF1" w:rsidRPr="00041F3E" w:rsidTr="005D7661">
              <w:trPr>
                <w:trHeight w:hRule="exact" w:val="454"/>
              </w:trPr>
              <w:tc>
                <w:tcPr>
                  <w:tcW w:w="324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Pr>
                      <w:rFonts w:ascii="仿宋_GB2312" w:eastAsia="仿宋_GB2312" w:hAnsi="宋体" w:hint="eastAsia"/>
                      <w:kern w:val="0"/>
                      <w:sz w:val="20"/>
                      <w:szCs w:val="20"/>
                    </w:rPr>
                    <w:t>全国大学英语六级考试</w:t>
                  </w:r>
                </w:p>
              </w:tc>
              <w:tc>
                <w:tcPr>
                  <w:tcW w:w="252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sidRPr="00041F3E">
                    <w:rPr>
                      <w:rFonts w:ascii="仿宋_GB2312" w:eastAsia="仿宋_GB2312" w:hAnsi="宋体"/>
                      <w:kern w:val="0"/>
                      <w:sz w:val="20"/>
                      <w:szCs w:val="20"/>
                    </w:rPr>
                    <w:t>425</w:t>
                  </w:r>
                  <w:r w:rsidRPr="00041F3E">
                    <w:rPr>
                      <w:rFonts w:ascii="仿宋_GB2312" w:eastAsia="仿宋_GB2312" w:hAnsi="宋体" w:hint="eastAsia"/>
                      <w:kern w:val="0"/>
                      <w:sz w:val="20"/>
                      <w:szCs w:val="20"/>
                    </w:rPr>
                    <w:t>分以上</w:t>
                  </w:r>
                </w:p>
              </w:tc>
              <w:tc>
                <w:tcPr>
                  <w:tcW w:w="126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Pr>
                      <w:rFonts w:ascii="仿宋_GB2312" w:eastAsia="仿宋_GB2312" w:hAnsi="宋体"/>
                      <w:kern w:val="0"/>
                      <w:sz w:val="20"/>
                      <w:szCs w:val="20"/>
                    </w:rPr>
                    <w:t>1</w:t>
                  </w:r>
                  <w:r w:rsidRPr="00041F3E">
                    <w:rPr>
                      <w:rFonts w:ascii="仿宋_GB2312" w:eastAsia="仿宋_GB2312" w:hAnsi="宋体" w:hint="eastAsia"/>
                      <w:kern w:val="0"/>
                      <w:sz w:val="20"/>
                      <w:szCs w:val="20"/>
                    </w:rPr>
                    <w:t>学分</w:t>
                  </w:r>
                </w:p>
              </w:tc>
              <w:tc>
                <w:tcPr>
                  <w:tcW w:w="2088"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p>
              </w:tc>
            </w:tr>
            <w:tr w:rsidR="00B73DF1" w:rsidRPr="00041F3E" w:rsidTr="005D7661">
              <w:trPr>
                <w:trHeight w:hRule="exact" w:val="454"/>
              </w:trPr>
              <w:tc>
                <w:tcPr>
                  <w:tcW w:w="324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b/>
                      <w:kern w:val="0"/>
                      <w:sz w:val="20"/>
                      <w:szCs w:val="20"/>
                    </w:rPr>
                  </w:pPr>
                  <w:r w:rsidRPr="00041F3E">
                    <w:rPr>
                      <w:rFonts w:ascii="仿宋_GB2312" w:eastAsia="仿宋_GB2312" w:hAnsi="宋体" w:hint="eastAsia"/>
                      <w:kern w:val="0"/>
                      <w:sz w:val="20"/>
                      <w:szCs w:val="20"/>
                    </w:rPr>
                    <w:t>普通话</w:t>
                  </w:r>
                  <w:r>
                    <w:rPr>
                      <w:rFonts w:ascii="仿宋_GB2312" w:eastAsia="仿宋_GB2312" w:hAnsi="宋体" w:hint="eastAsia"/>
                      <w:kern w:val="0"/>
                      <w:sz w:val="20"/>
                      <w:szCs w:val="20"/>
                    </w:rPr>
                    <w:t>水平测试</w:t>
                  </w:r>
                </w:p>
              </w:tc>
              <w:tc>
                <w:tcPr>
                  <w:tcW w:w="252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b/>
                      <w:kern w:val="0"/>
                      <w:sz w:val="20"/>
                      <w:szCs w:val="20"/>
                    </w:rPr>
                  </w:pPr>
                  <w:r w:rsidRPr="00041F3E">
                    <w:rPr>
                      <w:rFonts w:ascii="仿宋_GB2312" w:eastAsia="仿宋_GB2312" w:hAnsi="宋体" w:hint="eastAsia"/>
                      <w:kern w:val="0"/>
                      <w:sz w:val="20"/>
                      <w:szCs w:val="20"/>
                    </w:rPr>
                    <w:t>二级乙等</w:t>
                  </w:r>
                  <w:r>
                    <w:rPr>
                      <w:rFonts w:ascii="仿宋_GB2312" w:eastAsia="仿宋_GB2312" w:hAnsi="宋体" w:hint="eastAsia"/>
                      <w:kern w:val="0"/>
                      <w:sz w:val="20"/>
                      <w:szCs w:val="20"/>
                    </w:rPr>
                    <w:t>及</w:t>
                  </w:r>
                  <w:r w:rsidRPr="00041F3E">
                    <w:rPr>
                      <w:rFonts w:ascii="仿宋_GB2312" w:eastAsia="仿宋_GB2312" w:hAnsi="宋体" w:hint="eastAsia"/>
                      <w:kern w:val="0"/>
                      <w:sz w:val="20"/>
                      <w:szCs w:val="20"/>
                    </w:rPr>
                    <w:t>以上</w:t>
                  </w:r>
                </w:p>
              </w:tc>
              <w:tc>
                <w:tcPr>
                  <w:tcW w:w="126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Pr>
                      <w:rFonts w:ascii="仿宋_GB2312" w:eastAsia="仿宋_GB2312" w:hAnsi="宋体"/>
                      <w:kern w:val="0"/>
                      <w:sz w:val="20"/>
                      <w:szCs w:val="20"/>
                    </w:rPr>
                    <w:t>1</w:t>
                  </w:r>
                  <w:r w:rsidRPr="00041F3E">
                    <w:rPr>
                      <w:rFonts w:ascii="仿宋_GB2312" w:eastAsia="仿宋_GB2312" w:hAnsi="宋体" w:hint="eastAsia"/>
                      <w:kern w:val="0"/>
                      <w:sz w:val="20"/>
                      <w:szCs w:val="20"/>
                    </w:rPr>
                    <w:t>学分</w:t>
                  </w:r>
                </w:p>
              </w:tc>
              <w:tc>
                <w:tcPr>
                  <w:tcW w:w="2088"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p>
              </w:tc>
            </w:tr>
            <w:tr w:rsidR="00B73DF1" w:rsidRPr="00041F3E" w:rsidTr="005D7661">
              <w:trPr>
                <w:trHeight w:hRule="exact" w:val="454"/>
              </w:trPr>
              <w:tc>
                <w:tcPr>
                  <w:tcW w:w="324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Pr>
                      <w:rFonts w:ascii="仿宋_GB2312" w:eastAsia="仿宋_GB2312" w:hAnsi="宋体" w:hint="eastAsia"/>
                      <w:kern w:val="0"/>
                      <w:sz w:val="20"/>
                      <w:szCs w:val="20"/>
                    </w:rPr>
                    <w:t>泰语</w:t>
                  </w:r>
                </w:p>
              </w:tc>
              <w:tc>
                <w:tcPr>
                  <w:tcW w:w="252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Pr>
                      <w:rFonts w:ascii="仿宋_GB2312" w:eastAsia="仿宋_GB2312" w:hAnsi="宋体" w:hint="eastAsia"/>
                      <w:kern w:val="0"/>
                      <w:sz w:val="20"/>
                      <w:szCs w:val="20"/>
                    </w:rPr>
                    <w:t>初级及以上</w:t>
                  </w:r>
                </w:p>
              </w:tc>
              <w:tc>
                <w:tcPr>
                  <w:tcW w:w="1260" w:type="dxa"/>
                  <w:tcBorders>
                    <w:top w:val="single" w:sz="4" w:space="0" w:color="auto"/>
                    <w:left w:val="single" w:sz="4" w:space="0" w:color="auto"/>
                    <w:bottom w:val="single" w:sz="4" w:space="0" w:color="auto"/>
                    <w:right w:val="single" w:sz="4" w:space="0" w:color="auto"/>
                  </w:tcBorders>
                  <w:vAlign w:val="center"/>
                </w:tcPr>
                <w:p w:rsidR="00B73DF1" w:rsidRDefault="00B73DF1" w:rsidP="005D7661">
                  <w:pPr>
                    <w:spacing w:line="240" w:lineRule="exact"/>
                    <w:jc w:val="center"/>
                    <w:rPr>
                      <w:rFonts w:ascii="仿宋_GB2312" w:eastAsia="仿宋_GB2312" w:hAnsi="宋体"/>
                      <w:kern w:val="0"/>
                      <w:sz w:val="20"/>
                      <w:szCs w:val="20"/>
                    </w:rPr>
                  </w:pPr>
                  <w:r w:rsidRPr="00041F3E">
                    <w:rPr>
                      <w:rFonts w:ascii="仿宋_GB2312" w:eastAsia="仿宋_GB2312" w:hAnsi="宋体"/>
                      <w:kern w:val="0"/>
                      <w:sz w:val="20"/>
                      <w:szCs w:val="20"/>
                    </w:rPr>
                    <w:t>1</w:t>
                  </w:r>
                  <w:r w:rsidRPr="00041F3E">
                    <w:rPr>
                      <w:rFonts w:ascii="仿宋_GB2312" w:eastAsia="仿宋_GB2312" w:hAnsi="宋体" w:hint="eastAsia"/>
                      <w:kern w:val="0"/>
                      <w:sz w:val="20"/>
                      <w:szCs w:val="20"/>
                    </w:rPr>
                    <w:t>学分</w:t>
                  </w:r>
                </w:p>
              </w:tc>
              <w:tc>
                <w:tcPr>
                  <w:tcW w:w="2088"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p>
              </w:tc>
            </w:tr>
            <w:tr w:rsidR="00B73DF1" w:rsidRPr="00041F3E" w:rsidTr="005D7661">
              <w:trPr>
                <w:trHeight w:hRule="exact" w:val="431"/>
              </w:trPr>
              <w:tc>
                <w:tcPr>
                  <w:tcW w:w="324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sidRPr="00041F3E">
                    <w:rPr>
                      <w:rFonts w:ascii="仿宋_GB2312" w:eastAsia="仿宋_GB2312" w:hAnsi="宋体" w:hint="eastAsia"/>
                      <w:kern w:val="0"/>
                      <w:sz w:val="20"/>
                      <w:szCs w:val="20"/>
                    </w:rPr>
                    <w:t>全国计算机等级考试</w:t>
                  </w:r>
                  <w:r>
                    <w:rPr>
                      <w:rFonts w:ascii="仿宋_GB2312" w:eastAsia="仿宋_GB2312" w:hAnsi="宋体" w:hint="eastAsia"/>
                      <w:kern w:val="0"/>
                      <w:sz w:val="20"/>
                      <w:szCs w:val="20"/>
                    </w:rPr>
                    <w:t>（二级及以上）</w:t>
                  </w:r>
                </w:p>
              </w:tc>
              <w:tc>
                <w:tcPr>
                  <w:tcW w:w="252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sidRPr="00041F3E">
                    <w:rPr>
                      <w:rFonts w:ascii="仿宋_GB2312" w:eastAsia="仿宋_GB2312" w:hAnsi="宋体" w:hint="eastAsia"/>
                      <w:kern w:val="0"/>
                      <w:sz w:val="20"/>
                      <w:szCs w:val="20"/>
                    </w:rPr>
                    <w:t>合格</w:t>
                  </w:r>
                </w:p>
              </w:tc>
              <w:tc>
                <w:tcPr>
                  <w:tcW w:w="1260" w:type="dxa"/>
                  <w:tcBorders>
                    <w:top w:val="single" w:sz="4" w:space="0" w:color="auto"/>
                    <w:left w:val="single" w:sz="4" w:space="0" w:color="auto"/>
                    <w:bottom w:val="single" w:sz="4" w:space="0" w:color="auto"/>
                    <w:right w:val="single" w:sz="4" w:space="0" w:color="auto"/>
                  </w:tcBorders>
                  <w:vAlign w:val="center"/>
                </w:tcPr>
                <w:p w:rsidR="00B73DF1" w:rsidRPr="000F4D31" w:rsidRDefault="00B73DF1" w:rsidP="005D7661">
                  <w:pPr>
                    <w:spacing w:line="240" w:lineRule="exact"/>
                    <w:jc w:val="center"/>
                    <w:rPr>
                      <w:rFonts w:ascii="仿宋_GB2312" w:eastAsia="仿宋_GB2312" w:hAnsi="宋体"/>
                      <w:kern w:val="0"/>
                      <w:sz w:val="20"/>
                      <w:szCs w:val="20"/>
                    </w:rPr>
                  </w:pPr>
                  <w:r>
                    <w:rPr>
                      <w:rFonts w:ascii="仿宋_GB2312" w:eastAsia="仿宋_GB2312" w:hAnsi="宋体"/>
                      <w:kern w:val="0"/>
                      <w:sz w:val="20"/>
                      <w:szCs w:val="20"/>
                    </w:rPr>
                    <w:t>1</w:t>
                  </w:r>
                  <w:r>
                    <w:rPr>
                      <w:rFonts w:ascii="仿宋_GB2312" w:eastAsia="仿宋_GB2312" w:hAnsi="宋体" w:hint="eastAsia"/>
                      <w:kern w:val="0"/>
                      <w:sz w:val="20"/>
                      <w:szCs w:val="20"/>
                    </w:rPr>
                    <w:t>学分</w:t>
                  </w:r>
                </w:p>
              </w:tc>
              <w:tc>
                <w:tcPr>
                  <w:tcW w:w="2088"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p>
              </w:tc>
            </w:tr>
            <w:tr w:rsidR="00B73DF1" w:rsidRPr="00041F3E" w:rsidTr="009710AA">
              <w:trPr>
                <w:trHeight w:hRule="exact" w:val="636"/>
              </w:trPr>
              <w:tc>
                <w:tcPr>
                  <w:tcW w:w="324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Pr>
                      <w:rFonts w:ascii="仿宋_GB2312" w:eastAsia="仿宋_GB2312" w:hAnsi="宋体" w:hint="eastAsia"/>
                      <w:kern w:val="0"/>
                      <w:sz w:val="20"/>
                      <w:szCs w:val="20"/>
                    </w:rPr>
                    <w:t>护士执业资格证书</w:t>
                  </w:r>
                </w:p>
              </w:tc>
              <w:tc>
                <w:tcPr>
                  <w:tcW w:w="2520"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r>
                    <w:rPr>
                      <w:rFonts w:ascii="仿宋_GB2312" w:eastAsia="仿宋_GB2312" w:hAnsi="宋体" w:hint="eastAsia"/>
                      <w:kern w:val="0"/>
                      <w:sz w:val="20"/>
                      <w:szCs w:val="20"/>
                    </w:rPr>
                    <w:t>卫生和计划生育委员会</w:t>
                  </w:r>
                </w:p>
              </w:tc>
              <w:tc>
                <w:tcPr>
                  <w:tcW w:w="1260" w:type="dxa"/>
                  <w:tcBorders>
                    <w:top w:val="single" w:sz="4" w:space="0" w:color="auto"/>
                    <w:left w:val="single" w:sz="4" w:space="0" w:color="auto"/>
                    <w:bottom w:val="single" w:sz="4" w:space="0" w:color="auto"/>
                    <w:right w:val="single" w:sz="4" w:space="0" w:color="auto"/>
                  </w:tcBorders>
                  <w:vAlign w:val="center"/>
                </w:tcPr>
                <w:p w:rsidR="00B73DF1" w:rsidRDefault="00B73DF1" w:rsidP="005D7661">
                  <w:pPr>
                    <w:spacing w:line="240" w:lineRule="exact"/>
                    <w:jc w:val="center"/>
                    <w:rPr>
                      <w:rFonts w:ascii="仿宋_GB2312" w:eastAsia="仿宋_GB2312" w:hAnsi="宋体"/>
                      <w:kern w:val="0"/>
                      <w:sz w:val="20"/>
                      <w:szCs w:val="20"/>
                    </w:rPr>
                  </w:pPr>
                </w:p>
              </w:tc>
              <w:tc>
                <w:tcPr>
                  <w:tcW w:w="2088" w:type="dxa"/>
                  <w:tcBorders>
                    <w:top w:val="single" w:sz="4" w:space="0" w:color="auto"/>
                    <w:left w:val="single" w:sz="4" w:space="0" w:color="auto"/>
                    <w:bottom w:val="single" w:sz="4" w:space="0" w:color="auto"/>
                    <w:right w:val="single" w:sz="4" w:space="0" w:color="auto"/>
                  </w:tcBorders>
                  <w:vAlign w:val="center"/>
                </w:tcPr>
                <w:p w:rsidR="00B73DF1" w:rsidRPr="00041F3E" w:rsidRDefault="00B73DF1" w:rsidP="005D7661">
                  <w:pPr>
                    <w:spacing w:line="240" w:lineRule="exact"/>
                    <w:jc w:val="center"/>
                    <w:rPr>
                      <w:rFonts w:ascii="仿宋_GB2312" w:eastAsia="仿宋_GB2312" w:hAnsi="宋体"/>
                      <w:kern w:val="0"/>
                      <w:sz w:val="20"/>
                      <w:szCs w:val="20"/>
                    </w:rPr>
                  </w:pPr>
                </w:p>
              </w:tc>
            </w:tr>
          </w:tbl>
          <w:p w:rsidR="00B73DF1" w:rsidRPr="005C013F" w:rsidRDefault="00B73DF1" w:rsidP="00323A49">
            <w:pPr>
              <w:spacing w:line="240" w:lineRule="atLeast"/>
              <w:rPr>
                <w:rFonts w:eastAsia="仿宋_GB2312"/>
                <w:sz w:val="32"/>
              </w:rPr>
            </w:pPr>
          </w:p>
        </w:tc>
      </w:tr>
    </w:tbl>
    <w:p w:rsidR="00B73DF1" w:rsidRDefault="00B73DF1" w:rsidP="00B422D2">
      <w:pPr>
        <w:spacing w:line="500" w:lineRule="exact"/>
        <w:jc w:val="center"/>
        <w:rPr>
          <w:rFonts w:ascii="黑体" w:eastAsia="黑体" w:hAnsi="黑体"/>
          <w:sz w:val="36"/>
          <w:szCs w:val="36"/>
        </w:rPr>
      </w:pPr>
    </w:p>
    <w:p w:rsidR="00B73DF1" w:rsidRDefault="00B73DF1" w:rsidP="00CA4A63">
      <w:pPr>
        <w:spacing w:line="500" w:lineRule="exact"/>
        <w:jc w:val="center"/>
        <w:rPr>
          <w:rFonts w:ascii="黑体" w:eastAsia="黑体" w:hAnsi="黑体"/>
          <w:sz w:val="36"/>
          <w:szCs w:val="36"/>
        </w:rPr>
      </w:pPr>
      <w:r>
        <w:rPr>
          <w:rFonts w:ascii="黑体" w:eastAsia="黑体" w:hAnsi="黑体"/>
          <w:sz w:val="36"/>
          <w:szCs w:val="36"/>
        </w:rPr>
        <w:t>5.</w:t>
      </w:r>
      <w:r>
        <w:rPr>
          <w:rFonts w:ascii="黑体" w:eastAsia="黑体" w:hAnsi="黑体" w:hint="eastAsia"/>
          <w:sz w:val="36"/>
          <w:szCs w:val="36"/>
        </w:rPr>
        <w:t>专业主要带头人简介</w:t>
      </w:r>
      <w:r>
        <w:rPr>
          <w:rFonts w:ascii="黑体" w:eastAsia="黑体" w:hAnsi="黑体"/>
          <w:sz w:val="36"/>
          <w:szCs w:val="36"/>
        </w:rPr>
        <w:t>-1</w:t>
      </w:r>
    </w:p>
    <w:tbl>
      <w:tblPr>
        <w:tblpPr w:leftFromText="180" w:rightFromText="180" w:vertAnchor="text" w:horzAnchor="margin" w:tblpXSpec="center" w:tblpY="158"/>
        <w:tblW w:w="5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9"/>
        <w:gridCol w:w="585"/>
        <w:gridCol w:w="534"/>
        <w:gridCol w:w="364"/>
        <w:gridCol w:w="1347"/>
        <w:gridCol w:w="932"/>
        <w:gridCol w:w="104"/>
        <w:gridCol w:w="1547"/>
        <w:gridCol w:w="123"/>
        <w:gridCol w:w="664"/>
        <w:gridCol w:w="764"/>
        <w:gridCol w:w="206"/>
        <w:gridCol w:w="945"/>
        <w:gridCol w:w="387"/>
        <w:gridCol w:w="1339"/>
      </w:tblGrid>
      <w:tr w:rsidR="00B73DF1" w:rsidTr="00117111">
        <w:trPr>
          <w:trHeight w:hRule="exact" w:val="454"/>
        </w:trPr>
        <w:tc>
          <w:tcPr>
            <w:tcW w:w="375" w:type="pct"/>
            <w:vMerge w:val="restart"/>
            <w:vAlign w:val="center"/>
          </w:tcPr>
          <w:p w:rsidR="00B73DF1" w:rsidRDefault="00B73DF1" w:rsidP="00117111">
            <w:pPr>
              <w:spacing w:line="400" w:lineRule="exact"/>
              <w:jc w:val="center"/>
              <w:rPr>
                <w:rFonts w:eastAsia="仿宋_GB2312"/>
                <w:sz w:val="24"/>
              </w:rPr>
            </w:pPr>
            <w:r>
              <w:rPr>
                <w:rFonts w:eastAsia="仿宋_GB2312" w:hint="eastAsia"/>
                <w:sz w:val="24"/>
              </w:rPr>
              <w:t>姓名</w:t>
            </w:r>
          </w:p>
        </w:tc>
        <w:tc>
          <w:tcPr>
            <w:tcW w:w="697" w:type="pct"/>
            <w:gridSpan w:val="3"/>
            <w:vMerge w:val="restart"/>
            <w:vAlign w:val="center"/>
          </w:tcPr>
          <w:p w:rsidR="00B73DF1" w:rsidRDefault="00B73DF1" w:rsidP="00117111">
            <w:pPr>
              <w:spacing w:line="400" w:lineRule="exact"/>
              <w:jc w:val="center"/>
              <w:rPr>
                <w:rFonts w:eastAsia="仿宋_GB2312"/>
                <w:sz w:val="24"/>
              </w:rPr>
            </w:pPr>
            <w:r>
              <w:rPr>
                <w:rFonts w:eastAsia="仿宋_GB2312" w:hint="eastAsia"/>
                <w:sz w:val="24"/>
              </w:rPr>
              <w:t>范萍</w:t>
            </w:r>
          </w:p>
        </w:tc>
        <w:tc>
          <w:tcPr>
            <w:tcW w:w="633" w:type="pct"/>
            <w:vAlign w:val="center"/>
          </w:tcPr>
          <w:p w:rsidR="00B73DF1" w:rsidRDefault="00B73DF1" w:rsidP="00117111">
            <w:pPr>
              <w:spacing w:line="400" w:lineRule="exact"/>
              <w:jc w:val="center"/>
              <w:rPr>
                <w:rFonts w:eastAsia="仿宋_GB2312"/>
                <w:sz w:val="24"/>
              </w:rPr>
            </w:pPr>
            <w:r>
              <w:rPr>
                <w:rFonts w:eastAsia="仿宋_GB2312" w:hint="eastAsia"/>
                <w:sz w:val="24"/>
              </w:rPr>
              <w:t>性别</w:t>
            </w:r>
          </w:p>
        </w:tc>
        <w:tc>
          <w:tcPr>
            <w:tcW w:w="438" w:type="pct"/>
            <w:vAlign w:val="center"/>
          </w:tcPr>
          <w:p w:rsidR="00B73DF1" w:rsidRDefault="00B73DF1" w:rsidP="00117111">
            <w:pPr>
              <w:spacing w:line="400" w:lineRule="exact"/>
              <w:jc w:val="center"/>
              <w:rPr>
                <w:rFonts w:eastAsia="仿宋_GB2312"/>
                <w:sz w:val="24"/>
              </w:rPr>
            </w:pPr>
            <w:r>
              <w:rPr>
                <w:rFonts w:eastAsia="仿宋_GB2312" w:hint="eastAsia"/>
                <w:sz w:val="24"/>
              </w:rPr>
              <w:t>女</w:t>
            </w:r>
          </w:p>
        </w:tc>
        <w:tc>
          <w:tcPr>
            <w:tcW w:w="834"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专业技术职务</w:t>
            </w:r>
          </w:p>
        </w:tc>
        <w:tc>
          <w:tcPr>
            <w:tcW w:w="768"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副教授</w:t>
            </w:r>
          </w:p>
        </w:tc>
        <w:tc>
          <w:tcPr>
            <w:tcW w:w="626" w:type="pct"/>
            <w:gridSpan w:val="2"/>
            <w:vAlign w:val="center"/>
          </w:tcPr>
          <w:p w:rsidR="00B73DF1" w:rsidRDefault="00B73DF1" w:rsidP="00117111">
            <w:pPr>
              <w:spacing w:line="400" w:lineRule="exact"/>
              <w:jc w:val="center"/>
              <w:rPr>
                <w:rFonts w:eastAsia="仿宋_GB2312"/>
                <w:sz w:val="24"/>
              </w:rPr>
            </w:pPr>
            <w:r>
              <w:rPr>
                <w:rFonts w:eastAsia="仿宋_GB2312" w:hint="eastAsia"/>
                <w:sz w:val="24"/>
              </w:rPr>
              <w:t>第一学历</w:t>
            </w:r>
          </w:p>
        </w:tc>
        <w:tc>
          <w:tcPr>
            <w:tcW w:w="630" w:type="pct"/>
            <w:vAlign w:val="center"/>
          </w:tcPr>
          <w:p w:rsidR="00B73DF1" w:rsidRDefault="00B73DF1" w:rsidP="00117111">
            <w:pPr>
              <w:spacing w:line="400" w:lineRule="exact"/>
              <w:jc w:val="center"/>
              <w:rPr>
                <w:rFonts w:eastAsia="仿宋_GB2312"/>
                <w:sz w:val="24"/>
              </w:rPr>
            </w:pPr>
            <w:r>
              <w:rPr>
                <w:rFonts w:eastAsia="仿宋_GB2312" w:hint="eastAsia"/>
                <w:sz w:val="24"/>
              </w:rPr>
              <w:t>中专</w:t>
            </w:r>
          </w:p>
        </w:tc>
      </w:tr>
      <w:tr w:rsidR="00B73DF1" w:rsidTr="00117111">
        <w:trPr>
          <w:trHeight w:hRule="exact" w:val="454"/>
        </w:trPr>
        <w:tc>
          <w:tcPr>
            <w:tcW w:w="0" w:type="auto"/>
            <w:vMerge/>
            <w:vAlign w:val="center"/>
          </w:tcPr>
          <w:p w:rsidR="00B73DF1" w:rsidRDefault="00B73DF1" w:rsidP="00117111">
            <w:pPr>
              <w:widowControl/>
              <w:jc w:val="left"/>
              <w:rPr>
                <w:rFonts w:eastAsia="仿宋_GB2312"/>
                <w:sz w:val="24"/>
              </w:rPr>
            </w:pPr>
          </w:p>
        </w:tc>
        <w:tc>
          <w:tcPr>
            <w:tcW w:w="0" w:type="auto"/>
            <w:gridSpan w:val="3"/>
            <w:vMerge/>
            <w:vAlign w:val="center"/>
          </w:tcPr>
          <w:p w:rsidR="00B73DF1" w:rsidRDefault="00B73DF1" w:rsidP="00117111">
            <w:pPr>
              <w:widowControl/>
              <w:jc w:val="left"/>
              <w:rPr>
                <w:rFonts w:eastAsia="仿宋_GB2312"/>
                <w:sz w:val="24"/>
              </w:rPr>
            </w:pPr>
          </w:p>
        </w:tc>
        <w:tc>
          <w:tcPr>
            <w:tcW w:w="633" w:type="pct"/>
            <w:vAlign w:val="center"/>
          </w:tcPr>
          <w:p w:rsidR="00B73DF1" w:rsidRDefault="00B73DF1" w:rsidP="00117111">
            <w:pPr>
              <w:spacing w:line="400" w:lineRule="exact"/>
              <w:jc w:val="center"/>
              <w:rPr>
                <w:rFonts w:eastAsia="仿宋_GB2312"/>
                <w:sz w:val="24"/>
              </w:rPr>
            </w:pPr>
            <w:r>
              <w:rPr>
                <w:rFonts w:eastAsia="仿宋_GB2312" w:hint="eastAsia"/>
                <w:sz w:val="24"/>
              </w:rPr>
              <w:t>出生年月</w:t>
            </w:r>
          </w:p>
        </w:tc>
        <w:tc>
          <w:tcPr>
            <w:tcW w:w="438" w:type="pct"/>
            <w:vAlign w:val="center"/>
          </w:tcPr>
          <w:p w:rsidR="00B73DF1" w:rsidRDefault="00B73DF1" w:rsidP="00117111">
            <w:pPr>
              <w:spacing w:line="400" w:lineRule="exact"/>
              <w:jc w:val="center"/>
              <w:rPr>
                <w:rFonts w:eastAsia="仿宋_GB2312"/>
                <w:sz w:val="24"/>
              </w:rPr>
            </w:pPr>
            <w:r>
              <w:rPr>
                <w:rFonts w:eastAsia="仿宋_GB2312"/>
                <w:sz w:val="24"/>
              </w:rPr>
              <w:t>1958.8</w:t>
            </w:r>
          </w:p>
        </w:tc>
        <w:tc>
          <w:tcPr>
            <w:tcW w:w="834"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行政职务</w:t>
            </w:r>
          </w:p>
        </w:tc>
        <w:tc>
          <w:tcPr>
            <w:tcW w:w="768"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教研室主任任</w:t>
            </w:r>
          </w:p>
        </w:tc>
        <w:tc>
          <w:tcPr>
            <w:tcW w:w="626" w:type="pct"/>
            <w:gridSpan w:val="2"/>
            <w:vAlign w:val="center"/>
          </w:tcPr>
          <w:p w:rsidR="00B73DF1" w:rsidRDefault="00B73DF1" w:rsidP="00117111">
            <w:pPr>
              <w:spacing w:line="400" w:lineRule="exact"/>
              <w:jc w:val="center"/>
              <w:rPr>
                <w:rFonts w:eastAsia="仿宋_GB2312"/>
                <w:sz w:val="24"/>
              </w:rPr>
            </w:pPr>
            <w:r>
              <w:rPr>
                <w:rFonts w:eastAsia="仿宋_GB2312" w:hint="eastAsia"/>
                <w:sz w:val="24"/>
              </w:rPr>
              <w:t>最后学历</w:t>
            </w:r>
          </w:p>
        </w:tc>
        <w:tc>
          <w:tcPr>
            <w:tcW w:w="630" w:type="pct"/>
            <w:vAlign w:val="center"/>
          </w:tcPr>
          <w:p w:rsidR="00B73DF1" w:rsidRDefault="00B73DF1" w:rsidP="00117111">
            <w:pPr>
              <w:spacing w:line="400" w:lineRule="exact"/>
              <w:jc w:val="center"/>
              <w:rPr>
                <w:rFonts w:eastAsia="仿宋_GB2312"/>
                <w:sz w:val="24"/>
              </w:rPr>
            </w:pPr>
            <w:r>
              <w:rPr>
                <w:rFonts w:eastAsia="仿宋_GB2312" w:hint="eastAsia"/>
                <w:sz w:val="24"/>
              </w:rPr>
              <w:t>大学本科</w:t>
            </w:r>
          </w:p>
        </w:tc>
      </w:tr>
      <w:tr w:rsidR="00B73DF1" w:rsidTr="00117111">
        <w:trPr>
          <w:trHeight w:hRule="exact" w:val="670"/>
        </w:trPr>
        <w:tc>
          <w:tcPr>
            <w:tcW w:w="1071" w:type="pct"/>
            <w:gridSpan w:val="4"/>
            <w:vAlign w:val="center"/>
          </w:tcPr>
          <w:p w:rsidR="00B73DF1" w:rsidRDefault="00B73DF1" w:rsidP="00117111">
            <w:pPr>
              <w:spacing w:line="300" w:lineRule="exact"/>
              <w:jc w:val="left"/>
              <w:rPr>
                <w:rFonts w:eastAsia="仿宋_GB2312"/>
                <w:spacing w:val="-10"/>
              </w:rPr>
            </w:pPr>
            <w:r>
              <w:rPr>
                <w:rFonts w:eastAsia="仿宋_GB2312" w:hint="eastAsia"/>
                <w:spacing w:val="-6"/>
              </w:rPr>
              <w:t>第一学历和最后学历</w:t>
            </w:r>
            <w:r>
              <w:rPr>
                <w:rFonts w:eastAsia="仿宋_GB2312" w:hint="eastAsia"/>
                <w:spacing w:val="-10"/>
              </w:rPr>
              <w:t>毕业时间、学校、专业</w:t>
            </w:r>
          </w:p>
        </w:tc>
        <w:tc>
          <w:tcPr>
            <w:tcW w:w="3929" w:type="pct"/>
            <w:gridSpan w:val="11"/>
            <w:vAlign w:val="center"/>
          </w:tcPr>
          <w:p w:rsidR="00B73DF1" w:rsidRDefault="00B73DF1" w:rsidP="00117111">
            <w:pPr>
              <w:spacing w:line="300" w:lineRule="exact"/>
              <w:jc w:val="left"/>
              <w:rPr>
                <w:rFonts w:eastAsia="仿宋_GB2312"/>
                <w:spacing w:val="-6"/>
              </w:rPr>
            </w:pPr>
            <w:r>
              <w:rPr>
                <w:rFonts w:eastAsia="仿宋_GB2312"/>
                <w:spacing w:val="-6"/>
              </w:rPr>
              <w:t>1981.6</w:t>
            </w:r>
            <w:r>
              <w:rPr>
                <w:rFonts w:eastAsia="仿宋_GB2312" w:hint="eastAsia"/>
                <w:spacing w:val="-6"/>
              </w:rPr>
              <w:t>毕业于大理州卫校妇幼医学专业，</w:t>
            </w:r>
            <w:r>
              <w:rPr>
                <w:rFonts w:eastAsia="仿宋_GB2312"/>
                <w:spacing w:val="-6"/>
              </w:rPr>
              <w:t>1994.6</w:t>
            </w:r>
            <w:r>
              <w:rPr>
                <w:rFonts w:eastAsia="仿宋_GB2312" w:hint="eastAsia"/>
                <w:spacing w:val="-6"/>
              </w:rPr>
              <w:t>毕业于昆明医学院护理学专业</w:t>
            </w:r>
          </w:p>
        </w:tc>
      </w:tr>
      <w:tr w:rsidR="00B73DF1" w:rsidTr="00117111">
        <w:trPr>
          <w:trHeight w:hRule="exact" w:val="569"/>
        </w:trPr>
        <w:tc>
          <w:tcPr>
            <w:tcW w:w="1071" w:type="pct"/>
            <w:gridSpan w:val="4"/>
            <w:vAlign w:val="center"/>
          </w:tcPr>
          <w:p w:rsidR="00B73DF1" w:rsidRDefault="00B73DF1" w:rsidP="00117111">
            <w:pPr>
              <w:spacing w:line="300" w:lineRule="exact"/>
              <w:rPr>
                <w:rFonts w:eastAsia="仿宋_GB2312"/>
              </w:rPr>
            </w:pPr>
            <w:r>
              <w:rPr>
                <w:rFonts w:eastAsia="仿宋_GB2312" w:hint="eastAsia"/>
              </w:rPr>
              <w:t>主要从事工作与研究方向</w:t>
            </w:r>
          </w:p>
        </w:tc>
        <w:tc>
          <w:tcPr>
            <w:tcW w:w="3929" w:type="pct"/>
            <w:gridSpan w:val="11"/>
            <w:vAlign w:val="center"/>
          </w:tcPr>
          <w:p w:rsidR="00B73DF1" w:rsidRDefault="00B73DF1" w:rsidP="00117111">
            <w:pPr>
              <w:spacing w:line="300" w:lineRule="exact"/>
              <w:jc w:val="left"/>
              <w:rPr>
                <w:rFonts w:eastAsia="仿宋_GB2312"/>
                <w:spacing w:val="-6"/>
              </w:rPr>
            </w:pPr>
            <w:r>
              <w:rPr>
                <w:rFonts w:eastAsia="仿宋_GB2312" w:hint="eastAsia"/>
                <w:spacing w:val="-6"/>
              </w:rPr>
              <w:t>护理教育、护理管理、妇产科护理学</w:t>
            </w:r>
          </w:p>
        </w:tc>
      </w:tr>
      <w:tr w:rsidR="00B73DF1" w:rsidTr="00117111">
        <w:trPr>
          <w:trHeight w:val="454"/>
        </w:trPr>
        <w:tc>
          <w:tcPr>
            <w:tcW w:w="5000" w:type="pct"/>
            <w:gridSpan w:val="15"/>
            <w:vAlign w:val="center"/>
          </w:tcPr>
          <w:p w:rsidR="00B73DF1" w:rsidRDefault="00B73DF1" w:rsidP="00117111">
            <w:pPr>
              <w:spacing w:line="300" w:lineRule="exact"/>
              <w:jc w:val="center"/>
              <w:rPr>
                <w:rFonts w:eastAsia="仿宋_GB2312"/>
                <w:sz w:val="24"/>
              </w:rPr>
            </w:pPr>
            <w:r>
              <w:rPr>
                <w:rFonts w:eastAsia="仿宋_GB2312" w:hint="eastAsia"/>
                <w:sz w:val="24"/>
              </w:rPr>
              <w:t>本人近三年的主要成就</w:t>
            </w:r>
          </w:p>
        </w:tc>
      </w:tr>
      <w:tr w:rsidR="00B73DF1" w:rsidTr="00117111">
        <w:trPr>
          <w:trHeight w:val="454"/>
        </w:trPr>
        <w:tc>
          <w:tcPr>
            <w:tcW w:w="5000" w:type="pct"/>
            <w:gridSpan w:val="15"/>
            <w:vAlign w:val="center"/>
          </w:tcPr>
          <w:p w:rsidR="00B73DF1" w:rsidRDefault="00B73DF1" w:rsidP="00117111">
            <w:pPr>
              <w:spacing w:line="300" w:lineRule="exact"/>
              <w:jc w:val="left"/>
              <w:rPr>
                <w:rFonts w:eastAsia="仿宋_GB2312"/>
                <w:sz w:val="24"/>
              </w:rPr>
            </w:pPr>
            <w:r>
              <w:rPr>
                <w:rFonts w:eastAsia="仿宋_GB2312" w:hint="eastAsia"/>
                <w:sz w:val="24"/>
              </w:rPr>
              <w:t>在国内外重要学术刊物上发表论文共</w:t>
            </w:r>
            <w:r>
              <w:rPr>
                <w:rFonts w:eastAsia="仿宋_GB2312"/>
                <w:sz w:val="24"/>
              </w:rPr>
              <w:t>15</w:t>
            </w:r>
            <w:r>
              <w:rPr>
                <w:rFonts w:eastAsia="仿宋_GB2312" w:hint="eastAsia"/>
                <w:sz w:val="24"/>
              </w:rPr>
              <w:t>篇；出版专著（译著等）</w:t>
            </w:r>
            <w:r>
              <w:rPr>
                <w:rFonts w:eastAsia="仿宋_GB2312"/>
                <w:sz w:val="24"/>
              </w:rPr>
              <w:t>4</w:t>
            </w:r>
            <w:r>
              <w:rPr>
                <w:rFonts w:eastAsia="仿宋_GB2312" w:hint="eastAsia"/>
                <w:sz w:val="24"/>
              </w:rPr>
              <w:t>部。</w:t>
            </w:r>
          </w:p>
        </w:tc>
      </w:tr>
      <w:tr w:rsidR="00B73DF1" w:rsidTr="00117111">
        <w:trPr>
          <w:trHeight w:val="454"/>
        </w:trPr>
        <w:tc>
          <w:tcPr>
            <w:tcW w:w="5000" w:type="pct"/>
            <w:gridSpan w:val="15"/>
            <w:vAlign w:val="center"/>
          </w:tcPr>
          <w:p w:rsidR="00B73DF1" w:rsidRDefault="00B73DF1" w:rsidP="00117111">
            <w:pPr>
              <w:spacing w:line="300" w:lineRule="exact"/>
              <w:rPr>
                <w:rFonts w:eastAsia="仿宋_GB2312"/>
                <w:sz w:val="24"/>
              </w:rPr>
            </w:pPr>
            <w:r>
              <w:rPr>
                <w:rFonts w:eastAsia="仿宋_GB2312" w:hint="eastAsia"/>
                <w:sz w:val="24"/>
              </w:rPr>
              <w:t>获教学科研成果奖共</w:t>
            </w:r>
            <w:r>
              <w:rPr>
                <w:rFonts w:eastAsia="仿宋_GB2312"/>
                <w:sz w:val="24"/>
              </w:rPr>
              <w:t>2</w:t>
            </w:r>
            <w:r>
              <w:rPr>
                <w:rFonts w:eastAsia="仿宋_GB2312" w:hint="eastAsia"/>
                <w:sz w:val="24"/>
              </w:rPr>
              <w:t>项；其中：国家级</w:t>
            </w:r>
            <w:r>
              <w:rPr>
                <w:rFonts w:eastAsia="仿宋_GB2312"/>
                <w:sz w:val="24"/>
              </w:rPr>
              <w:t>0</w:t>
            </w:r>
            <w:r>
              <w:rPr>
                <w:rFonts w:eastAsia="仿宋_GB2312" w:hint="eastAsia"/>
                <w:sz w:val="24"/>
              </w:rPr>
              <w:t>项，省部级</w:t>
            </w:r>
            <w:r>
              <w:rPr>
                <w:rFonts w:eastAsia="仿宋_GB2312"/>
                <w:sz w:val="24"/>
              </w:rPr>
              <w:t>0</w:t>
            </w:r>
            <w:r>
              <w:rPr>
                <w:rFonts w:eastAsia="仿宋_GB2312" w:hint="eastAsia"/>
                <w:sz w:val="24"/>
              </w:rPr>
              <w:t>项。</w:t>
            </w:r>
          </w:p>
        </w:tc>
      </w:tr>
      <w:tr w:rsidR="00B73DF1" w:rsidTr="00117111">
        <w:trPr>
          <w:trHeight w:val="454"/>
        </w:trPr>
        <w:tc>
          <w:tcPr>
            <w:tcW w:w="5000" w:type="pct"/>
            <w:gridSpan w:val="15"/>
            <w:vAlign w:val="center"/>
          </w:tcPr>
          <w:p w:rsidR="00B73DF1" w:rsidRDefault="00B73DF1" w:rsidP="00117111">
            <w:pPr>
              <w:spacing w:line="300" w:lineRule="exact"/>
              <w:rPr>
                <w:rFonts w:eastAsia="仿宋_GB2312"/>
                <w:sz w:val="24"/>
              </w:rPr>
            </w:pPr>
            <w:r>
              <w:rPr>
                <w:rFonts w:eastAsia="仿宋_GB2312" w:hint="eastAsia"/>
                <w:sz w:val="24"/>
              </w:rPr>
              <w:t>目前承担教学科研项目共</w:t>
            </w:r>
            <w:r>
              <w:rPr>
                <w:rFonts w:eastAsia="仿宋_GB2312"/>
                <w:sz w:val="24"/>
              </w:rPr>
              <w:t>0</w:t>
            </w:r>
            <w:r>
              <w:rPr>
                <w:rFonts w:eastAsia="仿宋_GB2312" w:hint="eastAsia"/>
                <w:sz w:val="24"/>
              </w:rPr>
              <w:t>项；其中：国家级项目项，省部级项目项。</w:t>
            </w:r>
          </w:p>
        </w:tc>
      </w:tr>
      <w:tr w:rsidR="00B73DF1" w:rsidTr="00117111">
        <w:trPr>
          <w:trHeight w:val="454"/>
        </w:trPr>
        <w:tc>
          <w:tcPr>
            <w:tcW w:w="5000" w:type="pct"/>
            <w:gridSpan w:val="15"/>
            <w:vAlign w:val="center"/>
          </w:tcPr>
          <w:p w:rsidR="00B73DF1" w:rsidRDefault="00B73DF1" w:rsidP="00117111">
            <w:pPr>
              <w:spacing w:line="300" w:lineRule="exact"/>
              <w:rPr>
                <w:rFonts w:eastAsia="仿宋_GB2312"/>
                <w:sz w:val="24"/>
              </w:rPr>
            </w:pPr>
            <w:r>
              <w:rPr>
                <w:rFonts w:eastAsia="仿宋_GB2312" w:hint="eastAsia"/>
                <w:sz w:val="24"/>
              </w:rPr>
              <w:t>近三年拥有教学科研经费共</w:t>
            </w:r>
            <w:r>
              <w:rPr>
                <w:rFonts w:eastAsia="仿宋_GB2312"/>
                <w:sz w:val="24"/>
              </w:rPr>
              <w:t>9</w:t>
            </w:r>
            <w:r>
              <w:rPr>
                <w:rFonts w:eastAsia="仿宋_GB2312" w:hint="eastAsia"/>
                <w:sz w:val="24"/>
              </w:rPr>
              <w:t>万元，年均</w:t>
            </w:r>
            <w:r>
              <w:rPr>
                <w:rFonts w:eastAsia="仿宋_GB2312"/>
                <w:sz w:val="24"/>
              </w:rPr>
              <w:t>3</w:t>
            </w:r>
            <w:r>
              <w:rPr>
                <w:rFonts w:eastAsia="仿宋_GB2312" w:hint="eastAsia"/>
                <w:sz w:val="24"/>
              </w:rPr>
              <w:t>万元。</w:t>
            </w:r>
          </w:p>
        </w:tc>
      </w:tr>
      <w:tr w:rsidR="00B73DF1" w:rsidTr="00117111">
        <w:trPr>
          <w:trHeight w:val="454"/>
        </w:trPr>
        <w:tc>
          <w:tcPr>
            <w:tcW w:w="5000" w:type="pct"/>
            <w:gridSpan w:val="15"/>
            <w:tcBorders>
              <w:right w:val="single" w:sz="4" w:space="0" w:color="auto"/>
            </w:tcBorders>
            <w:vAlign w:val="center"/>
          </w:tcPr>
          <w:p w:rsidR="00B73DF1" w:rsidRDefault="00B73DF1" w:rsidP="00117111">
            <w:pPr>
              <w:spacing w:line="300" w:lineRule="exact"/>
              <w:rPr>
                <w:rFonts w:eastAsia="仿宋_GB2312"/>
                <w:sz w:val="24"/>
              </w:rPr>
            </w:pPr>
            <w:r>
              <w:rPr>
                <w:rFonts w:eastAsia="仿宋_GB2312" w:hint="eastAsia"/>
                <w:sz w:val="24"/>
              </w:rPr>
              <w:t>近三年给本科生授课（理论教学）共</w:t>
            </w:r>
            <w:r>
              <w:rPr>
                <w:rFonts w:eastAsia="仿宋_GB2312"/>
                <w:sz w:val="24"/>
              </w:rPr>
              <w:t>774</w:t>
            </w:r>
            <w:r>
              <w:rPr>
                <w:rFonts w:eastAsia="仿宋_GB2312" w:hint="eastAsia"/>
                <w:sz w:val="24"/>
              </w:rPr>
              <w:t>学时；指导本科毕业设计共</w:t>
            </w:r>
            <w:r>
              <w:rPr>
                <w:rFonts w:eastAsia="仿宋_GB2312"/>
                <w:sz w:val="24"/>
              </w:rPr>
              <w:t>15</w:t>
            </w:r>
            <w:r>
              <w:rPr>
                <w:rFonts w:eastAsia="仿宋_GB2312" w:hint="eastAsia"/>
                <w:sz w:val="24"/>
              </w:rPr>
              <w:t>人次。</w:t>
            </w:r>
          </w:p>
        </w:tc>
      </w:tr>
      <w:tr w:rsidR="00B73DF1" w:rsidTr="00117111">
        <w:trPr>
          <w:trHeight w:hRule="exact" w:val="454"/>
        </w:trPr>
        <w:tc>
          <w:tcPr>
            <w:tcW w:w="650" w:type="pct"/>
            <w:gridSpan w:val="2"/>
            <w:vMerge w:val="restart"/>
            <w:vAlign w:val="center"/>
          </w:tcPr>
          <w:p w:rsidR="00B73DF1" w:rsidRDefault="00B73DF1" w:rsidP="00117111">
            <w:pPr>
              <w:spacing w:line="300" w:lineRule="exact"/>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hint="eastAsia"/>
                <w:sz w:val="24"/>
              </w:rPr>
              <w:t>序号</w:t>
            </w:r>
          </w:p>
        </w:tc>
        <w:tc>
          <w:tcPr>
            <w:tcW w:w="1291"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成果名称</w:t>
            </w:r>
          </w:p>
        </w:tc>
        <w:tc>
          <w:tcPr>
            <w:tcW w:w="1997" w:type="pct"/>
            <w:gridSpan w:val="6"/>
            <w:vAlign w:val="center"/>
          </w:tcPr>
          <w:p w:rsidR="00B73DF1" w:rsidRDefault="00B73DF1" w:rsidP="00117111">
            <w:pPr>
              <w:spacing w:line="300" w:lineRule="exact"/>
              <w:jc w:val="center"/>
              <w:rPr>
                <w:rFonts w:eastAsia="仿宋_GB2312"/>
                <w:sz w:val="24"/>
              </w:rPr>
            </w:pPr>
            <w:r>
              <w:rPr>
                <w:rFonts w:eastAsia="仿宋_GB2312" w:hint="eastAsia"/>
                <w:sz w:val="24"/>
              </w:rPr>
              <w:t>等级及签发单位、时间</w:t>
            </w:r>
          </w:p>
        </w:tc>
        <w:tc>
          <w:tcPr>
            <w:tcW w:w="811" w:type="pct"/>
            <w:gridSpan w:val="2"/>
            <w:tcBorders>
              <w:right w:val="single" w:sz="4" w:space="0" w:color="auto"/>
            </w:tcBorders>
            <w:vAlign w:val="center"/>
          </w:tcPr>
          <w:p w:rsidR="00B73DF1" w:rsidRDefault="00B73DF1" w:rsidP="00117111">
            <w:pPr>
              <w:spacing w:line="300" w:lineRule="exact"/>
              <w:jc w:val="center"/>
              <w:rPr>
                <w:rFonts w:eastAsia="仿宋_GB2312"/>
              </w:rPr>
            </w:pPr>
            <w:r>
              <w:rPr>
                <w:rFonts w:eastAsia="仿宋_GB2312" w:hint="eastAsia"/>
              </w:rPr>
              <w:t>本人署名位次</w:t>
            </w:r>
          </w:p>
        </w:tc>
      </w:tr>
      <w:tr w:rsidR="00B73DF1" w:rsidTr="00117111">
        <w:trPr>
          <w:trHeight w:hRule="exact" w:val="298"/>
        </w:trPr>
        <w:tc>
          <w:tcPr>
            <w:tcW w:w="0" w:type="auto"/>
            <w:gridSpan w:val="2"/>
            <w:vMerge/>
            <w:vAlign w:val="center"/>
          </w:tcPr>
          <w:p w:rsidR="00B73DF1" w:rsidRDefault="00B73DF1" w:rsidP="00117111">
            <w:pPr>
              <w:widowControl/>
              <w:jc w:val="left"/>
              <w:rPr>
                <w:rFonts w:eastAsia="仿宋_GB2312"/>
                <w:sz w:val="24"/>
              </w:rPr>
            </w:pP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1</w:t>
            </w:r>
          </w:p>
        </w:tc>
        <w:tc>
          <w:tcPr>
            <w:tcW w:w="1291" w:type="pct"/>
            <w:gridSpan w:val="4"/>
            <w:vAlign w:val="center"/>
          </w:tcPr>
          <w:p w:rsidR="00B73DF1" w:rsidRPr="00D178A8" w:rsidRDefault="00B73DF1" w:rsidP="00117111">
            <w:pPr>
              <w:spacing w:line="300" w:lineRule="exact"/>
              <w:jc w:val="left"/>
              <w:rPr>
                <w:rFonts w:eastAsia="仿宋_GB2312"/>
                <w:sz w:val="18"/>
                <w:szCs w:val="18"/>
              </w:rPr>
            </w:pPr>
            <w:r w:rsidRPr="00D178A8">
              <w:rPr>
                <w:rFonts w:eastAsia="仿宋_GB2312" w:hint="eastAsia"/>
                <w:sz w:val="18"/>
                <w:szCs w:val="18"/>
              </w:rPr>
              <w:t>《基础护理学》精品课程</w:t>
            </w:r>
          </w:p>
        </w:tc>
        <w:tc>
          <w:tcPr>
            <w:tcW w:w="1997" w:type="pct"/>
            <w:gridSpan w:val="6"/>
            <w:vAlign w:val="center"/>
          </w:tcPr>
          <w:p w:rsidR="00B73DF1" w:rsidRDefault="00B73DF1" w:rsidP="00117111">
            <w:pPr>
              <w:spacing w:line="300" w:lineRule="exact"/>
              <w:jc w:val="left"/>
              <w:rPr>
                <w:rFonts w:eastAsia="仿宋_GB2312"/>
              </w:rPr>
            </w:pPr>
            <w:r>
              <w:rPr>
                <w:rFonts w:eastAsia="仿宋_GB2312" w:hint="eastAsia"/>
              </w:rPr>
              <w:t>昆明医学院，</w:t>
            </w:r>
            <w:r>
              <w:rPr>
                <w:rFonts w:eastAsia="仿宋_GB2312"/>
              </w:rPr>
              <w:t>2009</w:t>
            </w:r>
            <w:r>
              <w:rPr>
                <w:rFonts w:eastAsia="仿宋_GB2312" w:hint="eastAsia"/>
              </w:rPr>
              <w:t>年</w:t>
            </w:r>
          </w:p>
        </w:tc>
        <w:tc>
          <w:tcPr>
            <w:tcW w:w="811" w:type="pct"/>
            <w:gridSpan w:val="2"/>
            <w:vAlign w:val="center"/>
          </w:tcPr>
          <w:p w:rsidR="00B73DF1" w:rsidRDefault="00B73DF1" w:rsidP="00117111">
            <w:pPr>
              <w:spacing w:line="300" w:lineRule="exact"/>
              <w:jc w:val="left"/>
              <w:rPr>
                <w:rFonts w:eastAsia="仿宋_GB2312"/>
              </w:rPr>
            </w:pPr>
            <w:r>
              <w:rPr>
                <w:rFonts w:eastAsia="仿宋_GB2312" w:hint="eastAsia"/>
              </w:rPr>
              <w:t>第一</w:t>
            </w:r>
          </w:p>
        </w:tc>
      </w:tr>
      <w:tr w:rsidR="00B73DF1" w:rsidTr="00117111">
        <w:trPr>
          <w:trHeight w:hRule="exact" w:val="631"/>
        </w:trPr>
        <w:tc>
          <w:tcPr>
            <w:tcW w:w="0" w:type="auto"/>
            <w:gridSpan w:val="2"/>
            <w:vMerge/>
            <w:vAlign w:val="center"/>
          </w:tcPr>
          <w:p w:rsidR="00B73DF1" w:rsidRDefault="00B73DF1" w:rsidP="00117111">
            <w:pPr>
              <w:widowControl/>
              <w:jc w:val="left"/>
              <w:rPr>
                <w:rFonts w:eastAsia="仿宋_GB2312"/>
                <w:sz w:val="24"/>
              </w:rPr>
            </w:pP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2</w:t>
            </w:r>
          </w:p>
        </w:tc>
        <w:tc>
          <w:tcPr>
            <w:tcW w:w="1291" w:type="pct"/>
            <w:gridSpan w:val="4"/>
            <w:vAlign w:val="center"/>
          </w:tcPr>
          <w:p w:rsidR="00B73DF1" w:rsidRPr="00D178A8" w:rsidRDefault="00B73DF1" w:rsidP="00117111">
            <w:pPr>
              <w:spacing w:line="300" w:lineRule="exact"/>
              <w:jc w:val="left"/>
              <w:rPr>
                <w:rFonts w:eastAsia="仿宋_GB2312"/>
                <w:sz w:val="18"/>
                <w:szCs w:val="18"/>
              </w:rPr>
            </w:pPr>
            <w:r w:rsidRPr="00D178A8">
              <w:rPr>
                <w:rFonts w:eastAsia="仿宋_GB2312" w:hint="eastAsia"/>
                <w:sz w:val="18"/>
                <w:szCs w:val="18"/>
              </w:rPr>
              <w:t>《教师专业成长与教学反思》优秀论文奖</w:t>
            </w:r>
          </w:p>
        </w:tc>
        <w:tc>
          <w:tcPr>
            <w:tcW w:w="1997" w:type="pct"/>
            <w:gridSpan w:val="6"/>
            <w:vAlign w:val="center"/>
          </w:tcPr>
          <w:p w:rsidR="00B73DF1" w:rsidRDefault="00B73DF1" w:rsidP="00117111">
            <w:pPr>
              <w:spacing w:line="300" w:lineRule="exact"/>
              <w:jc w:val="left"/>
              <w:rPr>
                <w:rFonts w:eastAsia="仿宋_GB2312"/>
              </w:rPr>
            </w:pPr>
            <w:r>
              <w:rPr>
                <w:rFonts w:eastAsia="仿宋_GB2312" w:hint="eastAsia"/>
              </w:rPr>
              <w:t>昆明医学院，</w:t>
            </w:r>
            <w:r>
              <w:rPr>
                <w:rFonts w:eastAsia="仿宋_GB2312"/>
              </w:rPr>
              <w:t>2006</w:t>
            </w:r>
            <w:r>
              <w:rPr>
                <w:rFonts w:eastAsia="仿宋_GB2312" w:hint="eastAsia"/>
              </w:rPr>
              <w:t>年</w:t>
            </w:r>
          </w:p>
        </w:tc>
        <w:tc>
          <w:tcPr>
            <w:tcW w:w="811" w:type="pct"/>
            <w:gridSpan w:val="2"/>
            <w:vAlign w:val="center"/>
          </w:tcPr>
          <w:p w:rsidR="00B73DF1" w:rsidRDefault="00B73DF1" w:rsidP="00117111">
            <w:pPr>
              <w:spacing w:line="300" w:lineRule="exact"/>
              <w:jc w:val="left"/>
              <w:rPr>
                <w:rFonts w:eastAsia="仿宋_GB2312"/>
              </w:rPr>
            </w:pPr>
            <w:r>
              <w:rPr>
                <w:rFonts w:eastAsia="仿宋_GB2312" w:hint="eastAsia"/>
              </w:rPr>
              <w:t>第一</w:t>
            </w:r>
          </w:p>
        </w:tc>
      </w:tr>
      <w:tr w:rsidR="00B73DF1" w:rsidTr="00117111">
        <w:trPr>
          <w:trHeight w:hRule="exact" w:val="931"/>
        </w:trPr>
        <w:tc>
          <w:tcPr>
            <w:tcW w:w="0" w:type="auto"/>
            <w:gridSpan w:val="2"/>
            <w:vMerge/>
            <w:vAlign w:val="center"/>
          </w:tcPr>
          <w:p w:rsidR="00B73DF1" w:rsidRDefault="00B73DF1" w:rsidP="00117111">
            <w:pPr>
              <w:widowControl/>
              <w:jc w:val="left"/>
              <w:rPr>
                <w:rFonts w:eastAsia="仿宋_GB2312"/>
                <w:sz w:val="24"/>
              </w:rPr>
            </w:pP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3</w:t>
            </w:r>
          </w:p>
        </w:tc>
        <w:tc>
          <w:tcPr>
            <w:tcW w:w="1291" w:type="pct"/>
            <w:gridSpan w:val="4"/>
            <w:vAlign w:val="center"/>
          </w:tcPr>
          <w:p w:rsidR="00B73DF1" w:rsidRPr="00D178A8" w:rsidRDefault="00B73DF1" w:rsidP="00117111">
            <w:pPr>
              <w:spacing w:line="300" w:lineRule="exact"/>
              <w:jc w:val="left"/>
              <w:rPr>
                <w:rFonts w:eastAsia="仿宋_GB2312"/>
                <w:sz w:val="18"/>
                <w:szCs w:val="18"/>
              </w:rPr>
            </w:pPr>
            <w:r w:rsidRPr="00D178A8">
              <w:rPr>
                <w:rFonts w:eastAsia="仿宋_GB2312" w:hint="eastAsia"/>
                <w:sz w:val="18"/>
                <w:szCs w:val="18"/>
              </w:rPr>
              <w:t>《实习护生血源性病原体职业暴露防护行为的调查分析》学术论文获一等奖</w:t>
            </w:r>
          </w:p>
        </w:tc>
        <w:tc>
          <w:tcPr>
            <w:tcW w:w="1997" w:type="pct"/>
            <w:gridSpan w:val="6"/>
            <w:vAlign w:val="center"/>
          </w:tcPr>
          <w:p w:rsidR="00B73DF1" w:rsidRDefault="00B73DF1" w:rsidP="00117111">
            <w:pPr>
              <w:spacing w:line="300" w:lineRule="exact"/>
              <w:jc w:val="left"/>
              <w:rPr>
                <w:rFonts w:eastAsia="仿宋_GB2312"/>
              </w:rPr>
            </w:pPr>
            <w:r>
              <w:rPr>
                <w:rFonts w:eastAsia="仿宋_GB2312" w:hint="eastAsia"/>
              </w:rPr>
              <w:t>中华临床医学协会与医学与护理杂志社，</w:t>
            </w:r>
            <w:r>
              <w:rPr>
                <w:rFonts w:eastAsia="仿宋_GB2312"/>
              </w:rPr>
              <w:t>2011</w:t>
            </w:r>
            <w:r>
              <w:rPr>
                <w:rFonts w:eastAsia="仿宋_GB2312" w:hint="eastAsia"/>
              </w:rPr>
              <w:t>年</w:t>
            </w:r>
          </w:p>
        </w:tc>
        <w:tc>
          <w:tcPr>
            <w:tcW w:w="811" w:type="pct"/>
            <w:gridSpan w:val="2"/>
            <w:vAlign w:val="center"/>
          </w:tcPr>
          <w:p w:rsidR="00B73DF1" w:rsidRDefault="00B73DF1" w:rsidP="00117111">
            <w:pPr>
              <w:spacing w:line="300" w:lineRule="exact"/>
              <w:jc w:val="left"/>
              <w:rPr>
                <w:rFonts w:eastAsia="仿宋_GB2312"/>
              </w:rPr>
            </w:pPr>
            <w:r>
              <w:rPr>
                <w:rFonts w:eastAsia="仿宋_GB2312" w:hint="eastAsia"/>
              </w:rPr>
              <w:t>作者</w:t>
            </w:r>
          </w:p>
        </w:tc>
      </w:tr>
      <w:tr w:rsidR="00B73DF1" w:rsidTr="00117111">
        <w:trPr>
          <w:trHeight w:hRule="exact" w:val="991"/>
        </w:trPr>
        <w:tc>
          <w:tcPr>
            <w:tcW w:w="0" w:type="auto"/>
            <w:gridSpan w:val="2"/>
            <w:vMerge/>
            <w:vAlign w:val="center"/>
          </w:tcPr>
          <w:p w:rsidR="00B73DF1" w:rsidRDefault="00B73DF1" w:rsidP="00117111">
            <w:pPr>
              <w:widowControl/>
              <w:jc w:val="left"/>
              <w:rPr>
                <w:rFonts w:eastAsia="仿宋_GB2312"/>
                <w:sz w:val="24"/>
              </w:rPr>
            </w:pP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4</w:t>
            </w:r>
          </w:p>
        </w:tc>
        <w:tc>
          <w:tcPr>
            <w:tcW w:w="1291" w:type="pct"/>
            <w:gridSpan w:val="4"/>
            <w:vAlign w:val="center"/>
          </w:tcPr>
          <w:p w:rsidR="00B73DF1" w:rsidRPr="00D178A8" w:rsidRDefault="00B73DF1" w:rsidP="00117111">
            <w:pPr>
              <w:spacing w:line="300" w:lineRule="exact"/>
              <w:jc w:val="left"/>
              <w:rPr>
                <w:rFonts w:eastAsia="仿宋_GB2312"/>
                <w:sz w:val="18"/>
                <w:szCs w:val="18"/>
              </w:rPr>
            </w:pPr>
            <w:r w:rsidRPr="00D178A8">
              <w:rPr>
                <w:rFonts w:eastAsia="仿宋_GB2312" w:hint="eastAsia"/>
                <w:sz w:val="18"/>
                <w:szCs w:val="18"/>
              </w:rPr>
              <w:t>发表论文《案例教学法在本科基础护理实验教学中的运用研究》等</w:t>
            </w:r>
            <w:r w:rsidRPr="00D178A8">
              <w:rPr>
                <w:rFonts w:eastAsia="仿宋_GB2312"/>
                <w:sz w:val="18"/>
                <w:szCs w:val="18"/>
              </w:rPr>
              <w:t>15</w:t>
            </w:r>
            <w:r w:rsidRPr="00D178A8">
              <w:rPr>
                <w:rFonts w:eastAsia="仿宋_GB2312" w:hint="eastAsia"/>
                <w:sz w:val="18"/>
                <w:szCs w:val="18"/>
              </w:rPr>
              <w:t>篇</w:t>
            </w:r>
          </w:p>
        </w:tc>
        <w:tc>
          <w:tcPr>
            <w:tcW w:w="1997" w:type="pct"/>
            <w:gridSpan w:val="6"/>
            <w:vAlign w:val="center"/>
          </w:tcPr>
          <w:p w:rsidR="00B73DF1" w:rsidRDefault="00B73DF1" w:rsidP="00117111">
            <w:pPr>
              <w:spacing w:line="300" w:lineRule="exact"/>
              <w:jc w:val="left"/>
              <w:rPr>
                <w:rFonts w:eastAsia="仿宋_GB2312"/>
                <w:sz w:val="24"/>
              </w:rPr>
            </w:pPr>
            <w:r>
              <w:rPr>
                <w:rFonts w:eastAsia="仿宋_GB2312" w:hint="eastAsia"/>
                <w:sz w:val="24"/>
              </w:rPr>
              <w:t>昆明医科大学学报等多家专业期刊</w:t>
            </w:r>
            <w:r>
              <w:rPr>
                <w:rFonts w:eastAsia="仿宋_GB2312"/>
                <w:sz w:val="24"/>
              </w:rPr>
              <w:t xml:space="preserve"> 2012</w:t>
            </w:r>
            <w:r>
              <w:rPr>
                <w:rFonts w:eastAsia="仿宋_GB2312" w:hint="eastAsia"/>
                <w:sz w:val="24"/>
              </w:rPr>
              <w:t>年</w:t>
            </w:r>
          </w:p>
        </w:tc>
        <w:tc>
          <w:tcPr>
            <w:tcW w:w="811" w:type="pct"/>
            <w:gridSpan w:val="2"/>
            <w:vAlign w:val="center"/>
          </w:tcPr>
          <w:p w:rsidR="00B73DF1" w:rsidRPr="00393F11" w:rsidRDefault="00B73DF1" w:rsidP="00117111">
            <w:pPr>
              <w:spacing w:line="300" w:lineRule="exact"/>
              <w:jc w:val="left"/>
              <w:rPr>
                <w:rFonts w:eastAsia="仿宋_GB2312"/>
                <w:sz w:val="24"/>
              </w:rPr>
            </w:pPr>
            <w:r>
              <w:rPr>
                <w:rFonts w:eastAsia="仿宋_GB2312" w:hint="eastAsia"/>
                <w:sz w:val="24"/>
              </w:rPr>
              <w:t>第一</w:t>
            </w:r>
          </w:p>
        </w:tc>
      </w:tr>
      <w:tr w:rsidR="00B73DF1" w:rsidTr="00117111">
        <w:trPr>
          <w:trHeight w:hRule="exact" w:val="282"/>
        </w:trPr>
        <w:tc>
          <w:tcPr>
            <w:tcW w:w="650" w:type="pct"/>
            <w:gridSpan w:val="2"/>
            <w:vMerge w:val="restart"/>
            <w:vAlign w:val="center"/>
          </w:tcPr>
          <w:p w:rsidR="00B73DF1" w:rsidRDefault="00B73DF1" w:rsidP="00117111">
            <w:pPr>
              <w:spacing w:line="300" w:lineRule="exact"/>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hint="eastAsia"/>
                <w:sz w:val="24"/>
              </w:rPr>
              <w:t>序号</w:t>
            </w:r>
          </w:p>
        </w:tc>
        <w:tc>
          <w:tcPr>
            <w:tcW w:w="1291"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项目名称</w:t>
            </w:r>
          </w:p>
        </w:tc>
        <w:tc>
          <w:tcPr>
            <w:tcW w:w="727" w:type="pct"/>
            <w:vAlign w:val="center"/>
          </w:tcPr>
          <w:p w:rsidR="00B73DF1" w:rsidRDefault="00B73DF1" w:rsidP="00117111">
            <w:pPr>
              <w:spacing w:line="300" w:lineRule="exact"/>
              <w:jc w:val="center"/>
              <w:rPr>
                <w:rFonts w:eastAsia="仿宋_GB2312"/>
                <w:sz w:val="24"/>
              </w:rPr>
            </w:pPr>
            <w:r>
              <w:rPr>
                <w:rFonts w:eastAsia="仿宋_GB2312" w:hint="eastAsia"/>
                <w:sz w:val="24"/>
              </w:rPr>
              <w:t>项目来源</w:t>
            </w:r>
          </w:p>
        </w:tc>
        <w:tc>
          <w:tcPr>
            <w:tcW w:w="729" w:type="pct"/>
            <w:gridSpan w:val="3"/>
            <w:vAlign w:val="center"/>
          </w:tcPr>
          <w:p w:rsidR="00B73DF1" w:rsidRDefault="00B73DF1" w:rsidP="00117111">
            <w:pPr>
              <w:spacing w:line="300" w:lineRule="exact"/>
              <w:jc w:val="center"/>
              <w:rPr>
                <w:rFonts w:eastAsia="仿宋_GB2312"/>
                <w:sz w:val="24"/>
              </w:rPr>
            </w:pPr>
            <w:r>
              <w:rPr>
                <w:rFonts w:eastAsia="仿宋_GB2312" w:hint="eastAsia"/>
                <w:sz w:val="24"/>
              </w:rPr>
              <w:t>起讫时间</w:t>
            </w:r>
          </w:p>
        </w:tc>
        <w:tc>
          <w:tcPr>
            <w:tcW w:w="541"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经费</w:t>
            </w:r>
          </w:p>
        </w:tc>
        <w:tc>
          <w:tcPr>
            <w:tcW w:w="811" w:type="pct"/>
            <w:gridSpan w:val="2"/>
            <w:vAlign w:val="center"/>
          </w:tcPr>
          <w:p w:rsidR="00B73DF1" w:rsidRDefault="00B73DF1" w:rsidP="00117111">
            <w:pPr>
              <w:spacing w:line="300" w:lineRule="exact"/>
              <w:jc w:val="center"/>
              <w:rPr>
                <w:rFonts w:eastAsia="仿宋_GB2312"/>
              </w:rPr>
            </w:pPr>
            <w:r>
              <w:rPr>
                <w:rFonts w:eastAsia="仿宋_GB2312" w:hint="eastAsia"/>
              </w:rPr>
              <w:t>本人承担工作</w:t>
            </w:r>
          </w:p>
        </w:tc>
      </w:tr>
      <w:tr w:rsidR="00B73DF1" w:rsidTr="00117111">
        <w:trPr>
          <w:trHeight w:hRule="exact" w:val="940"/>
        </w:trPr>
        <w:tc>
          <w:tcPr>
            <w:tcW w:w="0" w:type="auto"/>
            <w:gridSpan w:val="2"/>
            <w:vMerge/>
            <w:vAlign w:val="center"/>
          </w:tcPr>
          <w:p w:rsidR="00B73DF1" w:rsidRDefault="00B73DF1" w:rsidP="00117111">
            <w:pPr>
              <w:widowControl/>
              <w:jc w:val="left"/>
              <w:rPr>
                <w:rFonts w:eastAsia="仿宋_GB2312"/>
                <w:sz w:val="24"/>
              </w:rPr>
            </w:pP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1</w:t>
            </w:r>
          </w:p>
        </w:tc>
        <w:tc>
          <w:tcPr>
            <w:tcW w:w="1291" w:type="pct"/>
            <w:gridSpan w:val="4"/>
            <w:vAlign w:val="center"/>
          </w:tcPr>
          <w:p w:rsidR="00B73DF1" w:rsidRDefault="00B73DF1" w:rsidP="00117111">
            <w:pPr>
              <w:spacing w:line="300" w:lineRule="exact"/>
              <w:jc w:val="left"/>
              <w:rPr>
                <w:rFonts w:eastAsia="仿宋_GB2312"/>
              </w:rPr>
            </w:pPr>
            <w:r>
              <w:rPr>
                <w:rFonts w:eastAsia="仿宋_GB2312" w:hint="eastAsia"/>
              </w:rPr>
              <w:t>《以问题为基础的（基础护理学）实验教学模式研究》</w:t>
            </w:r>
          </w:p>
        </w:tc>
        <w:tc>
          <w:tcPr>
            <w:tcW w:w="727" w:type="pct"/>
            <w:vAlign w:val="center"/>
          </w:tcPr>
          <w:p w:rsidR="00B73DF1" w:rsidRDefault="00B73DF1" w:rsidP="00117111">
            <w:pPr>
              <w:spacing w:line="300" w:lineRule="exact"/>
              <w:jc w:val="left"/>
              <w:rPr>
                <w:rFonts w:eastAsia="仿宋_GB2312"/>
              </w:rPr>
            </w:pPr>
            <w:r>
              <w:rPr>
                <w:rFonts w:eastAsia="仿宋_GB2312" w:hint="eastAsia"/>
              </w:rPr>
              <w:t>昆明医学院教研教改科研项目</w:t>
            </w:r>
          </w:p>
        </w:tc>
        <w:tc>
          <w:tcPr>
            <w:tcW w:w="729" w:type="pct"/>
            <w:gridSpan w:val="3"/>
            <w:vAlign w:val="center"/>
          </w:tcPr>
          <w:p w:rsidR="00B73DF1" w:rsidRDefault="00B73DF1" w:rsidP="00117111">
            <w:pPr>
              <w:spacing w:line="300" w:lineRule="exact"/>
              <w:jc w:val="left"/>
              <w:rPr>
                <w:rFonts w:eastAsia="仿宋_GB2312"/>
              </w:rPr>
            </w:pPr>
            <w:r>
              <w:rPr>
                <w:rFonts w:eastAsia="仿宋_GB2312"/>
              </w:rPr>
              <w:t>2010-2012</w:t>
            </w:r>
          </w:p>
        </w:tc>
        <w:tc>
          <w:tcPr>
            <w:tcW w:w="541" w:type="pct"/>
            <w:gridSpan w:val="2"/>
            <w:vAlign w:val="center"/>
          </w:tcPr>
          <w:p w:rsidR="00B73DF1" w:rsidRDefault="00B73DF1" w:rsidP="00117111">
            <w:pPr>
              <w:spacing w:line="300" w:lineRule="exact"/>
              <w:jc w:val="left"/>
              <w:rPr>
                <w:rFonts w:eastAsia="仿宋_GB2312"/>
              </w:rPr>
            </w:pPr>
            <w:r>
              <w:rPr>
                <w:rFonts w:eastAsia="仿宋_GB2312"/>
              </w:rPr>
              <w:t>1.5</w:t>
            </w:r>
          </w:p>
        </w:tc>
        <w:tc>
          <w:tcPr>
            <w:tcW w:w="811" w:type="pct"/>
            <w:gridSpan w:val="2"/>
            <w:vAlign w:val="center"/>
          </w:tcPr>
          <w:p w:rsidR="00B73DF1" w:rsidRDefault="00B73DF1" w:rsidP="00117111">
            <w:pPr>
              <w:spacing w:line="300" w:lineRule="exact"/>
              <w:jc w:val="left"/>
              <w:rPr>
                <w:rFonts w:eastAsia="仿宋_GB2312"/>
                <w:sz w:val="24"/>
              </w:rPr>
            </w:pPr>
            <w:r>
              <w:rPr>
                <w:rFonts w:eastAsia="仿宋_GB2312" w:hint="eastAsia"/>
                <w:sz w:val="24"/>
              </w:rPr>
              <w:t>课题负责人</w:t>
            </w:r>
          </w:p>
        </w:tc>
      </w:tr>
      <w:tr w:rsidR="00B73DF1" w:rsidTr="00117111">
        <w:trPr>
          <w:trHeight w:hRule="exact" w:val="741"/>
        </w:trPr>
        <w:tc>
          <w:tcPr>
            <w:tcW w:w="0" w:type="auto"/>
            <w:gridSpan w:val="2"/>
            <w:vMerge/>
            <w:vAlign w:val="center"/>
          </w:tcPr>
          <w:p w:rsidR="00B73DF1" w:rsidRDefault="00B73DF1" w:rsidP="00117111">
            <w:pPr>
              <w:widowControl/>
              <w:jc w:val="left"/>
              <w:rPr>
                <w:rFonts w:eastAsia="仿宋_GB2312"/>
                <w:sz w:val="24"/>
              </w:rPr>
            </w:pP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2</w:t>
            </w:r>
          </w:p>
        </w:tc>
        <w:tc>
          <w:tcPr>
            <w:tcW w:w="1291" w:type="pct"/>
            <w:gridSpan w:val="4"/>
            <w:vAlign w:val="center"/>
          </w:tcPr>
          <w:p w:rsidR="00B73DF1" w:rsidRPr="00393F11" w:rsidRDefault="00B73DF1" w:rsidP="00117111">
            <w:pPr>
              <w:spacing w:line="300" w:lineRule="exact"/>
              <w:jc w:val="left"/>
              <w:rPr>
                <w:rFonts w:eastAsia="仿宋_GB2312"/>
              </w:rPr>
            </w:pPr>
            <w:r w:rsidRPr="00393F11">
              <w:rPr>
                <w:rFonts w:eastAsia="仿宋_GB2312" w:hint="eastAsia"/>
              </w:rPr>
              <w:t>原生学临床实习职业暴露伤害相关因素分析与干预</w:t>
            </w:r>
          </w:p>
        </w:tc>
        <w:tc>
          <w:tcPr>
            <w:tcW w:w="727" w:type="pct"/>
            <w:vAlign w:val="center"/>
          </w:tcPr>
          <w:p w:rsidR="00B73DF1" w:rsidRDefault="00B73DF1" w:rsidP="00117111">
            <w:pPr>
              <w:spacing w:line="300" w:lineRule="exact"/>
              <w:jc w:val="left"/>
              <w:rPr>
                <w:rFonts w:eastAsia="仿宋_GB2312"/>
                <w:sz w:val="24"/>
              </w:rPr>
            </w:pPr>
            <w:r>
              <w:rPr>
                <w:rFonts w:eastAsia="仿宋_GB2312" w:hint="eastAsia"/>
                <w:sz w:val="24"/>
              </w:rPr>
              <w:t>省教育厅科研基金项目</w:t>
            </w:r>
          </w:p>
        </w:tc>
        <w:tc>
          <w:tcPr>
            <w:tcW w:w="729" w:type="pct"/>
            <w:gridSpan w:val="3"/>
            <w:vAlign w:val="center"/>
          </w:tcPr>
          <w:p w:rsidR="00B73DF1" w:rsidRPr="00393F11" w:rsidRDefault="00B73DF1" w:rsidP="00117111">
            <w:pPr>
              <w:spacing w:line="300" w:lineRule="exact"/>
              <w:jc w:val="left"/>
              <w:rPr>
                <w:rFonts w:eastAsia="仿宋_GB2312"/>
                <w:sz w:val="24"/>
              </w:rPr>
            </w:pPr>
            <w:r>
              <w:rPr>
                <w:rFonts w:eastAsia="仿宋_GB2312"/>
                <w:sz w:val="24"/>
              </w:rPr>
              <w:t>2007-2009</w:t>
            </w:r>
          </w:p>
        </w:tc>
        <w:tc>
          <w:tcPr>
            <w:tcW w:w="541" w:type="pct"/>
            <w:gridSpan w:val="2"/>
            <w:vAlign w:val="center"/>
          </w:tcPr>
          <w:p w:rsidR="00B73DF1" w:rsidRDefault="00B73DF1" w:rsidP="00117111">
            <w:pPr>
              <w:spacing w:line="300" w:lineRule="exact"/>
              <w:jc w:val="left"/>
              <w:rPr>
                <w:rFonts w:eastAsia="仿宋_GB2312"/>
                <w:sz w:val="24"/>
              </w:rPr>
            </w:pPr>
            <w:r>
              <w:rPr>
                <w:rFonts w:eastAsia="仿宋_GB2312"/>
                <w:sz w:val="24"/>
              </w:rPr>
              <w:t>7.5</w:t>
            </w:r>
          </w:p>
        </w:tc>
        <w:tc>
          <w:tcPr>
            <w:tcW w:w="811" w:type="pct"/>
            <w:gridSpan w:val="2"/>
            <w:vAlign w:val="center"/>
          </w:tcPr>
          <w:p w:rsidR="00B73DF1" w:rsidRDefault="00B73DF1" w:rsidP="00117111">
            <w:pPr>
              <w:spacing w:line="300" w:lineRule="exact"/>
              <w:jc w:val="left"/>
              <w:rPr>
                <w:rFonts w:eastAsia="仿宋_GB2312"/>
                <w:sz w:val="24"/>
              </w:rPr>
            </w:pPr>
            <w:r>
              <w:rPr>
                <w:rFonts w:eastAsia="仿宋_GB2312" w:hint="eastAsia"/>
                <w:sz w:val="24"/>
              </w:rPr>
              <w:t>课题负责人</w:t>
            </w:r>
          </w:p>
        </w:tc>
      </w:tr>
      <w:tr w:rsidR="00B73DF1" w:rsidTr="00117111">
        <w:trPr>
          <w:trHeight w:hRule="exact" w:val="454"/>
        </w:trPr>
        <w:tc>
          <w:tcPr>
            <w:tcW w:w="650" w:type="pct"/>
            <w:gridSpan w:val="2"/>
            <w:vMerge w:val="restart"/>
            <w:vAlign w:val="center"/>
          </w:tcPr>
          <w:p w:rsidR="00B73DF1" w:rsidRDefault="00B73DF1" w:rsidP="00117111">
            <w:pPr>
              <w:spacing w:line="300" w:lineRule="exact"/>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hint="eastAsia"/>
                <w:sz w:val="24"/>
              </w:rPr>
              <w:t>序号</w:t>
            </w:r>
          </w:p>
        </w:tc>
        <w:tc>
          <w:tcPr>
            <w:tcW w:w="1291"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课程名称</w:t>
            </w:r>
          </w:p>
        </w:tc>
        <w:tc>
          <w:tcPr>
            <w:tcW w:w="727" w:type="pct"/>
            <w:vAlign w:val="center"/>
          </w:tcPr>
          <w:p w:rsidR="00B73DF1" w:rsidRDefault="00B73DF1" w:rsidP="00117111">
            <w:pPr>
              <w:spacing w:line="300" w:lineRule="exact"/>
              <w:jc w:val="center"/>
              <w:rPr>
                <w:rFonts w:eastAsia="仿宋_GB2312"/>
                <w:sz w:val="24"/>
              </w:rPr>
            </w:pPr>
            <w:r>
              <w:rPr>
                <w:rFonts w:eastAsia="仿宋_GB2312" w:hint="eastAsia"/>
                <w:sz w:val="24"/>
              </w:rPr>
              <w:t>授课对象</w:t>
            </w:r>
          </w:p>
        </w:tc>
        <w:tc>
          <w:tcPr>
            <w:tcW w:w="370" w:type="pct"/>
            <w:gridSpan w:val="2"/>
            <w:vAlign w:val="center"/>
          </w:tcPr>
          <w:p w:rsidR="00B73DF1" w:rsidRDefault="00B73DF1" w:rsidP="00117111">
            <w:pPr>
              <w:spacing w:line="300" w:lineRule="exact"/>
              <w:jc w:val="center"/>
              <w:rPr>
                <w:rFonts w:eastAsia="仿宋_GB2312"/>
              </w:rPr>
            </w:pPr>
            <w:r>
              <w:rPr>
                <w:rFonts w:eastAsia="仿宋_GB2312" w:hint="eastAsia"/>
              </w:rPr>
              <w:t>人数</w:t>
            </w:r>
          </w:p>
        </w:tc>
        <w:tc>
          <w:tcPr>
            <w:tcW w:w="359" w:type="pct"/>
            <w:vAlign w:val="center"/>
          </w:tcPr>
          <w:p w:rsidR="00B73DF1" w:rsidRDefault="00B73DF1" w:rsidP="00117111">
            <w:pPr>
              <w:spacing w:line="300" w:lineRule="exact"/>
              <w:jc w:val="center"/>
              <w:rPr>
                <w:rFonts w:eastAsia="仿宋_GB2312"/>
                <w:sz w:val="24"/>
              </w:rPr>
            </w:pPr>
            <w:r>
              <w:rPr>
                <w:rFonts w:eastAsia="仿宋_GB2312" w:hint="eastAsia"/>
                <w:sz w:val="24"/>
              </w:rPr>
              <w:t>学时</w:t>
            </w:r>
          </w:p>
        </w:tc>
        <w:tc>
          <w:tcPr>
            <w:tcW w:w="541" w:type="pct"/>
            <w:gridSpan w:val="2"/>
            <w:vAlign w:val="center"/>
          </w:tcPr>
          <w:p w:rsidR="00B73DF1" w:rsidRDefault="00B73DF1" w:rsidP="00117111">
            <w:pPr>
              <w:spacing w:line="300" w:lineRule="exact"/>
              <w:jc w:val="center"/>
              <w:rPr>
                <w:rFonts w:eastAsia="仿宋_GB2312"/>
              </w:rPr>
            </w:pPr>
            <w:r>
              <w:rPr>
                <w:rFonts w:eastAsia="仿宋_GB2312" w:hint="eastAsia"/>
              </w:rPr>
              <w:t>课程性质</w:t>
            </w:r>
          </w:p>
        </w:tc>
        <w:tc>
          <w:tcPr>
            <w:tcW w:w="811"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授课时间</w:t>
            </w:r>
          </w:p>
        </w:tc>
      </w:tr>
      <w:tr w:rsidR="00B73DF1" w:rsidTr="00117111">
        <w:trPr>
          <w:trHeight w:hRule="exact" w:val="605"/>
        </w:trPr>
        <w:tc>
          <w:tcPr>
            <w:tcW w:w="0" w:type="auto"/>
            <w:gridSpan w:val="2"/>
            <w:vMerge/>
            <w:vAlign w:val="center"/>
          </w:tcPr>
          <w:p w:rsidR="00B73DF1" w:rsidRDefault="00B73DF1" w:rsidP="00117111">
            <w:pPr>
              <w:widowControl/>
              <w:jc w:val="left"/>
              <w:rPr>
                <w:rFonts w:eastAsia="仿宋_GB2312"/>
                <w:sz w:val="24"/>
              </w:rPr>
            </w:pP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1</w:t>
            </w:r>
          </w:p>
        </w:tc>
        <w:tc>
          <w:tcPr>
            <w:tcW w:w="1291" w:type="pct"/>
            <w:gridSpan w:val="4"/>
            <w:vAlign w:val="center"/>
          </w:tcPr>
          <w:p w:rsidR="00B73DF1" w:rsidRDefault="00B73DF1" w:rsidP="00117111">
            <w:pPr>
              <w:spacing w:line="300" w:lineRule="exact"/>
              <w:jc w:val="left"/>
              <w:rPr>
                <w:rFonts w:eastAsia="仿宋_GB2312"/>
                <w:sz w:val="24"/>
              </w:rPr>
            </w:pPr>
            <w:r>
              <w:rPr>
                <w:rFonts w:eastAsia="仿宋_GB2312" w:hint="eastAsia"/>
                <w:sz w:val="24"/>
              </w:rPr>
              <w:t>护理管理学</w:t>
            </w:r>
          </w:p>
        </w:tc>
        <w:tc>
          <w:tcPr>
            <w:tcW w:w="727" w:type="pct"/>
            <w:vAlign w:val="center"/>
          </w:tcPr>
          <w:p w:rsidR="00B73DF1" w:rsidRDefault="00B73DF1" w:rsidP="00117111">
            <w:pPr>
              <w:spacing w:line="300" w:lineRule="exact"/>
              <w:jc w:val="left"/>
              <w:rPr>
                <w:rFonts w:eastAsia="仿宋_GB2312"/>
                <w:sz w:val="24"/>
              </w:rPr>
            </w:pPr>
            <w:r>
              <w:rPr>
                <w:rFonts w:eastAsia="仿宋_GB2312" w:hint="eastAsia"/>
                <w:sz w:val="24"/>
              </w:rPr>
              <w:t>本科</w:t>
            </w:r>
          </w:p>
        </w:tc>
        <w:tc>
          <w:tcPr>
            <w:tcW w:w="370" w:type="pct"/>
            <w:gridSpan w:val="2"/>
            <w:vAlign w:val="center"/>
          </w:tcPr>
          <w:p w:rsidR="00B73DF1" w:rsidRDefault="00B73DF1" w:rsidP="00117111">
            <w:pPr>
              <w:spacing w:line="300" w:lineRule="exact"/>
              <w:jc w:val="left"/>
              <w:rPr>
                <w:rFonts w:eastAsia="仿宋_GB2312"/>
                <w:sz w:val="24"/>
              </w:rPr>
            </w:pPr>
            <w:r>
              <w:rPr>
                <w:rFonts w:eastAsia="仿宋_GB2312"/>
                <w:sz w:val="24"/>
              </w:rPr>
              <w:t>209</w:t>
            </w:r>
          </w:p>
        </w:tc>
        <w:tc>
          <w:tcPr>
            <w:tcW w:w="359" w:type="pct"/>
            <w:vAlign w:val="center"/>
          </w:tcPr>
          <w:p w:rsidR="00B73DF1" w:rsidRDefault="00B73DF1" w:rsidP="00117111">
            <w:pPr>
              <w:spacing w:line="300" w:lineRule="exact"/>
              <w:jc w:val="left"/>
              <w:rPr>
                <w:rFonts w:eastAsia="仿宋_GB2312"/>
                <w:sz w:val="24"/>
              </w:rPr>
            </w:pPr>
            <w:r>
              <w:rPr>
                <w:rFonts w:eastAsia="仿宋_GB2312"/>
                <w:sz w:val="24"/>
              </w:rPr>
              <w:t>72</w:t>
            </w:r>
          </w:p>
        </w:tc>
        <w:tc>
          <w:tcPr>
            <w:tcW w:w="541" w:type="pct"/>
            <w:gridSpan w:val="2"/>
            <w:vAlign w:val="center"/>
          </w:tcPr>
          <w:p w:rsidR="00B73DF1" w:rsidRDefault="00B73DF1" w:rsidP="00117111">
            <w:pPr>
              <w:spacing w:line="300" w:lineRule="exact"/>
              <w:jc w:val="left"/>
              <w:rPr>
                <w:rFonts w:eastAsia="仿宋_GB2312"/>
              </w:rPr>
            </w:pPr>
            <w:r>
              <w:rPr>
                <w:rFonts w:eastAsia="仿宋_GB2312" w:hint="eastAsia"/>
              </w:rPr>
              <w:t>专业必修</w:t>
            </w:r>
          </w:p>
        </w:tc>
        <w:tc>
          <w:tcPr>
            <w:tcW w:w="811" w:type="pct"/>
            <w:gridSpan w:val="2"/>
            <w:vAlign w:val="center"/>
          </w:tcPr>
          <w:p w:rsidR="00B73DF1" w:rsidRDefault="00B73DF1" w:rsidP="00117111">
            <w:pPr>
              <w:spacing w:line="300" w:lineRule="exact"/>
              <w:jc w:val="left"/>
              <w:rPr>
                <w:rFonts w:eastAsia="仿宋_GB2312"/>
                <w:sz w:val="24"/>
              </w:rPr>
            </w:pPr>
            <w:r>
              <w:rPr>
                <w:rFonts w:eastAsia="仿宋_GB2312"/>
                <w:sz w:val="24"/>
              </w:rPr>
              <w:t>2016</w:t>
            </w:r>
          </w:p>
        </w:tc>
      </w:tr>
      <w:tr w:rsidR="00B73DF1" w:rsidTr="00117111">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2</w:t>
            </w:r>
          </w:p>
        </w:tc>
        <w:tc>
          <w:tcPr>
            <w:tcW w:w="1291" w:type="pct"/>
            <w:gridSpan w:val="4"/>
            <w:vAlign w:val="center"/>
          </w:tcPr>
          <w:p w:rsidR="00B73DF1" w:rsidRDefault="00B73DF1" w:rsidP="00117111">
            <w:pPr>
              <w:spacing w:line="300" w:lineRule="exact"/>
              <w:jc w:val="left"/>
              <w:rPr>
                <w:rFonts w:eastAsia="仿宋_GB2312"/>
                <w:sz w:val="24"/>
              </w:rPr>
            </w:pPr>
            <w:r>
              <w:rPr>
                <w:rFonts w:eastAsia="仿宋_GB2312" w:hint="eastAsia"/>
                <w:sz w:val="24"/>
              </w:rPr>
              <w:t>护理学导论</w:t>
            </w:r>
          </w:p>
        </w:tc>
        <w:tc>
          <w:tcPr>
            <w:tcW w:w="727" w:type="pct"/>
            <w:vAlign w:val="center"/>
          </w:tcPr>
          <w:p w:rsidR="00B73DF1" w:rsidRDefault="00B73DF1" w:rsidP="00117111">
            <w:pPr>
              <w:spacing w:line="300" w:lineRule="exact"/>
              <w:jc w:val="left"/>
              <w:rPr>
                <w:rFonts w:eastAsia="仿宋_GB2312"/>
                <w:sz w:val="24"/>
              </w:rPr>
            </w:pPr>
            <w:r>
              <w:rPr>
                <w:rFonts w:eastAsia="仿宋_GB2312" w:hint="eastAsia"/>
                <w:sz w:val="24"/>
              </w:rPr>
              <w:t>本科</w:t>
            </w:r>
          </w:p>
        </w:tc>
        <w:tc>
          <w:tcPr>
            <w:tcW w:w="370" w:type="pct"/>
            <w:gridSpan w:val="2"/>
            <w:vAlign w:val="center"/>
          </w:tcPr>
          <w:p w:rsidR="00B73DF1" w:rsidRDefault="00B73DF1" w:rsidP="00117111">
            <w:pPr>
              <w:spacing w:line="300" w:lineRule="exact"/>
              <w:jc w:val="left"/>
              <w:rPr>
                <w:rFonts w:eastAsia="仿宋_GB2312"/>
                <w:sz w:val="24"/>
              </w:rPr>
            </w:pPr>
            <w:r>
              <w:rPr>
                <w:rFonts w:eastAsia="仿宋_GB2312"/>
                <w:sz w:val="24"/>
              </w:rPr>
              <w:t>228</w:t>
            </w:r>
          </w:p>
        </w:tc>
        <w:tc>
          <w:tcPr>
            <w:tcW w:w="359" w:type="pct"/>
            <w:vAlign w:val="center"/>
          </w:tcPr>
          <w:p w:rsidR="00B73DF1" w:rsidRDefault="00B73DF1" w:rsidP="00117111">
            <w:pPr>
              <w:spacing w:line="300" w:lineRule="exact"/>
              <w:jc w:val="left"/>
              <w:rPr>
                <w:rFonts w:eastAsia="仿宋_GB2312"/>
                <w:sz w:val="24"/>
              </w:rPr>
            </w:pPr>
            <w:r>
              <w:rPr>
                <w:rFonts w:eastAsia="仿宋_GB2312"/>
                <w:sz w:val="24"/>
              </w:rPr>
              <w:t>108</w:t>
            </w:r>
          </w:p>
        </w:tc>
        <w:tc>
          <w:tcPr>
            <w:tcW w:w="541" w:type="pct"/>
            <w:gridSpan w:val="2"/>
          </w:tcPr>
          <w:p w:rsidR="00B73DF1" w:rsidRDefault="00B73DF1" w:rsidP="00117111">
            <w:r>
              <w:rPr>
                <w:rFonts w:eastAsia="仿宋_GB2312" w:hint="eastAsia"/>
              </w:rPr>
              <w:t>专业必修</w:t>
            </w:r>
          </w:p>
        </w:tc>
        <w:tc>
          <w:tcPr>
            <w:tcW w:w="811" w:type="pct"/>
            <w:gridSpan w:val="2"/>
            <w:vAlign w:val="center"/>
          </w:tcPr>
          <w:p w:rsidR="00B73DF1" w:rsidRDefault="00B73DF1" w:rsidP="00117111">
            <w:pPr>
              <w:spacing w:line="300" w:lineRule="exact"/>
              <w:jc w:val="left"/>
              <w:rPr>
                <w:rFonts w:eastAsia="仿宋_GB2312"/>
                <w:sz w:val="24"/>
              </w:rPr>
            </w:pPr>
            <w:r>
              <w:rPr>
                <w:rFonts w:eastAsia="仿宋_GB2312"/>
                <w:sz w:val="24"/>
              </w:rPr>
              <w:t>2016</w:t>
            </w:r>
          </w:p>
        </w:tc>
      </w:tr>
      <w:tr w:rsidR="00B73DF1" w:rsidTr="00117111">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51"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3</w:t>
            </w:r>
          </w:p>
        </w:tc>
        <w:tc>
          <w:tcPr>
            <w:tcW w:w="1291" w:type="pct"/>
            <w:gridSpan w:val="4"/>
            <w:vAlign w:val="center"/>
          </w:tcPr>
          <w:p w:rsidR="00B73DF1" w:rsidRDefault="00B73DF1" w:rsidP="00117111">
            <w:pPr>
              <w:spacing w:line="300" w:lineRule="exact"/>
              <w:jc w:val="left"/>
              <w:rPr>
                <w:rFonts w:eastAsia="仿宋_GB2312"/>
                <w:sz w:val="24"/>
              </w:rPr>
            </w:pPr>
            <w:r>
              <w:rPr>
                <w:rFonts w:eastAsia="仿宋_GB2312" w:hint="eastAsia"/>
                <w:sz w:val="24"/>
              </w:rPr>
              <w:t>基础护理学</w:t>
            </w:r>
          </w:p>
        </w:tc>
        <w:tc>
          <w:tcPr>
            <w:tcW w:w="727" w:type="pct"/>
            <w:vAlign w:val="center"/>
          </w:tcPr>
          <w:p w:rsidR="00B73DF1" w:rsidRDefault="00B73DF1" w:rsidP="00117111">
            <w:pPr>
              <w:spacing w:line="300" w:lineRule="exact"/>
              <w:jc w:val="left"/>
              <w:rPr>
                <w:rFonts w:eastAsia="仿宋_GB2312"/>
                <w:sz w:val="24"/>
              </w:rPr>
            </w:pPr>
            <w:r>
              <w:rPr>
                <w:rFonts w:eastAsia="仿宋_GB2312" w:hint="eastAsia"/>
                <w:sz w:val="24"/>
              </w:rPr>
              <w:t>本科</w:t>
            </w:r>
          </w:p>
        </w:tc>
        <w:tc>
          <w:tcPr>
            <w:tcW w:w="370" w:type="pct"/>
            <w:gridSpan w:val="2"/>
            <w:vAlign w:val="center"/>
          </w:tcPr>
          <w:p w:rsidR="00B73DF1" w:rsidRDefault="00B73DF1" w:rsidP="00117111">
            <w:pPr>
              <w:spacing w:line="300" w:lineRule="exact"/>
              <w:jc w:val="left"/>
              <w:rPr>
                <w:rFonts w:eastAsia="仿宋_GB2312"/>
                <w:sz w:val="24"/>
              </w:rPr>
            </w:pPr>
            <w:r>
              <w:rPr>
                <w:rFonts w:eastAsia="仿宋_GB2312"/>
                <w:sz w:val="24"/>
              </w:rPr>
              <w:t>133</w:t>
            </w:r>
          </w:p>
        </w:tc>
        <w:tc>
          <w:tcPr>
            <w:tcW w:w="359" w:type="pct"/>
            <w:vAlign w:val="center"/>
          </w:tcPr>
          <w:p w:rsidR="00B73DF1" w:rsidRDefault="00B73DF1" w:rsidP="00117111">
            <w:pPr>
              <w:spacing w:line="300" w:lineRule="exact"/>
              <w:jc w:val="left"/>
              <w:rPr>
                <w:rFonts w:eastAsia="仿宋_GB2312"/>
                <w:sz w:val="24"/>
              </w:rPr>
            </w:pPr>
            <w:r>
              <w:rPr>
                <w:rFonts w:eastAsia="仿宋_GB2312"/>
                <w:sz w:val="24"/>
              </w:rPr>
              <w:t>78</w:t>
            </w:r>
          </w:p>
        </w:tc>
        <w:tc>
          <w:tcPr>
            <w:tcW w:w="541" w:type="pct"/>
            <w:gridSpan w:val="2"/>
          </w:tcPr>
          <w:p w:rsidR="00B73DF1" w:rsidRDefault="00B73DF1" w:rsidP="00117111">
            <w:r>
              <w:rPr>
                <w:rFonts w:eastAsia="仿宋_GB2312" w:hint="eastAsia"/>
              </w:rPr>
              <w:t>专业必修</w:t>
            </w:r>
          </w:p>
        </w:tc>
        <w:tc>
          <w:tcPr>
            <w:tcW w:w="811" w:type="pct"/>
            <w:gridSpan w:val="2"/>
            <w:vAlign w:val="center"/>
          </w:tcPr>
          <w:p w:rsidR="00B73DF1" w:rsidRDefault="00B73DF1" w:rsidP="00117111">
            <w:pPr>
              <w:spacing w:line="300" w:lineRule="exact"/>
              <w:jc w:val="left"/>
              <w:rPr>
                <w:rFonts w:eastAsia="仿宋_GB2312"/>
                <w:sz w:val="24"/>
              </w:rPr>
            </w:pPr>
            <w:r>
              <w:rPr>
                <w:rFonts w:eastAsia="仿宋_GB2312"/>
                <w:sz w:val="24"/>
              </w:rPr>
              <w:t>2016</w:t>
            </w:r>
          </w:p>
        </w:tc>
      </w:tr>
      <w:tr w:rsidR="00B73DF1" w:rsidTr="00117111">
        <w:trPr>
          <w:trHeight w:hRule="exact" w:val="681"/>
        </w:trPr>
        <w:tc>
          <w:tcPr>
            <w:tcW w:w="901" w:type="pct"/>
            <w:gridSpan w:val="3"/>
            <w:tcBorders>
              <w:right w:val="single" w:sz="4" w:space="0" w:color="auto"/>
            </w:tcBorders>
            <w:vAlign w:val="center"/>
          </w:tcPr>
          <w:p w:rsidR="00B73DF1" w:rsidRDefault="00B73DF1" w:rsidP="00117111">
            <w:pPr>
              <w:spacing w:line="300" w:lineRule="exact"/>
              <w:jc w:val="center"/>
              <w:rPr>
                <w:rFonts w:eastAsia="仿宋_GB2312"/>
                <w:sz w:val="24"/>
              </w:rPr>
            </w:pPr>
            <w:r>
              <w:rPr>
                <w:rFonts w:eastAsia="仿宋_GB2312" w:hint="eastAsia"/>
                <w:sz w:val="24"/>
              </w:rPr>
              <w:t>教学管理部门审核意见</w:t>
            </w:r>
          </w:p>
        </w:tc>
        <w:tc>
          <w:tcPr>
            <w:tcW w:w="4099" w:type="pct"/>
            <w:gridSpan w:val="12"/>
            <w:tcBorders>
              <w:left w:val="single" w:sz="4" w:space="0" w:color="auto"/>
            </w:tcBorders>
            <w:vAlign w:val="center"/>
          </w:tcPr>
          <w:p w:rsidR="00B73DF1" w:rsidRDefault="00B73DF1" w:rsidP="00117111">
            <w:pPr>
              <w:spacing w:line="300" w:lineRule="exact"/>
              <w:jc w:val="left"/>
              <w:rPr>
                <w:rFonts w:eastAsia="仿宋_GB2312"/>
                <w:sz w:val="24"/>
              </w:rPr>
            </w:pPr>
            <w:r>
              <w:rPr>
                <w:rFonts w:eastAsia="仿宋_GB2312" w:hint="eastAsia"/>
                <w:sz w:val="24"/>
              </w:rPr>
              <w:t>签章</w:t>
            </w:r>
          </w:p>
        </w:tc>
      </w:tr>
    </w:tbl>
    <w:p w:rsidR="00B73DF1" w:rsidRDefault="00B73DF1" w:rsidP="00CA4A63">
      <w:pPr>
        <w:rPr>
          <w:rFonts w:eastAsia="仿宋_GB2312"/>
          <w:b/>
          <w:sz w:val="24"/>
        </w:rPr>
      </w:pPr>
      <w:r>
        <w:rPr>
          <w:rFonts w:eastAsia="仿宋_GB2312" w:hint="eastAsia"/>
          <w:sz w:val="24"/>
        </w:rPr>
        <w:t>注：填写三至五人，只填本专业专任教师，每人一表。</w:t>
      </w:r>
    </w:p>
    <w:p w:rsidR="00B73DF1" w:rsidRDefault="00B73DF1" w:rsidP="00CA4A63">
      <w:pPr>
        <w:spacing w:line="500" w:lineRule="exact"/>
        <w:jc w:val="center"/>
        <w:rPr>
          <w:rFonts w:ascii="黑体" w:eastAsia="黑体" w:hAnsi="黑体"/>
          <w:sz w:val="36"/>
          <w:szCs w:val="36"/>
        </w:rPr>
      </w:pPr>
      <w:r>
        <w:rPr>
          <w:rFonts w:ascii="黑体" w:eastAsia="黑体" w:hAnsi="黑体"/>
          <w:sz w:val="36"/>
          <w:szCs w:val="36"/>
        </w:rPr>
        <w:t>5.</w:t>
      </w:r>
      <w:r>
        <w:rPr>
          <w:rFonts w:ascii="黑体" w:eastAsia="黑体" w:hAnsi="黑体" w:hint="eastAsia"/>
          <w:sz w:val="36"/>
          <w:szCs w:val="36"/>
        </w:rPr>
        <w:t>专业主要带头人简介</w:t>
      </w:r>
      <w:r>
        <w:rPr>
          <w:rFonts w:ascii="黑体" w:eastAsia="黑体" w:hAnsi="黑体"/>
          <w:sz w:val="36"/>
          <w:szCs w:val="36"/>
        </w:rPr>
        <w:t>-2</w:t>
      </w:r>
    </w:p>
    <w:tbl>
      <w:tblPr>
        <w:tblpPr w:leftFromText="180" w:rightFromText="180" w:vertAnchor="text" w:horzAnchor="margin" w:tblpX="-318" w:tblpY="158"/>
        <w:tblW w:w="56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
        <w:gridCol w:w="604"/>
        <w:gridCol w:w="545"/>
        <w:gridCol w:w="361"/>
        <w:gridCol w:w="1353"/>
        <w:gridCol w:w="877"/>
        <w:gridCol w:w="245"/>
        <w:gridCol w:w="1260"/>
        <w:gridCol w:w="281"/>
        <w:gridCol w:w="441"/>
        <w:gridCol w:w="718"/>
        <w:gridCol w:w="334"/>
        <w:gridCol w:w="926"/>
        <w:gridCol w:w="448"/>
        <w:gridCol w:w="1118"/>
      </w:tblGrid>
      <w:tr w:rsidR="00B73DF1" w:rsidTr="00117111">
        <w:trPr>
          <w:trHeight w:hRule="exact" w:val="454"/>
        </w:trPr>
        <w:tc>
          <w:tcPr>
            <w:tcW w:w="389" w:type="pct"/>
            <w:vMerge w:val="restart"/>
            <w:vAlign w:val="center"/>
          </w:tcPr>
          <w:p w:rsidR="00B73DF1" w:rsidRDefault="00B73DF1" w:rsidP="00117111">
            <w:pPr>
              <w:spacing w:line="400" w:lineRule="exact"/>
              <w:jc w:val="center"/>
              <w:rPr>
                <w:rFonts w:eastAsia="仿宋_GB2312"/>
                <w:sz w:val="24"/>
              </w:rPr>
            </w:pPr>
            <w:r>
              <w:rPr>
                <w:rFonts w:eastAsia="仿宋_GB2312" w:hint="eastAsia"/>
                <w:sz w:val="24"/>
              </w:rPr>
              <w:t>姓名</w:t>
            </w:r>
          </w:p>
        </w:tc>
        <w:tc>
          <w:tcPr>
            <w:tcW w:w="732" w:type="pct"/>
            <w:gridSpan w:val="3"/>
            <w:vMerge w:val="restart"/>
            <w:vAlign w:val="center"/>
          </w:tcPr>
          <w:p w:rsidR="00B73DF1" w:rsidRDefault="00B73DF1" w:rsidP="00117111">
            <w:pPr>
              <w:spacing w:line="400" w:lineRule="exact"/>
              <w:jc w:val="center"/>
              <w:rPr>
                <w:rFonts w:eastAsia="仿宋_GB2312"/>
                <w:sz w:val="24"/>
              </w:rPr>
            </w:pPr>
            <w:r>
              <w:rPr>
                <w:rFonts w:eastAsia="仿宋_GB2312" w:hint="eastAsia"/>
                <w:sz w:val="24"/>
              </w:rPr>
              <w:t>袁慧云</w:t>
            </w:r>
          </w:p>
        </w:tc>
        <w:tc>
          <w:tcPr>
            <w:tcW w:w="656" w:type="pct"/>
            <w:vAlign w:val="center"/>
          </w:tcPr>
          <w:p w:rsidR="00B73DF1" w:rsidRDefault="00B73DF1" w:rsidP="00117111">
            <w:pPr>
              <w:spacing w:line="400" w:lineRule="exact"/>
              <w:jc w:val="center"/>
              <w:rPr>
                <w:rFonts w:eastAsia="仿宋_GB2312"/>
                <w:sz w:val="24"/>
              </w:rPr>
            </w:pPr>
            <w:r>
              <w:rPr>
                <w:rFonts w:eastAsia="仿宋_GB2312" w:hint="eastAsia"/>
                <w:sz w:val="24"/>
              </w:rPr>
              <w:t>性别</w:t>
            </w:r>
          </w:p>
        </w:tc>
        <w:tc>
          <w:tcPr>
            <w:tcW w:w="425" w:type="pct"/>
            <w:vAlign w:val="center"/>
          </w:tcPr>
          <w:p w:rsidR="00B73DF1" w:rsidRDefault="00B73DF1" w:rsidP="00117111">
            <w:pPr>
              <w:spacing w:line="400" w:lineRule="exact"/>
              <w:jc w:val="center"/>
              <w:rPr>
                <w:rFonts w:eastAsia="仿宋_GB2312"/>
                <w:sz w:val="24"/>
              </w:rPr>
            </w:pPr>
            <w:r>
              <w:rPr>
                <w:rFonts w:eastAsia="仿宋_GB2312" w:hint="eastAsia"/>
                <w:sz w:val="24"/>
              </w:rPr>
              <w:t>女</w:t>
            </w:r>
          </w:p>
        </w:tc>
        <w:tc>
          <w:tcPr>
            <w:tcW w:w="866"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专业技术职务</w:t>
            </w:r>
          </w:p>
        </w:tc>
        <w:tc>
          <w:tcPr>
            <w:tcW w:w="724"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教授</w:t>
            </w:r>
          </w:p>
        </w:tc>
        <w:tc>
          <w:tcPr>
            <w:tcW w:w="666" w:type="pct"/>
            <w:gridSpan w:val="2"/>
            <w:vAlign w:val="center"/>
          </w:tcPr>
          <w:p w:rsidR="00B73DF1" w:rsidRDefault="00B73DF1" w:rsidP="00117111">
            <w:pPr>
              <w:spacing w:line="400" w:lineRule="exact"/>
              <w:jc w:val="center"/>
              <w:rPr>
                <w:rFonts w:eastAsia="仿宋_GB2312"/>
                <w:sz w:val="24"/>
              </w:rPr>
            </w:pPr>
            <w:r>
              <w:rPr>
                <w:rFonts w:eastAsia="仿宋_GB2312" w:hint="eastAsia"/>
                <w:sz w:val="24"/>
              </w:rPr>
              <w:t>第一学历</w:t>
            </w:r>
          </w:p>
        </w:tc>
        <w:tc>
          <w:tcPr>
            <w:tcW w:w="542" w:type="pct"/>
            <w:vAlign w:val="center"/>
          </w:tcPr>
          <w:p w:rsidR="00B73DF1" w:rsidRDefault="00B73DF1" w:rsidP="00117111">
            <w:pPr>
              <w:spacing w:line="400" w:lineRule="exact"/>
              <w:jc w:val="center"/>
              <w:rPr>
                <w:rFonts w:eastAsia="仿宋_GB2312"/>
                <w:sz w:val="24"/>
              </w:rPr>
            </w:pPr>
            <w:r>
              <w:rPr>
                <w:rFonts w:eastAsia="仿宋_GB2312" w:hint="eastAsia"/>
                <w:sz w:val="24"/>
              </w:rPr>
              <w:t>中专</w:t>
            </w:r>
          </w:p>
        </w:tc>
      </w:tr>
      <w:tr w:rsidR="00B73DF1" w:rsidTr="00117111">
        <w:trPr>
          <w:trHeight w:hRule="exact" w:val="454"/>
        </w:trPr>
        <w:tc>
          <w:tcPr>
            <w:tcW w:w="0" w:type="auto"/>
            <w:vMerge/>
            <w:vAlign w:val="center"/>
          </w:tcPr>
          <w:p w:rsidR="00B73DF1" w:rsidRDefault="00B73DF1" w:rsidP="00117111">
            <w:pPr>
              <w:widowControl/>
              <w:jc w:val="left"/>
              <w:rPr>
                <w:rFonts w:eastAsia="仿宋_GB2312"/>
                <w:sz w:val="24"/>
              </w:rPr>
            </w:pPr>
          </w:p>
        </w:tc>
        <w:tc>
          <w:tcPr>
            <w:tcW w:w="0" w:type="auto"/>
            <w:gridSpan w:val="3"/>
            <w:vMerge/>
            <w:vAlign w:val="center"/>
          </w:tcPr>
          <w:p w:rsidR="00B73DF1" w:rsidRDefault="00B73DF1" w:rsidP="00117111">
            <w:pPr>
              <w:widowControl/>
              <w:jc w:val="left"/>
              <w:rPr>
                <w:rFonts w:eastAsia="仿宋_GB2312"/>
                <w:sz w:val="24"/>
              </w:rPr>
            </w:pPr>
          </w:p>
        </w:tc>
        <w:tc>
          <w:tcPr>
            <w:tcW w:w="656" w:type="pct"/>
            <w:vAlign w:val="center"/>
          </w:tcPr>
          <w:p w:rsidR="00B73DF1" w:rsidRDefault="00B73DF1" w:rsidP="00117111">
            <w:pPr>
              <w:spacing w:line="400" w:lineRule="exact"/>
              <w:jc w:val="center"/>
              <w:rPr>
                <w:rFonts w:eastAsia="仿宋_GB2312"/>
                <w:sz w:val="24"/>
              </w:rPr>
            </w:pPr>
            <w:r>
              <w:rPr>
                <w:rFonts w:eastAsia="仿宋_GB2312" w:hint="eastAsia"/>
                <w:sz w:val="24"/>
              </w:rPr>
              <w:t>出生年月</w:t>
            </w:r>
          </w:p>
        </w:tc>
        <w:tc>
          <w:tcPr>
            <w:tcW w:w="425" w:type="pct"/>
            <w:vAlign w:val="center"/>
          </w:tcPr>
          <w:p w:rsidR="00B73DF1" w:rsidRDefault="00B73DF1" w:rsidP="00117111">
            <w:pPr>
              <w:spacing w:line="400" w:lineRule="exact"/>
              <w:jc w:val="center"/>
              <w:rPr>
                <w:rFonts w:eastAsia="仿宋_GB2312"/>
                <w:sz w:val="24"/>
              </w:rPr>
            </w:pPr>
            <w:r>
              <w:rPr>
                <w:rFonts w:eastAsia="仿宋_GB2312"/>
                <w:sz w:val="24"/>
              </w:rPr>
              <w:t>1959.3</w:t>
            </w:r>
          </w:p>
        </w:tc>
        <w:tc>
          <w:tcPr>
            <w:tcW w:w="866"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行政职务</w:t>
            </w:r>
          </w:p>
        </w:tc>
        <w:tc>
          <w:tcPr>
            <w:tcW w:w="724" w:type="pct"/>
            <w:gridSpan w:val="3"/>
            <w:vAlign w:val="center"/>
          </w:tcPr>
          <w:p w:rsidR="00B73DF1" w:rsidRPr="00393F11" w:rsidRDefault="00B73DF1" w:rsidP="00117111">
            <w:pPr>
              <w:spacing w:line="400" w:lineRule="exact"/>
              <w:jc w:val="center"/>
              <w:rPr>
                <w:rFonts w:eastAsia="仿宋_GB2312"/>
              </w:rPr>
            </w:pPr>
            <w:r w:rsidRPr="00393F11">
              <w:rPr>
                <w:rFonts w:eastAsia="仿宋_GB2312" w:hint="eastAsia"/>
              </w:rPr>
              <w:t>护理部主任</w:t>
            </w:r>
          </w:p>
        </w:tc>
        <w:tc>
          <w:tcPr>
            <w:tcW w:w="666" w:type="pct"/>
            <w:gridSpan w:val="2"/>
            <w:vAlign w:val="center"/>
          </w:tcPr>
          <w:p w:rsidR="00B73DF1" w:rsidRDefault="00B73DF1" w:rsidP="00117111">
            <w:pPr>
              <w:spacing w:line="400" w:lineRule="exact"/>
              <w:jc w:val="center"/>
              <w:rPr>
                <w:rFonts w:eastAsia="仿宋_GB2312"/>
                <w:sz w:val="24"/>
              </w:rPr>
            </w:pPr>
            <w:r>
              <w:rPr>
                <w:rFonts w:eastAsia="仿宋_GB2312" w:hint="eastAsia"/>
                <w:sz w:val="24"/>
              </w:rPr>
              <w:t>最后学历</w:t>
            </w:r>
          </w:p>
        </w:tc>
        <w:tc>
          <w:tcPr>
            <w:tcW w:w="542" w:type="pct"/>
            <w:vAlign w:val="center"/>
          </w:tcPr>
          <w:p w:rsidR="00B73DF1" w:rsidRPr="0066495A" w:rsidRDefault="00B73DF1" w:rsidP="0066495A">
            <w:pPr>
              <w:spacing w:line="400" w:lineRule="exact"/>
              <w:rPr>
                <w:rFonts w:eastAsia="仿宋_GB2312"/>
              </w:rPr>
            </w:pPr>
            <w:r w:rsidRPr="0066495A">
              <w:rPr>
                <w:rFonts w:eastAsia="仿宋_GB2312" w:hint="eastAsia"/>
              </w:rPr>
              <w:t>大学本科</w:t>
            </w:r>
          </w:p>
        </w:tc>
      </w:tr>
      <w:tr w:rsidR="00B73DF1" w:rsidTr="00117111">
        <w:trPr>
          <w:trHeight w:hRule="exact" w:val="654"/>
        </w:trPr>
        <w:tc>
          <w:tcPr>
            <w:tcW w:w="1121" w:type="pct"/>
            <w:gridSpan w:val="4"/>
            <w:vAlign w:val="center"/>
          </w:tcPr>
          <w:p w:rsidR="00B73DF1" w:rsidRDefault="00B73DF1" w:rsidP="00117111">
            <w:pPr>
              <w:spacing w:line="300" w:lineRule="exact"/>
              <w:jc w:val="left"/>
              <w:rPr>
                <w:rFonts w:eastAsia="仿宋_GB2312"/>
                <w:spacing w:val="-10"/>
                <w:sz w:val="24"/>
              </w:rPr>
            </w:pPr>
            <w:r>
              <w:rPr>
                <w:rFonts w:eastAsia="仿宋_GB2312" w:hint="eastAsia"/>
                <w:spacing w:val="-6"/>
                <w:sz w:val="24"/>
              </w:rPr>
              <w:t>第一学历和最后学历</w:t>
            </w:r>
            <w:r>
              <w:rPr>
                <w:rFonts w:eastAsia="仿宋_GB2312" w:hint="eastAsia"/>
                <w:spacing w:val="-10"/>
                <w:sz w:val="24"/>
              </w:rPr>
              <w:t>毕业时间、学校、专业</w:t>
            </w:r>
          </w:p>
        </w:tc>
        <w:tc>
          <w:tcPr>
            <w:tcW w:w="3879" w:type="pct"/>
            <w:gridSpan w:val="11"/>
            <w:vAlign w:val="center"/>
          </w:tcPr>
          <w:p w:rsidR="00B73DF1" w:rsidRDefault="00B73DF1" w:rsidP="00117111">
            <w:pPr>
              <w:spacing w:line="300" w:lineRule="exact"/>
              <w:jc w:val="left"/>
              <w:rPr>
                <w:rFonts w:eastAsia="仿宋_GB2312"/>
                <w:sz w:val="24"/>
              </w:rPr>
            </w:pPr>
            <w:r>
              <w:rPr>
                <w:rFonts w:eastAsia="仿宋_GB2312"/>
                <w:sz w:val="24"/>
              </w:rPr>
              <w:t xml:space="preserve">1980.6 </w:t>
            </w:r>
            <w:r>
              <w:rPr>
                <w:rFonts w:eastAsia="仿宋_GB2312" w:hint="eastAsia"/>
                <w:sz w:val="24"/>
              </w:rPr>
              <w:t>曲靖卫校护理学专业；</w:t>
            </w:r>
            <w:r>
              <w:rPr>
                <w:rFonts w:eastAsia="仿宋_GB2312"/>
                <w:sz w:val="24"/>
              </w:rPr>
              <w:t xml:space="preserve">2004.6 </w:t>
            </w:r>
            <w:r>
              <w:rPr>
                <w:rFonts w:eastAsia="仿宋_GB2312" w:hint="eastAsia"/>
                <w:sz w:val="24"/>
              </w:rPr>
              <w:t>北京大学</w:t>
            </w:r>
            <w:r>
              <w:rPr>
                <w:rFonts w:eastAsia="仿宋_GB2312"/>
                <w:sz w:val="24"/>
              </w:rPr>
              <w:t xml:space="preserve"> </w:t>
            </w:r>
            <w:r>
              <w:rPr>
                <w:rFonts w:eastAsia="仿宋_GB2312" w:hint="eastAsia"/>
                <w:sz w:val="24"/>
              </w:rPr>
              <w:t>护理学专业</w:t>
            </w:r>
          </w:p>
        </w:tc>
      </w:tr>
      <w:tr w:rsidR="00B73DF1" w:rsidTr="00117111">
        <w:trPr>
          <w:trHeight w:hRule="exact" w:val="705"/>
        </w:trPr>
        <w:tc>
          <w:tcPr>
            <w:tcW w:w="1121"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主要从事工作与</w:t>
            </w:r>
          </w:p>
          <w:p w:rsidR="00B73DF1" w:rsidRDefault="00B73DF1" w:rsidP="00117111">
            <w:pPr>
              <w:spacing w:line="300" w:lineRule="exact"/>
              <w:jc w:val="center"/>
              <w:rPr>
                <w:rFonts w:eastAsia="仿宋_GB2312"/>
                <w:sz w:val="24"/>
              </w:rPr>
            </w:pPr>
            <w:r>
              <w:rPr>
                <w:rFonts w:eastAsia="仿宋_GB2312" w:hint="eastAsia"/>
                <w:sz w:val="24"/>
              </w:rPr>
              <w:t>研究方向</w:t>
            </w:r>
          </w:p>
        </w:tc>
        <w:tc>
          <w:tcPr>
            <w:tcW w:w="3879" w:type="pct"/>
            <w:gridSpan w:val="11"/>
            <w:vAlign w:val="center"/>
          </w:tcPr>
          <w:p w:rsidR="00B73DF1" w:rsidRDefault="00B73DF1" w:rsidP="00117111">
            <w:pPr>
              <w:spacing w:line="300" w:lineRule="exact"/>
              <w:jc w:val="left"/>
              <w:rPr>
                <w:rFonts w:eastAsia="仿宋_GB2312"/>
                <w:sz w:val="24"/>
              </w:rPr>
            </w:pPr>
            <w:r>
              <w:rPr>
                <w:rFonts w:eastAsia="仿宋_GB2312" w:hint="eastAsia"/>
                <w:sz w:val="24"/>
              </w:rPr>
              <w:t>护理管理学，外科护理学</w:t>
            </w:r>
          </w:p>
        </w:tc>
      </w:tr>
      <w:tr w:rsidR="00B73DF1" w:rsidTr="00117111">
        <w:trPr>
          <w:trHeight w:val="454"/>
        </w:trPr>
        <w:tc>
          <w:tcPr>
            <w:tcW w:w="5000" w:type="pct"/>
            <w:gridSpan w:val="15"/>
            <w:vAlign w:val="center"/>
          </w:tcPr>
          <w:p w:rsidR="00B73DF1" w:rsidRDefault="00B73DF1" w:rsidP="00117111">
            <w:pPr>
              <w:spacing w:line="300" w:lineRule="exact"/>
              <w:jc w:val="center"/>
              <w:rPr>
                <w:rFonts w:eastAsia="仿宋_GB2312"/>
                <w:sz w:val="24"/>
              </w:rPr>
            </w:pPr>
            <w:r>
              <w:rPr>
                <w:rFonts w:eastAsia="仿宋_GB2312" w:hint="eastAsia"/>
                <w:sz w:val="24"/>
              </w:rPr>
              <w:t>本人近三年的主要成就</w:t>
            </w:r>
          </w:p>
        </w:tc>
      </w:tr>
      <w:tr w:rsidR="00B73DF1" w:rsidTr="00117111">
        <w:trPr>
          <w:trHeight w:val="454"/>
        </w:trPr>
        <w:tc>
          <w:tcPr>
            <w:tcW w:w="5000" w:type="pct"/>
            <w:gridSpan w:val="15"/>
            <w:vAlign w:val="center"/>
          </w:tcPr>
          <w:p w:rsidR="00B73DF1" w:rsidRDefault="00B73DF1" w:rsidP="00117111">
            <w:pPr>
              <w:spacing w:line="300" w:lineRule="exact"/>
              <w:jc w:val="left"/>
              <w:rPr>
                <w:rFonts w:eastAsia="仿宋_GB2312"/>
                <w:sz w:val="24"/>
              </w:rPr>
            </w:pPr>
            <w:r>
              <w:rPr>
                <w:rFonts w:eastAsia="仿宋_GB2312" w:hint="eastAsia"/>
                <w:sz w:val="24"/>
              </w:rPr>
              <w:t>在国内外重要学术刊物上发表论文共</w:t>
            </w:r>
            <w:r>
              <w:rPr>
                <w:rFonts w:eastAsia="仿宋_GB2312"/>
                <w:sz w:val="24"/>
              </w:rPr>
              <w:t>16</w:t>
            </w:r>
            <w:r>
              <w:rPr>
                <w:rFonts w:eastAsia="仿宋_GB2312" w:hint="eastAsia"/>
                <w:sz w:val="24"/>
              </w:rPr>
              <w:t>篇；出版专著（译著等）</w:t>
            </w:r>
            <w:r>
              <w:rPr>
                <w:rFonts w:eastAsia="仿宋_GB2312"/>
                <w:sz w:val="24"/>
              </w:rPr>
              <w:t>2</w:t>
            </w:r>
            <w:r>
              <w:rPr>
                <w:rFonts w:eastAsia="仿宋_GB2312" w:hint="eastAsia"/>
                <w:sz w:val="24"/>
              </w:rPr>
              <w:t>部。</w:t>
            </w:r>
          </w:p>
        </w:tc>
      </w:tr>
      <w:tr w:rsidR="00B73DF1" w:rsidTr="00117111">
        <w:trPr>
          <w:trHeight w:val="454"/>
        </w:trPr>
        <w:tc>
          <w:tcPr>
            <w:tcW w:w="5000" w:type="pct"/>
            <w:gridSpan w:val="15"/>
            <w:vAlign w:val="center"/>
          </w:tcPr>
          <w:p w:rsidR="00B73DF1" w:rsidRDefault="00B73DF1" w:rsidP="00117111">
            <w:pPr>
              <w:spacing w:line="300" w:lineRule="exact"/>
              <w:rPr>
                <w:rFonts w:eastAsia="仿宋_GB2312"/>
                <w:sz w:val="24"/>
              </w:rPr>
            </w:pPr>
            <w:r>
              <w:rPr>
                <w:rFonts w:eastAsia="仿宋_GB2312" w:hint="eastAsia"/>
                <w:sz w:val="24"/>
              </w:rPr>
              <w:t>获教学科研成果奖共</w:t>
            </w:r>
            <w:r>
              <w:rPr>
                <w:rFonts w:eastAsia="仿宋_GB2312"/>
                <w:sz w:val="24"/>
              </w:rPr>
              <w:t>4</w:t>
            </w:r>
            <w:r>
              <w:rPr>
                <w:rFonts w:eastAsia="仿宋_GB2312" w:hint="eastAsia"/>
                <w:sz w:val="24"/>
              </w:rPr>
              <w:t>项；其中：国家级</w:t>
            </w:r>
            <w:r>
              <w:rPr>
                <w:rFonts w:eastAsia="仿宋_GB2312"/>
                <w:sz w:val="24"/>
              </w:rPr>
              <w:t>4</w:t>
            </w:r>
            <w:r>
              <w:rPr>
                <w:rFonts w:eastAsia="仿宋_GB2312" w:hint="eastAsia"/>
                <w:sz w:val="24"/>
              </w:rPr>
              <w:t>项，省部级</w:t>
            </w:r>
            <w:r>
              <w:rPr>
                <w:rFonts w:eastAsia="仿宋_GB2312"/>
                <w:sz w:val="24"/>
              </w:rPr>
              <w:t>0</w:t>
            </w:r>
            <w:r>
              <w:rPr>
                <w:rFonts w:eastAsia="仿宋_GB2312" w:hint="eastAsia"/>
                <w:sz w:val="24"/>
              </w:rPr>
              <w:t>项。</w:t>
            </w:r>
          </w:p>
        </w:tc>
      </w:tr>
      <w:tr w:rsidR="00B73DF1" w:rsidTr="00117111">
        <w:trPr>
          <w:trHeight w:val="454"/>
        </w:trPr>
        <w:tc>
          <w:tcPr>
            <w:tcW w:w="5000" w:type="pct"/>
            <w:gridSpan w:val="15"/>
            <w:vAlign w:val="center"/>
          </w:tcPr>
          <w:p w:rsidR="00B73DF1" w:rsidRDefault="00B73DF1" w:rsidP="00117111">
            <w:pPr>
              <w:spacing w:line="300" w:lineRule="exact"/>
              <w:rPr>
                <w:rFonts w:eastAsia="仿宋_GB2312"/>
                <w:sz w:val="24"/>
              </w:rPr>
            </w:pPr>
            <w:r>
              <w:rPr>
                <w:rFonts w:eastAsia="仿宋_GB2312" w:hint="eastAsia"/>
                <w:sz w:val="24"/>
              </w:rPr>
              <w:t>目前承担教学科研项目共项；其中：国家级项目项，省部级项目项。</w:t>
            </w:r>
          </w:p>
        </w:tc>
      </w:tr>
      <w:tr w:rsidR="00B73DF1" w:rsidTr="00117111">
        <w:trPr>
          <w:trHeight w:val="454"/>
        </w:trPr>
        <w:tc>
          <w:tcPr>
            <w:tcW w:w="5000" w:type="pct"/>
            <w:gridSpan w:val="15"/>
            <w:vAlign w:val="center"/>
          </w:tcPr>
          <w:p w:rsidR="00B73DF1" w:rsidRDefault="00B73DF1" w:rsidP="00117111">
            <w:pPr>
              <w:spacing w:line="300" w:lineRule="exact"/>
              <w:rPr>
                <w:rFonts w:eastAsia="仿宋_GB2312"/>
                <w:sz w:val="24"/>
              </w:rPr>
            </w:pPr>
            <w:r>
              <w:rPr>
                <w:rFonts w:eastAsia="仿宋_GB2312" w:hint="eastAsia"/>
                <w:sz w:val="24"/>
              </w:rPr>
              <w:t>近三年拥有教学科研经费共万元，年均万元。</w:t>
            </w:r>
          </w:p>
        </w:tc>
      </w:tr>
      <w:tr w:rsidR="00B73DF1" w:rsidTr="00117111">
        <w:trPr>
          <w:trHeight w:val="454"/>
        </w:trPr>
        <w:tc>
          <w:tcPr>
            <w:tcW w:w="5000" w:type="pct"/>
            <w:gridSpan w:val="15"/>
            <w:tcBorders>
              <w:right w:val="single" w:sz="4" w:space="0" w:color="auto"/>
            </w:tcBorders>
            <w:vAlign w:val="center"/>
          </w:tcPr>
          <w:p w:rsidR="00B73DF1" w:rsidRDefault="00B73DF1" w:rsidP="00117111">
            <w:pPr>
              <w:spacing w:line="300" w:lineRule="exact"/>
              <w:rPr>
                <w:rFonts w:eastAsia="仿宋_GB2312"/>
                <w:sz w:val="24"/>
              </w:rPr>
            </w:pPr>
            <w:r>
              <w:rPr>
                <w:rFonts w:eastAsia="仿宋_GB2312" w:hint="eastAsia"/>
                <w:sz w:val="24"/>
              </w:rPr>
              <w:t>近三年给本科生授课（理论教学）共</w:t>
            </w:r>
            <w:r>
              <w:rPr>
                <w:rFonts w:eastAsia="仿宋_GB2312"/>
                <w:sz w:val="24"/>
              </w:rPr>
              <w:t>540</w:t>
            </w:r>
            <w:r>
              <w:rPr>
                <w:rFonts w:eastAsia="仿宋_GB2312" w:hint="eastAsia"/>
                <w:sz w:val="24"/>
              </w:rPr>
              <w:t>学时；指导本科毕业设计共</w:t>
            </w:r>
            <w:r>
              <w:rPr>
                <w:rFonts w:eastAsia="仿宋_GB2312"/>
                <w:sz w:val="24"/>
              </w:rPr>
              <w:t>12</w:t>
            </w:r>
            <w:r>
              <w:rPr>
                <w:rFonts w:eastAsia="仿宋_GB2312" w:hint="eastAsia"/>
                <w:sz w:val="24"/>
              </w:rPr>
              <w:t>人次。</w:t>
            </w:r>
          </w:p>
        </w:tc>
      </w:tr>
      <w:tr w:rsidR="00B73DF1" w:rsidTr="00117111">
        <w:trPr>
          <w:trHeight w:hRule="exact" w:val="454"/>
        </w:trPr>
        <w:tc>
          <w:tcPr>
            <w:tcW w:w="682" w:type="pct"/>
            <w:gridSpan w:val="2"/>
            <w:vMerge w:val="restart"/>
            <w:vAlign w:val="center"/>
          </w:tcPr>
          <w:p w:rsidR="00B73DF1" w:rsidRDefault="00B73DF1" w:rsidP="00117111">
            <w:pPr>
              <w:spacing w:line="300" w:lineRule="exact"/>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hint="eastAsia"/>
                <w:sz w:val="24"/>
              </w:rPr>
              <w:t>序号</w:t>
            </w:r>
          </w:p>
        </w:tc>
        <w:tc>
          <w:tcPr>
            <w:tcW w:w="1375"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成果名称</w:t>
            </w:r>
          </w:p>
        </w:tc>
        <w:tc>
          <w:tcPr>
            <w:tcW w:w="1920" w:type="pct"/>
            <w:gridSpan w:val="6"/>
            <w:vAlign w:val="center"/>
          </w:tcPr>
          <w:p w:rsidR="00B73DF1" w:rsidRDefault="00B73DF1" w:rsidP="00117111">
            <w:pPr>
              <w:spacing w:line="300" w:lineRule="exact"/>
              <w:jc w:val="center"/>
              <w:rPr>
                <w:rFonts w:eastAsia="仿宋_GB2312"/>
                <w:sz w:val="24"/>
              </w:rPr>
            </w:pPr>
            <w:r>
              <w:rPr>
                <w:rFonts w:eastAsia="仿宋_GB2312" w:hint="eastAsia"/>
                <w:sz w:val="24"/>
              </w:rPr>
              <w:t>等级及签发单位、时间</w:t>
            </w:r>
          </w:p>
        </w:tc>
        <w:tc>
          <w:tcPr>
            <w:tcW w:w="759" w:type="pct"/>
            <w:gridSpan w:val="2"/>
            <w:tcBorders>
              <w:right w:val="single" w:sz="4" w:space="0" w:color="auto"/>
            </w:tcBorders>
            <w:vAlign w:val="center"/>
          </w:tcPr>
          <w:p w:rsidR="00B73DF1" w:rsidRDefault="00B73DF1" w:rsidP="00117111">
            <w:pPr>
              <w:spacing w:line="300" w:lineRule="exact"/>
              <w:jc w:val="center"/>
              <w:rPr>
                <w:rFonts w:eastAsia="仿宋_GB2312"/>
              </w:rPr>
            </w:pPr>
            <w:r>
              <w:rPr>
                <w:rFonts w:eastAsia="仿宋_GB2312" w:hint="eastAsia"/>
              </w:rPr>
              <w:t>本人署名位次</w:t>
            </w:r>
          </w:p>
        </w:tc>
      </w:tr>
      <w:tr w:rsidR="00B73DF1" w:rsidTr="00117111">
        <w:trPr>
          <w:trHeight w:hRule="exact" w:val="625"/>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1</w:t>
            </w:r>
          </w:p>
        </w:tc>
        <w:tc>
          <w:tcPr>
            <w:tcW w:w="1375" w:type="pct"/>
            <w:gridSpan w:val="4"/>
            <w:vAlign w:val="center"/>
          </w:tcPr>
          <w:p w:rsidR="00B73DF1" w:rsidRDefault="00B73DF1" w:rsidP="00117111">
            <w:pPr>
              <w:spacing w:line="300" w:lineRule="exact"/>
              <w:jc w:val="left"/>
              <w:rPr>
                <w:rFonts w:eastAsia="仿宋_GB2312"/>
              </w:rPr>
            </w:pPr>
            <w:r>
              <w:rPr>
                <w:rFonts w:eastAsia="仿宋_GB2312" w:hint="eastAsia"/>
              </w:rPr>
              <w:t>《护理管理学》</w:t>
            </w:r>
          </w:p>
        </w:tc>
        <w:tc>
          <w:tcPr>
            <w:tcW w:w="1920" w:type="pct"/>
            <w:gridSpan w:val="6"/>
            <w:vAlign w:val="center"/>
          </w:tcPr>
          <w:p w:rsidR="00B73DF1" w:rsidRDefault="00B73DF1" w:rsidP="00117111">
            <w:pPr>
              <w:spacing w:line="300" w:lineRule="exact"/>
              <w:jc w:val="left"/>
              <w:rPr>
                <w:rFonts w:eastAsia="仿宋_GB2312"/>
              </w:rPr>
            </w:pPr>
            <w:r>
              <w:rPr>
                <w:rFonts w:eastAsia="仿宋_GB2312" w:hint="eastAsia"/>
              </w:rPr>
              <w:t>专升本护理学专业教材</w:t>
            </w:r>
          </w:p>
        </w:tc>
        <w:tc>
          <w:tcPr>
            <w:tcW w:w="759" w:type="pct"/>
            <w:gridSpan w:val="2"/>
            <w:vAlign w:val="center"/>
          </w:tcPr>
          <w:p w:rsidR="00B73DF1" w:rsidRDefault="00B73DF1" w:rsidP="00117111">
            <w:pPr>
              <w:spacing w:line="300" w:lineRule="exact"/>
              <w:jc w:val="left"/>
              <w:rPr>
                <w:rFonts w:eastAsia="仿宋_GB2312"/>
              </w:rPr>
            </w:pPr>
            <w:r>
              <w:rPr>
                <w:rFonts w:eastAsia="仿宋_GB2312" w:hint="eastAsia"/>
              </w:rPr>
              <w:t>副主编</w:t>
            </w:r>
          </w:p>
        </w:tc>
      </w:tr>
      <w:tr w:rsidR="00B73DF1" w:rsidTr="00117111">
        <w:trPr>
          <w:trHeight w:hRule="exact" w:val="463"/>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2</w:t>
            </w:r>
          </w:p>
        </w:tc>
        <w:tc>
          <w:tcPr>
            <w:tcW w:w="1375" w:type="pct"/>
            <w:gridSpan w:val="4"/>
            <w:vAlign w:val="center"/>
          </w:tcPr>
          <w:p w:rsidR="00B73DF1" w:rsidRDefault="00B73DF1" w:rsidP="00117111">
            <w:pPr>
              <w:spacing w:line="300" w:lineRule="exact"/>
              <w:jc w:val="left"/>
              <w:rPr>
                <w:rFonts w:eastAsia="仿宋_GB2312"/>
              </w:rPr>
            </w:pPr>
            <w:r>
              <w:rPr>
                <w:rFonts w:eastAsia="仿宋_GB2312" w:hint="eastAsia"/>
              </w:rPr>
              <w:t>《老年护理学》</w:t>
            </w:r>
          </w:p>
        </w:tc>
        <w:tc>
          <w:tcPr>
            <w:tcW w:w="1920" w:type="pct"/>
            <w:gridSpan w:val="6"/>
            <w:vAlign w:val="center"/>
          </w:tcPr>
          <w:p w:rsidR="00B73DF1" w:rsidRDefault="00B73DF1" w:rsidP="00117111">
            <w:pPr>
              <w:spacing w:line="300" w:lineRule="exact"/>
              <w:jc w:val="left"/>
              <w:rPr>
                <w:rFonts w:eastAsia="仿宋_GB2312"/>
              </w:rPr>
            </w:pPr>
            <w:r>
              <w:rPr>
                <w:rFonts w:eastAsia="仿宋_GB2312" w:hint="eastAsia"/>
              </w:rPr>
              <w:t>国家级“十二五”规划教材</w:t>
            </w:r>
          </w:p>
        </w:tc>
        <w:tc>
          <w:tcPr>
            <w:tcW w:w="759" w:type="pct"/>
            <w:gridSpan w:val="2"/>
            <w:vAlign w:val="center"/>
          </w:tcPr>
          <w:p w:rsidR="00B73DF1" w:rsidRPr="0057665D" w:rsidRDefault="00B73DF1" w:rsidP="00117111">
            <w:pPr>
              <w:spacing w:line="300" w:lineRule="exact"/>
              <w:jc w:val="left"/>
              <w:rPr>
                <w:rFonts w:eastAsia="仿宋_GB2312"/>
              </w:rPr>
            </w:pPr>
            <w:r>
              <w:rPr>
                <w:rFonts w:eastAsia="仿宋_GB2312" w:hint="eastAsia"/>
              </w:rPr>
              <w:t>副主编</w:t>
            </w:r>
          </w:p>
        </w:tc>
      </w:tr>
      <w:tr w:rsidR="00B73DF1" w:rsidTr="00117111">
        <w:trPr>
          <w:trHeight w:hRule="exact" w:val="625"/>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3</w:t>
            </w:r>
          </w:p>
        </w:tc>
        <w:tc>
          <w:tcPr>
            <w:tcW w:w="1375" w:type="pct"/>
            <w:gridSpan w:val="4"/>
            <w:vAlign w:val="center"/>
          </w:tcPr>
          <w:p w:rsidR="00B73DF1" w:rsidRDefault="00B73DF1" w:rsidP="00117111">
            <w:pPr>
              <w:spacing w:line="300" w:lineRule="exact"/>
              <w:jc w:val="left"/>
              <w:rPr>
                <w:rFonts w:eastAsia="仿宋_GB2312"/>
              </w:rPr>
            </w:pPr>
            <w:r>
              <w:rPr>
                <w:rFonts w:eastAsia="仿宋_GB2312" w:hint="eastAsia"/>
              </w:rPr>
              <w:t>发表论文多篇</w:t>
            </w:r>
          </w:p>
        </w:tc>
        <w:tc>
          <w:tcPr>
            <w:tcW w:w="1920" w:type="pct"/>
            <w:gridSpan w:val="6"/>
            <w:vAlign w:val="center"/>
          </w:tcPr>
          <w:p w:rsidR="00B73DF1" w:rsidRDefault="00B73DF1" w:rsidP="00117111">
            <w:pPr>
              <w:spacing w:line="300" w:lineRule="exact"/>
              <w:jc w:val="left"/>
              <w:rPr>
                <w:rFonts w:eastAsia="仿宋_GB2312"/>
              </w:rPr>
            </w:pPr>
            <w:r>
              <w:rPr>
                <w:rFonts w:eastAsia="仿宋_GB2312" w:hint="eastAsia"/>
              </w:rPr>
              <w:t>各类国内护理核心期刊</w:t>
            </w:r>
          </w:p>
        </w:tc>
        <w:tc>
          <w:tcPr>
            <w:tcW w:w="759" w:type="pct"/>
            <w:gridSpan w:val="2"/>
            <w:vAlign w:val="center"/>
          </w:tcPr>
          <w:p w:rsidR="00B73DF1" w:rsidRPr="0057665D" w:rsidRDefault="00B73DF1" w:rsidP="00117111">
            <w:pPr>
              <w:spacing w:line="300" w:lineRule="exact"/>
              <w:jc w:val="left"/>
              <w:rPr>
                <w:rFonts w:eastAsia="仿宋_GB2312"/>
              </w:rPr>
            </w:pPr>
            <w:r>
              <w:rPr>
                <w:rFonts w:eastAsia="仿宋_GB2312" w:hint="eastAsia"/>
              </w:rPr>
              <w:t>第一作者</w:t>
            </w:r>
          </w:p>
        </w:tc>
      </w:tr>
      <w:tr w:rsidR="00B73DF1" w:rsidTr="00117111">
        <w:trPr>
          <w:trHeight w:hRule="exact" w:val="605"/>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4</w:t>
            </w:r>
          </w:p>
        </w:tc>
        <w:tc>
          <w:tcPr>
            <w:tcW w:w="1375" w:type="pct"/>
            <w:gridSpan w:val="4"/>
            <w:vAlign w:val="center"/>
          </w:tcPr>
          <w:p w:rsidR="00B73DF1" w:rsidRDefault="00B73DF1" w:rsidP="00117111">
            <w:pPr>
              <w:spacing w:line="300" w:lineRule="exact"/>
              <w:jc w:val="left"/>
              <w:rPr>
                <w:rFonts w:eastAsia="仿宋_GB2312"/>
                <w:sz w:val="24"/>
              </w:rPr>
            </w:pPr>
          </w:p>
        </w:tc>
        <w:tc>
          <w:tcPr>
            <w:tcW w:w="1920" w:type="pct"/>
            <w:gridSpan w:val="6"/>
            <w:vAlign w:val="center"/>
          </w:tcPr>
          <w:p w:rsidR="00B73DF1" w:rsidRDefault="00B73DF1" w:rsidP="00117111">
            <w:pPr>
              <w:spacing w:line="300" w:lineRule="exact"/>
              <w:jc w:val="left"/>
              <w:rPr>
                <w:rFonts w:eastAsia="仿宋_GB2312"/>
                <w:sz w:val="24"/>
              </w:rPr>
            </w:pPr>
          </w:p>
        </w:tc>
        <w:tc>
          <w:tcPr>
            <w:tcW w:w="759" w:type="pct"/>
            <w:gridSpan w:val="2"/>
            <w:vAlign w:val="center"/>
          </w:tcPr>
          <w:p w:rsidR="00B73DF1" w:rsidRDefault="00B73DF1" w:rsidP="00117111">
            <w:pPr>
              <w:spacing w:line="300" w:lineRule="exact"/>
              <w:jc w:val="left"/>
              <w:rPr>
                <w:rFonts w:eastAsia="仿宋_GB2312"/>
                <w:sz w:val="24"/>
              </w:rPr>
            </w:pPr>
          </w:p>
        </w:tc>
      </w:tr>
      <w:tr w:rsidR="00B73DF1" w:rsidTr="00117111">
        <w:trPr>
          <w:trHeight w:hRule="exact" w:val="454"/>
        </w:trPr>
        <w:tc>
          <w:tcPr>
            <w:tcW w:w="682" w:type="pct"/>
            <w:gridSpan w:val="2"/>
            <w:vMerge w:val="restart"/>
            <w:vAlign w:val="center"/>
          </w:tcPr>
          <w:p w:rsidR="00B73DF1" w:rsidRDefault="00B73DF1" w:rsidP="00117111">
            <w:pPr>
              <w:spacing w:line="300" w:lineRule="exact"/>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hint="eastAsia"/>
                <w:sz w:val="24"/>
              </w:rPr>
              <w:t>序号</w:t>
            </w:r>
          </w:p>
        </w:tc>
        <w:tc>
          <w:tcPr>
            <w:tcW w:w="1375"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项目名称</w:t>
            </w:r>
          </w:p>
        </w:tc>
        <w:tc>
          <w:tcPr>
            <w:tcW w:w="611" w:type="pct"/>
            <w:vAlign w:val="center"/>
          </w:tcPr>
          <w:p w:rsidR="00B73DF1" w:rsidRDefault="00B73DF1" w:rsidP="00117111">
            <w:pPr>
              <w:spacing w:line="300" w:lineRule="exact"/>
              <w:jc w:val="center"/>
              <w:rPr>
                <w:rFonts w:eastAsia="仿宋_GB2312"/>
                <w:sz w:val="24"/>
              </w:rPr>
            </w:pPr>
            <w:r>
              <w:rPr>
                <w:rFonts w:eastAsia="仿宋_GB2312" w:hint="eastAsia"/>
                <w:sz w:val="24"/>
              </w:rPr>
              <w:t>项目来源</w:t>
            </w:r>
          </w:p>
        </w:tc>
        <w:tc>
          <w:tcPr>
            <w:tcW w:w="698" w:type="pct"/>
            <w:gridSpan w:val="3"/>
            <w:vAlign w:val="center"/>
          </w:tcPr>
          <w:p w:rsidR="00B73DF1" w:rsidRDefault="00B73DF1" w:rsidP="00117111">
            <w:pPr>
              <w:spacing w:line="300" w:lineRule="exact"/>
              <w:jc w:val="center"/>
              <w:rPr>
                <w:rFonts w:eastAsia="仿宋_GB2312"/>
                <w:sz w:val="24"/>
              </w:rPr>
            </w:pPr>
            <w:r>
              <w:rPr>
                <w:rFonts w:eastAsia="仿宋_GB2312" w:hint="eastAsia"/>
                <w:sz w:val="24"/>
              </w:rPr>
              <w:t>起讫时间</w:t>
            </w:r>
          </w:p>
        </w:tc>
        <w:tc>
          <w:tcPr>
            <w:tcW w:w="611"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经费</w:t>
            </w:r>
          </w:p>
        </w:tc>
        <w:tc>
          <w:tcPr>
            <w:tcW w:w="759" w:type="pct"/>
            <w:gridSpan w:val="2"/>
            <w:vAlign w:val="center"/>
          </w:tcPr>
          <w:p w:rsidR="00B73DF1" w:rsidRDefault="00B73DF1" w:rsidP="00117111">
            <w:pPr>
              <w:spacing w:line="300" w:lineRule="exact"/>
              <w:jc w:val="center"/>
              <w:rPr>
                <w:rFonts w:eastAsia="仿宋_GB2312"/>
              </w:rPr>
            </w:pPr>
            <w:r>
              <w:rPr>
                <w:rFonts w:eastAsia="仿宋_GB2312" w:hint="eastAsia"/>
              </w:rPr>
              <w:t>本人承担工作</w:t>
            </w:r>
          </w:p>
        </w:tc>
      </w:tr>
      <w:tr w:rsidR="00B73DF1" w:rsidTr="00117111">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1</w:t>
            </w:r>
          </w:p>
        </w:tc>
        <w:tc>
          <w:tcPr>
            <w:tcW w:w="1375" w:type="pct"/>
            <w:gridSpan w:val="4"/>
            <w:vAlign w:val="center"/>
          </w:tcPr>
          <w:p w:rsidR="00B73DF1" w:rsidRDefault="00B73DF1" w:rsidP="00117111">
            <w:pPr>
              <w:spacing w:line="300" w:lineRule="exact"/>
              <w:jc w:val="left"/>
              <w:rPr>
                <w:rFonts w:eastAsia="仿宋_GB2312"/>
                <w:sz w:val="24"/>
              </w:rPr>
            </w:pPr>
          </w:p>
        </w:tc>
        <w:tc>
          <w:tcPr>
            <w:tcW w:w="611" w:type="pct"/>
            <w:vAlign w:val="center"/>
          </w:tcPr>
          <w:p w:rsidR="00B73DF1" w:rsidRDefault="00B73DF1" w:rsidP="00117111">
            <w:pPr>
              <w:spacing w:line="300" w:lineRule="exact"/>
              <w:jc w:val="left"/>
              <w:rPr>
                <w:rFonts w:eastAsia="仿宋_GB2312"/>
                <w:sz w:val="24"/>
              </w:rPr>
            </w:pPr>
          </w:p>
        </w:tc>
        <w:tc>
          <w:tcPr>
            <w:tcW w:w="698" w:type="pct"/>
            <w:gridSpan w:val="3"/>
            <w:vAlign w:val="center"/>
          </w:tcPr>
          <w:p w:rsidR="00B73DF1" w:rsidRDefault="00B73DF1" w:rsidP="00117111">
            <w:pPr>
              <w:spacing w:line="300" w:lineRule="exact"/>
              <w:jc w:val="left"/>
              <w:rPr>
                <w:rFonts w:eastAsia="仿宋_GB2312"/>
                <w:sz w:val="24"/>
              </w:rPr>
            </w:pPr>
          </w:p>
        </w:tc>
        <w:tc>
          <w:tcPr>
            <w:tcW w:w="611" w:type="pct"/>
            <w:gridSpan w:val="2"/>
            <w:vAlign w:val="center"/>
          </w:tcPr>
          <w:p w:rsidR="00B73DF1" w:rsidRDefault="00B73DF1" w:rsidP="00117111">
            <w:pPr>
              <w:spacing w:line="300" w:lineRule="exact"/>
              <w:jc w:val="left"/>
              <w:rPr>
                <w:rFonts w:eastAsia="仿宋_GB2312"/>
                <w:sz w:val="24"/>
              </w:rPr>
            </w:pPr>
          </w:p>
        </w:tc>
        <w:tc>
          <w:tcPr>
            <w:tcW w:w="759" w:type="pct"/>
            <w:gridSpan w:val="2"/>
            <w:vAlign w:val="center"/>
          </w:tcPr>
          <w:p w:rsidR="00B73DF1" w:rsidRDefault="00B73DF1" w:rsidP="00117111">
            <w:pPr>
              <w:spacing w:line="300" w:lineRule="exact"/>
              <w:jc w:val="left"/>
              <w:rPr>
                <w:rFonts w:eastAsia="仿宋_GB2312"/>
                <w:sz w:val="24"/>
              </w:rPr>
            </w:pPr>
          </w:p>
        </w:tc>
      </w:tr>
      <w:tr w:rsidR="00B73DF1" w:rsidTr="00117111">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2</w:t>
            </w:r>
          </w:p>
        </w:tc>
        <w:tc>
          <w:tcPr>
            <w:tcW w:w="1375" w:type="pct"/>
            <w:gridSpan w:val="4"/>
            <w:vAlign w:val="center"/>
          </w:tcPr>
          <w:p w:rsidR="00B73DF1" w:rsidRDefault="00B73DF1" w:rsidP="00117111">
            <w:pPr>
              <w:spacing w:line="300" w:lineRule="exact"/>
              <w:jc w:val="left"/>
              <w:rPr>
                <w:rFonts w:eastAsia="仿宋_GB2312"/>
                <w:sz w:val="24"/>
              </w:rPr>
            </w:pPr>
          </w:p>
        </w:tc>
        <w:tc>
          <w:tcPr>
            <w:tcW w:w="611" w:type="pct"/>
            <w:vAlign w:val="center"/>
          </w:tcPr>
          <w:p w:rsidR="00B73DF1" w:rsidRDefault="00B73DF1" w:rsidP="00117111">
            <w:pPr>
              <w:spacing w:line="300" w:lineRule="exact"/>
              <w:jc w:val="left"/>
              <w:rPr>
                <w:rFonts w:eastAsia="仿宋_GB2312"/>
                <w:sz w:val="24"/>
              </w:rPr>
            </w:pPr>
          </w:p>
        </w:tc>
        <w:tc>
          <w:tcPr>
            <w:tcW w:w="698" w:type="pct"/>
            <w:gridSpan w:val="3"/>
            <w:vAlign w:val="center"/>
          </w:tcPr>
          <w:p w:rsidR="00B73DF1" w:rsidRDefault="00B73DF1" w:rsidP="00117111">
            <w:pPr>
              <w:spacing w:line="300" w:lineRule="exact"/>
              <w:jc w:val="left"/>
              <w:rPr>
                <w:rFonts w:eastAsia="仿宋_GB2312"/>
                <w:sz w:val="24"/>
              </w:rPr>
            </w:pPr>
          </w:p>
        </w:tc>
        <w:tc>
          <w:tcPr>
            <w:tcW w:w="611" w:type="pct"/>
            <w:gridSpan w:val="2"/>
            <w:vAlign w:val="center"/>
          </w:tcPr>
          <w:p w:rsidR="00B73DF1" w:rsidRDefault="00B73DF1" w:rsidP="00117111">
            <w:pPr>
              <w:spacing w:line="300" w:lineRule="exact"/>
              <w:jc w:val="left"/>
              <w:rPr>
                <w:rFonts w:eastAsia="仿宋_GB2312"/>
                <w:sz w:val="24"/>
              </w:rPr>
            </w:pPr>
          </w:p>
        </w:tc>
        <w:tc>
          <w:tcPr>
            <w:tcW w:w="759" w:type="pct"/>
            <w:gridSpan w:val="2"/>
            <w:vAlign w:val="center"/>
          </w:tcPr>
          <w:p w:rsidR="00B73DF1" w:rsidRDefault="00B73DF1" w:rsidP="00117111">
            <w:pPr>
              <w:spacing w:line="300" w:lineRule="exact"/>
              <w:jc w:val="left"/>
              <w:rPr>
                <w:rFonts w:eastAsia="仿宋_GB2312"/>
                <w:sz w:val="24"/>
              </w:rPr>
            </w:pPr>
          </w:p>
        </w:tc>
      </w:tr>
      <w:tr w:rsidR="00B73DF1" w:rsidTr="00117111">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3</w:t>
            </w:r>
          </w:p>
        </w:tc>
        <w:tc>
          <w:tcPr>
            <w:tcW w:w="1375" w:type="pct"/>
            <w:gridSpan w:val="4"/>
            <w:vAlign w:val="center"/>
          </w:tcPr>
          <w:p w:rsidR="00B73DF1" w:rsidRDefault="00B73DF1" w:rsidP="00117111">
            <w:pPr>
              <w:spacing w:line="300" w:lineRule="exact"/>
              <w:jc w:val="left"/>
              <w:rPr>
                <w:rFonts w:eastAsia="仿宋_GB2312"/>
                <w:sz w:val="24"/>
              </w:rPr>
            </w:pPr>
          </w:p>
        </w:tc>
        <w:tc>
          <w:tcPr>
            <w:tcW w:w="611" w:type="pct"/>
            <w:vAlign w:val="center"/>
          </w:tcPr>
          <w:p w:rsidR="00B73DF1" w:rsidRDefault="00B73DF1" w:rsidP="00117111">
            <w:pPr>
              <w:spacing w:line="300" w:lineRule="exact"/>
              <w:jc w:val="left"/>
              <w:rPr>
                <w:rFonts w:eastAsia="仿宋_GB2312"/>
                <w:sz w:val="24"/>
              </w:rPr>
            </w:pPr>
          </w:p>
        </w:tc>
        <w:tc>
          <w:tcPr>
            <w:tcW w:w="698" w:type="pct"/>
            <w:gridSpan w:val="3"/>
            <w:vAlign w:val="center"/>
          </w:tcPr>
          <w:p w:rsidR="00B73DF1" w:rsidRDefault="00B73DF1" w:rsidP="00117111">
            <w:pPr>
              <w:spacing w:line="300" w:lineRule="exact"/>
              <w:jc w:val="left"/>
              <w:rPr>
                <w:rFonts w:eastAsia="仿宋_GB2312"/>
                <w:sz w:val="24"/>
              </w:rPr>
            </w:pPr>
          </w:p>
        </w:tc>
        <w:tc>
          <w:tcPr>
            <w:tcW w:w="611" w:type="pct"/>
            <w:gridSpan w:val="2"/>
            <w:vAlign w:val="center"/>
          </w:tcPr>
          <w:p w:rsidR="00B73DF1" w:rsidRDefault="00B73DF1" w:rsidP="00117111">
            <w:pPr>
              <w:spacing w:line="300" w:lineRule="exact"/>
              <w:jc w:val="left"/>
              <w:rPr>
                <w:rFonts w:eastAsia="仿宋_GB2312"/>
                <w:sz w:val="24"/>
              </w:rPr>
            </w:pPr>
          </w:p>
        </w:tc>
        <w:tc>
          <w:tcPr>
            <w:tcW w:w="759" w:type="pct"/>
            <w:gridSpan w:val="2"/>
            <w:vAlign w:val="center"/>
          </w:tcPr>
          <w:p w:rsidR="00B73DF1" w:rsidRDefault="00B73DF1" w:rsidP="00117111">
            <w:pPr>
              <w:spacing w:line="300" w:lineRule="exact"/>
              <w:jc w:val="left"/>
              <w:rPr>
                <w:rFonts w:eastAsia="仿宋_GB2312"/>
                <w:sz w:val="24"/>
              </w:rPr>
            </w:pPr>
          </w:p>
        </w:tc>
      </w:tr>
      <w:tr w:rsidR="00B73DF1" w:rsidTr="00117111">
        <w:trPr>
          <w:trHeight w:hRule="exact" w:val="641"/>
        </w:trPr>
        <w:tc>
          <w:tcPr>
            <w:tcW w:w="682" w:type="pct"/>
            <w:gridSpan w:val="2"/>
            <w:vMerge w:val="restart"/>
            <w:vAlign w:val="center"/>
          </w:tcPr>
          <w:p w:rsidR="00B73DF1" w:rsidRDefault="00B73DF1" w:rsidP="00117111">
            <w:pPr>
              <w:spacing w:line="300" w:lineRule="exact"/>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hint="eastAsia"/>
                <w:sz w:val="24"/>
              </w:rPr>
              <w:t>序号</w:t>
            </w:r>
          </w:p>
        </w:tc>
        <w:tc>
          <w:tcPr>
            <w:tcW w:w="1375"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课程名称</w:t>
            </w:r>
          </w:p>
        </w:tc>
        <w:tc>
          <w:tcPr>
            <w:tcW w:w="611" w:type="pct"/>
            <w:vAlign w:val="center"/>
          </w:tcPr>
          <w:p w:rsidR="00B73DF1" w:rsidRDefault="00B73DF1" w:rsidP="00117111">
            <w:pPr>
              <w:spacing w:line="300" w:lineRule="exact"/>
              <w:jc w:val="center"/>
              <w:rPr>
                <w:rFonts w:eastAsia="仿宋_GB2312"/>
                <w:sz w:val="24"/>
              </w:rPr>
            </w:pPr>
            <w:r>
              <w:rPr>
                <w:rFonts w:eastAsia="仿宋_GB2312" w:hint="eastAsia"/>
                <w:sz w:val="24"/>
              </w:rPr>
              <w:t>授课对象</w:t>
            </w:r>
          </w:p>
        </w:tc>
        <w:tc>
          <w:tcPr>
            <w:tcW w:w="350"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人数</w:t>
            </w:r>
          </w:p>
        </w:tc>
        <w:tc>
          <w:tcPr>
            <w:tcW w:w="348" w:type="pct"/>
            <w:vAlign w:val="center"/>
          </w:tcPr>
          <w:p w:rsidR="00B73DF1" w:rsidRDefault="00B73DF1" w:rsidP="00117111">
            <w:pPr>
              <w:spacing w:line="300" w:lineRule="exact"/>
              <w:jc w:val="center"/>
              <w:rPr>
                <w:rFonts w:eastAsia="仿宋_GB2312"/>
                <w:sz w:val="24"/>
              </w:rPr>
            </w:pPr>
            <w:r>
              <w:rPr>
                <w:rFonts w:eastAsia="仿宋_GB2312" w:hint="eastAsia"/>
                <w:sz w:val="24"/>
              </w:rPr>
              <w:t>学时</w:t>
            </w:r>
          </w:p>
        </w:tc>
        <w:tc>
          <w:tcPr>
            <w:tcW w:w="611"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课程性质</w:t>
            </w:r>
          </w:p>
        </w:tc>
        <w:tc>
          <w:tcPr>
            <w:tcW w:w="759"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授课时间</w:t>
            </w:r>
          </w:p>
        </w:tc>
      </w:tr>
      <w:tr w:rsidR="00B73DF1" w:rsidTr="00117111">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1</w:t>
            </w:r>
          </w:p>
        </w:tc>
        <w:tc>
          <w:tcPr>
            <w:tcW w:w="1375" w:type="pct"/>
            <w:gridSpan w:val="4"/>
            <w:vAlign w:val="center"/>
          </w:tcPr>
          <w:p w:rsidR="00B73DF1" w:rsidRDefault="00B73DF1" w:rsidP="00117111">
            <w:pPr>
              <w:spacing w:line="300" w:lineRule="exact"/>
              <w:jc w:val="left"/>
              <w:rPr>
                <w:rFonts w:eastAsia="仿宋_GB2312"/>
                <w:sz w:val="24"/>
              </w:rPr>
            </w:pPr>
            <w:r>
              <w:rPr>
                <w:rFonts w:eastAsia="仿宋_GB2312" w:hint="eastAsia"/>
                <w:sz w:val="24"/>
              </w:rPr>
              <w:t>护理管理学</w:t>
            </w:r>
          </w:p>
        </w:tc>
        <w:tc>
          <w:tcPr>
            <w:tcW w:w="611" w:type="pct"/>
            <w:vAlign w:val="center"/>
          </w:tcPr>
          <w:p w:rsidR="00B73DF1" w:rsidRDefault="00B73DF1" w:rsidP="00117111">
            <w:pPr>
              <w:spacing w:line="300" w:lineRule="exact"/>
              <w:jc w:val="left"/>
              <w:rPr>
                <w:rFonts w:eastAsia="仿宋_GB2312"/>
                <w:sz w:val="24"/>
              </w:rPr>
            </w:pPr>
            <w:r>
              <w:rPr>
                <w:rFonts w:eastAsia="仿宋_GB2312" w:hint="eastAsia"/>
                <w:sz w:val="24"/>
              </w:rPr>
              <w:t>本科</w:t>
            </w:r>
          </w:p>
        </w:tc>
        <w:tc>
          <w:tcPr>
            <w:tcW w:w="350" w:type="pct"/>
            <w:gridSpan w:val="2"/>
            <w:vAlign w:val="center"/>
          </w:tcPr>
          <w:p w:rsidR="00B73DF1" w:rsidRDefault="00B73DF1" w:rsidP="00117111">
            <w:pPr>
              <w:spacing w:line="300" w:lineRule="exact"/>
              <w:jc w:val="left"/>
              <w:rPr>
                <w:rFonts w:eastAsia="仿宋_GB2312"/>
                <w:sz w:val="24"/>
              </w:rPr>
            </w:pPr>
            <w:r>
              <w:rPr>
                <w:rFonts w:eastAsia="仿宋_GB2312"/>
                <w:sz w:val="24"/>
              </w:rPr>
              <w:t>106</w:t>
            </w:r>
          </w:p>
        </w:tc>
        <w:tc>
          <w:tcPr>
            <w:tcW w:w="348" w:type="pct"/>
            <w:vAlign w:val="center"/>
          </w:tcPr>
          <w:p w:rsidR="00B73DF1" w:rsidRDefault="00B73DF1" w:rsidP="00117111">
            <w:pPr>
              <w:spacing w:line="300" w:lineRule="exact"/>
              <w:jc w:val="left"/>
              <w:rPr>
                <w:rFonts w:eastAsia="仿宋_GB2312"/>
                <w:sz w:val="24"/>
              </w:rPr>
            </w:pPr>
            <w:r>
              <w:rPr>
                <w:rFonts w:eastAsia="仿宋_GB2312"/>
                <w:sz w:val="24"/>
              </w:rPr>
              <w:t>36</w:t>
            </w:r>
          </w:p>
        </w:tc>
        <w:tc>
          <w:tcPr>
            <w:tcW w:w="611" w:type="pct"/>
            <w:gridSpan w:val="2"/>
            <w:vAlign w:val="center"/>
          </w:tcPr>
          <w:p w:rsidR="00B73DF1" w:rsidRDefault="00B73DF1" w:rsidP="00117111">
            <w:pPr>
              <w:spacing w:line="300" w:lineRule="exact"/>
              <w:jc w:val="left"/>
              <w:rPr>
                <w:rFonts w:eastAsia="仿宋_GB2312"/>
                <w:sz w:val="24"/>
              </w:rPr>
            </w:pPr>
            <w:r>
              <w:rPr>
                <w:rFonts w:eastAsia="仿宋_GB2312" w:hint="eastAsia"/>
                <w:sz w:val="24"/>
              </w:rPr>
              <w:t>专业必修</w:t>
            </w:r>
          </w:p>
        </w:tc>
        <w:tc>
          <w:tcPr>
            <w:tcW w:w="759" w:type="pct"/>
            <w:gridSpan w:val="2"/>
            <w:vAlign w:val="center"/>
          </w:tcPr>
          <w:p w:rsidR="00B73DF1" w:rsidRDefault="00B73DF1" w:rsidP="00117111">
            <w:pPr>
              <w:spacing w:line="300" w:lineRule="exact"/>
              <w:jc w:val="left"/>
              <w:rPr>
                <w:rFonts w:eastAsia="仿宋_GB2312"/>
                <w:sz w:val="24"/>
              </w:rPr>
            </w:pPr>
            <w:r>
              <w:rPr>
                <w:rFonts w:eastAsia="仿宋_GB2312"/>
                <w:sz w:val="24"/>
              </w:rPr>
              <w:t>2016</w:t>
            </w:r>
          </w:p>
        </w:tc>
      </w:tr>
      <w:tr w:rsidR="00B73DF1" w:rsidTr="00117111">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2</w:t>
            </w:r>
          </w:p>
        </w:tc>
        <w:tc>
          <w:tcPr>
            <w:tcW w:w="1375" w:type="pct"/>
            <w:gridSpan w:val="4"/>
            <w:vAlign w:val="center"/>
          </w:tcPr>
          <w:p w:rsidR="00B73DF1" w:rsidRDefault="00B73DF1" w:rsidP="00117111">
            <w:pPr>
              <w:spacing w:line="300" w:lineRule="exact"/>
              <w:jc w:val="left"/>
              <w:rPr>
                <w:rFonts w:eastAsia="仿宋_GB2312"/>
                <w:sz w:val="24"/>
              </w:rPr>
            </w:pPr>
            <w:r>
              <w:rPr>
                <w:rFonts w:eastAsia="仿宋_GB2312" w:hint="eastAsia"/>
                <w:sz w:val="24"/>
              </w:rPr>
              <w:t>外科护理学</w:t>
            </w:r>
          </w:p>
        </w:tc>
        <w:tc>
          <w:tcPr>
            <w:tcW w:w="611" w:type="pct"/>
            <w:vAlign w:val="center"/>
          </w:tcPr>
          <w:p w:rsidR="00B73DF1" w:rsidRDefault="00B73DF1" w:rsidP="00117111">
            <w:pPr>
              <w:spacing w:line="300" w:lineRule="exact"/>
              <w:jc w:val="left"/>
              <w:rPr>
                <w:rFonts w:eastAsia="仿宋_GB2312"/>
                <w:sz w:val="24"/>
              </w:rPr>
            </w:pPr>
            <w:r>
              <w:rPr>
                <w:rFonts w:eastAsia="仿宋_GB2312" w:hint="eastAsia"/>
                <w:sz w:val="24"/>
              </w:rPr>
              <w:t>本科</w:t>
            </w:r>
          </w:p>
        </w:tc>
        <w:tc>
          <w:tcPr>
            <w:tcW w:w="350" w:type="pct"/>
            <w:gridSpan w:val="2"/>
            <w:vAlign w:val="center"/>
          </w:tcPr>
          <w:p w:rsidR="00B73DF1" w:rsidRDefault="00B73DF1" w:rsidP="00117111">
            <w:pPr>
              <w:spacing w:line="300" w:lineRule="exact"/>
              <w:jc w:val="left"/>
              <w:rPr>
                <w:rFonts w:eastAsia="仿宋_GB2312"/>
                <w:sz w:val="24"/>
              </w:rPr>
            </w:pPr>
            <w:r>
              <w:rPr>
                <w:rFonts w:eastAsia="仿宋_GB2312"/>
                <w:sz w:val="24"/>
              </w:rPr>
              <w:t>128</w:t>
            </w:r>
          </w:p>
        </w:tc>
        <w:tc>
          <w:tcPr>
            <w:tcW w:w="348" w:type="pct"/>
            <w:vAlign w:val="center"/>
          </w:tcPr>
          <w:p w:rsidR="00B73DF1" w:rsidRDefault="00B73DF1" w:rsidP="00117111">
            <w:pPr>
              <w:spacing w:line="300" w:lineRule="exact"/>
              <w:jc w:val="left"/>
              <w:rPr>
                <w:rFonts w:eastAsia="仿宋_GB2312"/>
                <w:sz w:val="24"/>
              </w:rPr>
            </w:pPr>
            <w:r>
              <w:rPr>
                <w:rFonts w:eastAsia="仿宋_GB2312"/>
                <w:sz w:val="24"/>
              </w:rPr>
              <w:t>144</w:t>
            </w:r>
          </w:p>
        </w:tc>
        <w:tc>
          <w:tcPr>
            <w:tcW w:w="611" w:type="pct"/>
            <w:gridSpan w:val="2"/>
            <w:vAlign w:val="center"/>
          </w:tcPr>
          <w:p w:rsidR="00B73DF1" w:rsidRDefault="00B73DF1" w:rsidP="00117111">
            <w:pPr>
              <w:spacing w:line="300" w:lineRule="exact"/>
              <w:jc w:val="left"/>
              <w:rPr>
                <w:rFonts w:eastAsia="仿宋_GB2312"/>
                <w:sz w:val="24"/>
              </w:rPr>
            </w:pPr>
            <w:r>
              <w:rPr>
                <w:rFonts w:eastAsia="仿宋_GB2312" w:hint="eastAsia"/>
                <w:sz w:val="24"/>
              </w:rPr>
              <w:t>专业必修</w:t>
            </w:r>
          </w:p>
        </w:tc>
        <w:tc>
          <w:tcPr>
            <w:tcW w:w="759" w:type="pct"/>
            <w:gridSpan w:val="2"/>
            <w:vAlign w:val="center"/>
          </w:tcPr>
          <w:p w:rsidR="00B73DF1" w:rsidRDefault="00B73DF1" w:rsidP="00117111">
            <w:pPr>
              <w:spacing w:line="300" w:lineRule="exact"/>
              <w:jc w:val="left"/>
              <w:rPr>
                <w:rFonts w:eastAsia="仿宋_GB2312"/>
                <w:sz w:val="24"/>
              </w:rPr>
            </w:pPr>
            <w:r>
              <w:rPr>
                <w:rFonts w:eastAsia="仿宋_GB2312"/>
                <w:sz w:val="24"/>
              </w:rPr>
              <w:t>2016</w:t>
            </w:r>
          </w:p>
        </w:tc>
      </w:tr>
      <w:tr w:rsidR="00B73DF1" w:rsidTr="00117111">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4"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3</w:t>
            </w:r>
          </w:p>
        </w:tc>
        <w:tc>
          <w:tcPr>
            <w:tcW w:w="1375" w:type="pct"/>
            <w:gridSpan w:val="4"/>
            <w:vAlign w:val="center"/>
          </w:tcPr>
          <w:p w:rsidR="00B73DF1" w:rsidRDefault="00B73DF1" w:rsidP="00117111">
            <w:pPr>
              <w:spacing w:line="300" w:lineRule="exact"/>
              <w:jc w:val="left"/>
              <w:rPr>
                <w:rFonts w:eastAsia="仿宋_GB2312"/>
                <w:sz w:val="24"/>
              </w:rPr>
            </w:pPr>
          </w:p>
        </w:tc>
        <w:tc>
          <w:tcPr>
            <w:tcW w:w="611" w:type="pct"/>
            <w:vAlign w:val="center"/>
          </w:tcPr>
          <w:p w:rsidR="00B73DF1" w:rsidRDefault="00B73DF1" w:rsidP="00117111">
            <w:pPr>
              <w:spacing w:line="300" w:lineRule="exact"/>
              <w:jc w:val="left"/>
              <w:rPr>
                <w:rFonts w:eastAsia="仿宋_GB2312"/>
                <w:sz w:val="24"/>
              </w:rPr>
            </w:pPr>
          </w:p>
        </w:tc>
        <w:tc>
          <w:tcPr>
            <w:tcW w:w="350" w:type="pct"/>
            <w:gridSpan w:val="2"/>
            <w:vAlign w:val="center"/>
          </w:tcPr>
          <w:p w:rsidR="00B73DF1" w:rsidRDefault="00B73DF1" w:rsidP="00117111">
            <w:pPr>
              <w:spacing w:line="300" w:lineRule="exact"/>
              <w:jc w:val="left"/>
              <w:rPr>
                <w:rFonts w:eastAsia="仿宋_GB2312"/>
                <w:sz w:val="24"/>
              </w:rPr>
            </w:pPr>
          </w:p>
        </w:tc>
        <w:tc>
          <w:tcPr>
            <w:tcW w:w="348" w:type="pct"/>
            <w:vAlign w:val="center"/>
          </w:tcPr>
          <w:p w:rsidR="00B73DF1" w:rsidRDefault="00B73DF1" w:rsidP="00117111">
            <w:pPr>
              <w:spacing w:line="300" w:lineRule="exact"/>
              <w:jc w:val="left"/>
              <w:rPr>
                <w:rFonts w:eastAsia="仿宋_GB2312"/>
                <w:sz w:val="24"/>
              </w:rPr>
            </w:pPr>
          </w:p>
        </w:tc>
        <w:tc>
          <w:tcPr>
            <w:tcW w:w="611" w:type="pct"/>
            <w:gridSpan w:val="2"/>
            <w:vAlign w:val="center"/>
          </w:tcPr>
          <w:p w:rsidR="00B73DF1" w:rsidRDefault="00B73DF1" w:rsidP="00117111">
            <w:pPr>
              <w:spacing w:line="300" w:lineRule="exact"/>
              <w:jc w:val="left"/>
              <w:rPr>
                <w:rFonts w:eastAsia="仿宋_GB2312"/>
                <w:sz w:val="24"/>
              </w:rPr>
            </w:pPr>
          </w:p>
        </w:tc>
        <w:tc>
          <w:tcPr>
            <w:tcW w:w="759" w:type="pct"/>
            <w:gridSpan w:val="2"/>
            <w:vAlign w:val="center"/>
          </w:tcPr>
          <w:p w:rsidR="00B73DF1" w:rsidRDefault="00B73DF1" w:rsidP="00117111">
            <w:pPr>
              <w:spacing w:line="300" w:lineRule="exact"/>
              <w:jc w:val="left"/>
              <w:rPr>
                <w:rFonts w:eastAsia="仿宋_GB2312"/>
                <w:sz w:val="24"/>
              </w:rPr>
            </w:pPr>
          </w:p>
        </w:tc>
      </w:tr>
      <w:tr w:rsidR="00B73DF1" w:rsidTr="00117111">
        <w:trPr>
          <w:trHeight w:hRule="exact" w:val="681"/>
        </w:trPr>
        <w:tc>
          <w:tcPr>
            <w:tcW w:w="946" w:type="pct"/>
            <w:gridSpan w:val="3"/>
            <w:tcBorders>
              <w:right w:val="single" w:sz="4" w:space="0" w:color="auto"/>
            </w:tcBorders>
            <w:vAlign w:val="center"/>
          </w:tcPr>
          <w:p w:rsidR="00B73DF1" w:rsidRDefault="00B73DF1" w:rsidP="00117111">
            <w:pPr>
              <w:spacing w:line="300" w:lineRule="exact"/>
              <w:jc w:val="center"/>
              <w:rPr>
                <w:rFonts w:eastAsia="仿宋_GB2312"/>
                <w:sz w:val="24"/>
              </w:rPr>
            </w:pPr>
            <w:r>
              <w:rPr>
                <w:rFonts w:eastAsia="仿宋_GB2312" w:hint="eastAsia"/>
                <w:sz w:val="24"/>
              </w:rPr>
              <w:t>教学管理部门审核意见</w:t>
            </w:r>
          </w:p>
        </w:tc>
        <w:tc>
          <w:tcPr>
            <w:tcW w:w="4054" w:type="pct"/>
            <w:gridSpan w:val="12"/>
            <w:tcBorders>
              <w:left w:val="single" w:sz="4" w:space="0" w:color="auto"/>
            </w:tcBorders>
            <w:vAlign w:val="center"/>
          </w:tcPr>
          <w:p w:rsidR="00B73DF1" w:rsidRDefault="00B73DF1" w:rsidP="00117111">
            <w:pPr>
              <w:spacing w:line="300" w:lineRule="exact"/>
              <w:jc w:val="left"/>
              <w:rPr>
                <w:rFonts w:eastAsia="仿宋_GB2312"/>
                <w:sz w:val="24"/>
              </w:rPr>
            </w:pPr>
            <w:r>
              <w:rPr>
                <w:rFonts w:eastAsia="仿宋_GB2312" w:hint="eastAsia"/>
                <w:sz w:val="24"/>
              </w:rPr>
              <w:t>签章</w:t>
            </w:r>
          </w:p>
        </w:tc>
      </w:tr>
    </w:tbl>
    <w:p w:rsidR="00B73DF1" w:rsidRDefault="00B73DF1" w:rsidP="00B73DF1">
      <w:pPr>
        <w:ind w:firstLineChars="100" w:firstLine="31680"/>
        <w:rPr>
          <w:rFonts w:eastAsia="仿宋_GB2312"/>
          <w:b/>
          <w:sz w:val="24"/>
        </w:rPr>
      </w:pPr>
      <w:r>
        <w:rPr>
          <w:rFonts w:eastAsia="仿宋_GB2312" w:hint="eastAsia"/>
          <w:sz w:val="24"/>
        </w:rPr>
        <w:t>注：填写三至五人，只填本专业专任教师，每人一表。</w:t>
      </w:r>
    </w:p>
    <w:p w:rsidR="00B73DF1" w:rsidRDefault="00B73DF1" w:rsidP="00CA4A63">
      <w:pPr>
        <w:spacing w:line="500" w:lineRule="exact"/>
        <w:rPr>
          <w:rFonts w:ascii="黑体" w:eastAsia="黑体" w:hAnsi="黑体"/>
          <w:sz w:val="36"/>
          <w:szCs w:val="36"/>
        </w:rPr>
      </w:pPr>
    </w:p>
    <w:p w:rsidR="00B73DF1" w:rsidRDefault="00B73DF1" w:rsidP="00CA4A63">
      <w:pPr>
        <w:spacing w:line="500" w:lineRule="exact"/>
        <w:jc w:val="center"/>
        <w:rPr>
          <w:rFonts w:ascii="黑体" w:eastAsia="黑体" w:hAnsi="黑体"/>
          <w:sz w:val="36"/>
          <w:szCs w:val="36"/>
        </w:rPr>
      </w:pPr>
      <w:r>
        <w:rPr>
          <w:rFonts w:ascii="黑体" w:eastAsia="黑体" w:hAnsi="黑体"/>
          <w:sz w:val="36"/>
          <w:szCs w:val="36"/>
        </w:rPr>
        <w:t>5.</w:t>
      </w:r>
      <w:r>
        <w:rPr>
          <w:rFonts w:ascii="黑体" w:eastAsia="黑体" w:hAnsi="黑体" w:hint="eastAsia"/>
          <w:sz w:val="36"/>
          <w:szCs w:val="36"/>
        </w:rPr>
        <w:t>专业主要带头人简介</w:t>
      </w:r>
      <w:r>
        <w:rPr>
          <w:rFonts w:ascii="黑体" w:eastAsia="黑体" w:hAnsi="黑体"/>
          <w:sz w:val="36"/>
          <w:szCs w:val="36"/>
        </w:rPr>
        <w:t>-3</w:t>
      </w:r>
    </w:p>
    <w:tbl>
      <w:tblPr>
        <w:tblpPr w:leftFromText="180" w:rightFromText="180" w:vertAnchor="text" w:horzAnchor="margin" w:tblpX="-318" w:tblpY="158"/>
        <w:tblW w:w="56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9"/>
        <w:gridCol w:w="603"/>
        <w:gridCol w:w="541"/>
        <w:gridCol w:w="357"/>
        <w:gridCol w:w="1349"/>
        <w:gridCol w:w="930"/>
        <w:gridCol w:w="243"/>
        <w:gridCol w:w="1256"/>
        <w:gridCol w:w="274"/>
        <w:gridCol w:w="439"/>
        <w:gridCol w:w="714"/>
        <w:gridCol w:w="328"/>
        <w:gridCol w:w="926"/>
        <w:gridCol w:w="441"/>
        <w:gridCol w:w="1114"/>
      </w:tblGrid>
      <w:tr w:rsidR="00B73DF1" w:rsidTr="00CA4A63">
        <w:trPr>
          <w:trHeight w:hRule="exact" w:val="454"/>
        </w:trPr>
        <w:tc>
          <w:tcPr>
            <w:tcW w:w="387" w:type="pct"/>
            <w:vMerge w:val="restart"/>
            <w:vAlign w:val="center"/>
          </w:tcPr>
          <w:p w:rsidR="00B73DF1" w:rsidRDefault="00B73DF1" w:rsidP="00117111">
            <w:pPr>
              <w:spacing w:line="400" w:lineRule="exact"/>
              <w:jc w:val="center"/>
              <w:rPr>
                <w:rFonts w:eastAsia="仿宋_GB2312"/>
                <w:sz w:val="24"/>
              </w:rPr>
            </w:pPr>
            <w:r>
              <w:rPr>
                <w:rFonts w:eastAsia="仿宋_GB2312" w:hint="eastAsia"/>
                <w:sz w:val="24"/>
              </w:rPr>
              <w:t>姓名</w:t>
            </w:r>
          </w:p>
        </w:tc>
        <w:tc>
          <w:tcPr>
            <w:tcW w:w="727" w:type="pct"/>
            <w:gridSpan w:val="3"/>
            <w:vMerge w:val="restart"/>
            <w:vAlign w:val="center"/>
          </w:tcPr>
          <w:p w:rsidR="00B73DF1" w:rsidRDefault="00B73DF1" w:rsidP="00117111">
            <w:pPr>
              <w:spacing w:line="400" w:lineRule="exact"/>
              <w:jc w:val="center"/>
              <w:rPr>
                <w:rFonts w:eastAsia="仿宋_GB2312"/>
                <w:sz w:val="24"/>
              </w:rPr>
            </w:pPr>
            <w:r>
              <w:rPr>
                <w:rFonts w:eastAsia="仿宋_GB2312" w:hint="eastAsia"/>
                <w:sz w:val="24"/>
              </w:rPr>
              <w:t>王方</w:t>
            </w:r>
          </w:p>
        </w:tc>
        <w:tc>
          <w:tcPr>
            <w:tcW w:w="654" w:type="pct"/>
            <w:vAlign w:val="center"/>
          </w:tcPr>
          <w:p w:rsidR="00B73DF1" w:rsidRDefault="00B73DF1" w:rsidP="00117111">
            <w:pPr>
              <w:spacing w:line="400" w:lineRule="exact"/>
              <w:jc w:val="center"/>
              <w:rPr>
                <w:rFonts w:eastAsia="仿宋_GB2312"/>
                <w:sz w:val="24"/>
              </w:rPr>
            </w:pPr>
            <w:r>
              <w:rPr>
                <w:rFonts w:eastAsia="仿宋_GB2312" w:hint="eastAsia"/>
                <w:sz w:val="24"/>
              </w:rPr>
              <w:t>性别</w:t>
            </w:r>
          </w:p>
        </w:tc>
        <w:tc>
          <w:tcPr>
            <w:tcW w:w="451" w:type="pct"/>
            <w:vAlign w:val="center"/>
          </w:tcPr>
          <w:p w:rsidR="00B73DF1" w:rsidRDefault="00B73DF1" w:rsidP="00117111">
            <w:pPr>
              <w:spacing w:line="400" w:lineRule="exact"/>
              <w:jc w:val="center"/>
              <w:rPr>
                <w:rFonts w:eastAsia="仿宋_GB2312"/>
                <w:sz w:val="24"/>
              </w:rPr>
            </w:pPr>
            <w:r>
              <w:rPr>
                <w:rFonts w:eastAsia="仿宋_GB2312" w:hint="eastAsia"/>
                <w:sz w:val="24"/>
              </w:rPr>
              <w:t>女</w:t>
            </w:r>
          </w:p>
        </w:tc>
        <w:tc>
          <w:tcPr>
            <w:tcW w:w="860"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专业技术职务</w:t>
            </w:r>
          </w:p>
        </w:tc>
        <w:tc>
          <w:tcPr>
            <w:tcW w:w="718"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主任护师</w:t>
            </w:r>
          </w:p>
        </w:tc>
        <w:tc>
          <w:tcPr>
            <w:tcW w:w="663" w:type="pct"/>
            <w:gridSpan w:val="2"/>
            <w:vAlign w:val="center"/>
          </w:tcPr>
          <w:p w:rsidR="00B73DF1" w:rsidRDefault="00B73DF1" w:rsidP="00117111">
            <w:pPr>
              <w:spacing w:line="400" w:lineRule="exact"/>
              <w:jc w:val="center"/>
              <w:rPr>
                <w:rFonts w:eastAsia="仿宋_GB2312"/>
                <w:sz w:val="24"/>
              </w:rPr>
            </w:pPr>
            <w:r>
              <w:rPr>
                <w:rFonts w:eastAsia="仿宋_GB2312" w:hint="eastAsia"/>
                <w:sz w:val="24"/>
              </w:rPr>
              <w:t>第一学历</w:t>
            </w:r>
          </w:p>
        </w:tc>
        <w:tc>
          <w:tcPr>
            <w:tcW w:w="541" w:type="pct"/>
            <w:vAlign w:val="center"/>
          </w:tcPr>
          <w:p w:rsidR="00B73DF1" w:rsidRDefault="00B73DF1" w:rsidP="00117111">
            <w:pPr>
              <w:spacing w:line="400" w:lineRule="exact"/>
              <w:jc w:val="center"/>
              <w:rPr>
                <w:rFonts w:eastAsia="仿宋_GB2312"/>
                <w:sz w:val="24"/>
              </w:rPr>
            </w:pPr>
            <w:r>
              <w:rPr>
                <w:rFonts w:eastAsia="仿宋_GB2312" w:hint="eastAsia"/>
                <w:sz w:val="24"/>
              </w:rPr>
              <w:t>中专</w:t>
            </w:r>
          </w:p>
        </w:tc>
      </w:tr>
      <w:tr w:rsidR="00B73DF1" w:rsidTr="00117111">
        <w:trPr>
          <w:trHeight w:hRule="exact" w:val="836"/>
        </w:trPr>
        <w:tc>
          <w:tcPr>
            <w:tcW w:w="0" w:type="auto"/>
            <w:vMerge/>
            <w:vAlign w:val="center"/>
          </w:tcPr>
          <w:p w:rsidR="00B73DF1" w:rsidRDefault="00B73DF1" w:rsidP="00117111">
            <w:pPr>
              <w:widowControl/>
              <w:jc w:val="left"/>
              <w:rPr>
                <w:rFonts w:eastAsia="仿宋_GB2312"/>
                <w:sz w:val="24"/>
              </w:rPr>
            </w:pPr>
          </w:p>
        </w:tc>
        <w:tc>
          <w:tcPr>
            <w:tcW w:w="0" w:type="auto"/>
            <w:gridSpan w:val="3"/>
            <w:vMerge/>
            <w:vAlign w:val="center"/>
          </w:tcPr>
          <w:p w:rsidR="00B73DF1" w:rsidRDefault="00B73DF1" w:rsidP="00117111">
            <w:pPr>
              <w:widowControl/>
              <w:jc w:val="left"/>
              <w:rPr>
                <w:rFonts w:eastAsia="仿宋_GB2312"/>
                <w:sz w:val="24"/>
              </w:rPr>
            </w:pPr>
          </w:p>
        </w:tc>
        <w:tc>
          <w:tcPr>
            <w:tcW w:w="654" w:type="pct"/>
            <w:vAlign w:val="center"/>
          </w:tcPr>
          <w:p w:rsidR="00B73DF1" w:rsidRDefault="00B73DF1" w:rsidP="00117111">
            <w:pPr>
              <w:spacing w:line="400" w:lineRule="exact"/>
              <w:jc w:val="center"/>
              <w:rPr>
                <w:rFonts w:eastAsia="仿宋_GB2312"/>
                <w:sz w:val="24"/>
              </w:rPr>
            </w:pPr>
            <w:r>
              <w:rPr>
                <w:rFonts w:eastAsia="仿宋_GB2312" w:hint="eastAsia"/>
                <w:sz w:val="24"/>
              </w:rPr>
              <w:t>出生年月</w:t>
            </w:r>
          </w:p>
        </w:tc>
        <w:tc>
          <w:tcPr>
            <w:tcW w:w="451" w:type="pct"/>
            <w:vAlign w:val="center"/>
          </w:tcPr>
          <w:p w:rsidR="00B73DF1" w:rsidRDefault="00B73DF1" w:rsidP="00117111">
            <w:pPr>
              <w:spacing w:line="400" w:lineRule="exact"/>
              <w:jc w:val="center"/>
              <w:rPr>
                <w:rFonts w:eastAsia="仿宋_GB2312"/>
                <w:sz w:val="24"/>
              </w:rPr>
            </w:pPr>
            <w:r>
              <w:rPr>
                <w:rFonts w:eastAsia="仿宋_GB2312"/>
                <w:sz w:val="24"/>
              </w:rPr>
              <w:t>1958.1</w:t>
            </w:r>
          </w:p>
        </w:tc>
        <w:tc>
          <w:tcPr>
            <w:tcW w:w="860" w:type="pct"/>
            <w:gridSpan w:val="3"/>
            <w:vAlign w:val="center"/>
          </w:tcPr>
          <w:p w:rsidR="00B73DF1" w:rsidRDefault="00B73DF1" w:rsidP="00117111">
            <w:pPr>
              <w:spacing w:line="400" w:lineRule="exact"/>
              <w:jc w:val="center"/>
              <w:rPr>
                <w:rFonts w:eastAsia="仿宋_GB2312"/>
                <w:sz w:val="24"/>
              </w:rPr>
            </w:pPr>
            <w:r>
              <w:rPr>
                <w:rFonts w:eastAsia="仿宋_GB2312" w:hint="eastAsia"/>
                <w:sz w:val="24"/>
              </w:rPr>
              <w:t>行政职务</w:t>
            </w:r>
          </w:p>
        </w:tc>
        <w:tc>
          <w:tcPr>
            <w:tcW w:w="718" w:type="pct"/>
            <w:gridSpan w:val="3"/>
            <w:vAlign w:val="center"/>
          </w:tcPr>
          <w:p w:rsidR="00B73DF1" w:rsidRPr="007C3DFB" w:rsidRDefault="00B73DF1" w:rsidP="00117111">
            <w:pPr>
              <w:spacing w:line="400" w:lineRule="exact"/>
              <w:rPr>
                <w:rFonts w:eastAsia="仿宋_GB2312"/>
                <w:sz w:val="18"/>
                <w:szCs w:val="18"/>
              </w:rPr>
            </w:pPr>
            <w:r w:rsidRPr="007C3DFB">
              <w:rPr>
                <w:rFonts w:eastAsia="仿宋_GB2312" w:hint="eastAsia"/>
                <w:sz w:val="18"/>
                <w:szCs w:val="18"/>
              </w:rPr>
              <w:t>昆明市护理学会理事长</w:t>
            </w:r>
          </w:p>
        </w:tc>
        <w:tc>
          <w:tcPr>
            <w:tcW w:w="663" w:type="pct"/>
            <w:gridSpan w:val="2"/>
            <w:vAlign w:val="center"/>
          </w:tcPr>
          <w:p w:rsidR="00B73DF1" w:rsidRDefault="00B73DF1" w:rsidP="00117111">
            <w:pPr>
              <w:spacing w:line="400" w:lineRule="exact"/>
              <w:jc w:val="center"/>
              <w:rPr>
                <w:rFonts w:eastAsia="仿宋_GB2312"/>
                <w:sz w:val="24"/>
              </w:rPr>
            </w:pPr>
            <w:r>
              <w:rPr>
                <w:rFonts w:eastAsia="仿宋_GB2312" w:hint="eastAsia"/>
                <w:sz w:val="24"/>
              </w:rPr>
              <w:t>最后学历</w:t>
            </w:r>
          </w:p>
        </w:tc>
        <w:tc>
          <w:tcPr>
            <w:tcW w:w="541" w:type="pct"/>
            <w:vAlign w:val="center"/>
          </w:tcPr>
          <w:p w:rsidR="00B73DF1" w:rsidRPr="00D6490E" w:rsidRDefault="00B73DF1" w:rsidP="00117111">
            <w:pPr>
              <w:spacing w:line="400" w:lineRule="exact"/>
              <w:jc w:val="center"/>
              <w:rPr>
                <w:rFonts w:eastAsia="仿宋_GB2312"/>
              </w:rPr>
            </w:pPr>
            <w:r w:rsidRPr="00D6490E">
              <w:rPr>
                <w:rFonts w:eastAsia="仿宋_GB2312" w:hint="eastAsia"/>
              </w:rPr>
              <w:t>大学本科</w:t>
            </w:r>
          </w:p>
        </w:tc>
      </w:tr>
      <w:tr w:rsidR="00B73DF1" w:rsidTr="00CA4A63">
        <w:trPr>
          <w:trHeight w:hRule="exact" w:val="654"/>
        </w:trPr>
        <w:tc>
          <w:tcPr>
            <w:tcW w:w="1114" w:type="pct"/>
            <w:gridSpan w:val="4"/>
            <w:vAlign w:val="center"/>
          </w:tcPr>
          <w:p w:rsidR="00B73DF1" w:rsidRDefault="00B73DF1" w:rsidP="00117111">
            <w:pPr>
              <w:spacing w:line="300" w:lineRule="exact"/>
              <w:jc w:val="left"/>
              <w:rPr>
                <w:rFonts w:eastAsia="仿宋_GB2312"/>
                <w:spacing w:val="-10"/>
                <w:sz w:val="24"/>
              </w:rPr>
            </w:pPr>
            <w:r>
              <w:rPr>
                <w:rFonts w:eastAsia="仿宋_GB2312" w:hint="eastAsia"/>
                <w:spacing w:val="-6"/>
                <w:sz w:val="24"/>
              </w:rPr>
              <w:t>第一学历和最后学历</w:t>
            </w:r>
            <w:r>
              <w:rPr>
                <w:rFonts w:eastAsia="仿宋_GB2312" w:hint="eastAsia"/>
                <w:spacing w:val="-10"/>
                <w:sz w:val="24"/>
              </w:rPr>
              <w:t>毕业时间、学校、专业</w:t>
            </w:r>
          </w:p>
        </w:tc>
        <w:tc>
          <w:tcPr>
            <w:tcW w:w="3886" w:type="pct"/>
            <w:gridSpan w:val="11"/>
            <w:vAlign w:val="center"/>
          </w:tcPr>
          <w:p w:rsidR="00B73DF1" w:rsidRDefault="00B73DF1" w:rsidP="00117111">
            <w:pPr>
              <w:spacing w:line="300" w:lineRule="exact"/>
              <w:jc w:val="left"/>
              <w:rPr>
                <w:rFonts w:eastAsia="仿宋_GB2312"/>
                <w:sz w:val="24"/>
              </w:rPr>
            </w:pPr>
            <w:r>
              <w:rPr>
                <w:rFonts w:eastAsia="仿宋_GB2312"/>
                <w:sz w:val="24"/>
              </w:rPr>
              <w:t xml:space="preserve">1978.12 </w:t>
            </w:r>
            <w:r>
              <w:rPr>
                <w:rFonts w:eastAsia="仿宋_GB2312" w:hint="eastAsia"/>
                <w:sz w:val="24"/>
              </w:rPr>
              <w:t>昆明市卫校</w:t>
            </w:r>
            <w:r>
              <w:rPr>
                <w:rFonts w:eastAsia="仿宋_GB2312"/>
                <w:sz w:val="24"/>
              </w:rPr>
              <w:t xml:space="preserve"> </w:t>
            </w:r>
            <w:r>
              <w:rPr>
                <w:rFonts w:eastAsia="仿宋_GB2312" w:hint="eastAsia"/>
                <w:sz w:val="24"/>
              </w:rPr>
              <w:t>护理专业；</w:t>
            </w:r>
            <w:r>
              <w:rPr>
                <w:rFonts w:eastAsia="仿宋_GB2312"/>
                <w:sz w:val="24"/>
              </w:rPr>
              <w:t>2005</w:t>
            </w:r>
            <w:r>
              <w:rPr>
                <w:rFonts w:eastAsia="仿宋_GB2312" w:hint="eastAsia"/>
                <w:sz w:val="24"/>
              </w:rPr>
              <w:t>年</w:t>
            </w:r>
            <w:r>
              <w:rPr>
                <w:rFonts w:eastAsia="仿宋_GB2312"/>
                <w:sz w:val="24"/>
              </w:rPr>
              <w:t xml:space="preserve"> </w:t>
            </w:r>
            <w:r>
              <w:rPr>
                <w:rFonts w:eastAsia="仿宋_GB2312" w:hint="eastAsia"/>
                <w:sz w:val="24"/>
              </w:rPr>
              <w:t>中央广播电视大学卫生事业管理</w:t>
            </w:r>
          </w:p>
        </w:tc>
      </w:tr>
      <w:tr w:rsidR="00B73DF1" w:rsidTr="00CA4A63">
        <w:trPr>
          <w:trHeight w:hRule="exact" w:val="705"/>
        </w:trPr>
        <w:tc>
          <w:tcPr>
            <w:tcW w:w="1114"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主要从事工作与</w:t>
            </w:r>
          </w:p>
          <w:p w:rsidR="00B73DF1" w:rsidRDefault="00B73DF1" w:rsidP="00117111">
            <w:pPr>
              <w:spacing w:line="300" w:lineRule="exact"/>
              <w:jc w:val="center"/>
              <w:rPr>
                <w:rFonts w:eastAsia="仿宋_GB2312"/>
                <w:sz w:val="24"/>
              </w:rPr>
            </w:pPr>
            <w:r>
              <w:rPr>
                <w:rFonts w:eastAsia="仿宋_GB2312" w:hint="eastAsia"/>
                <w:sz w:val="24"/>
              </w:rPr>
              <w:t>研究方向</w:t>
            </w:r>
          </w:p>
        </w:tc>
        <w:tc>
          <w:tcPr>
            <w:tcW w:w="3886" w:type="pct"/>
            <w:gridSpan w:val="11"/>
            <w:vAlign w:val="center"/>
          </w:tcPr>
          <w:p w:rsidR="00B73DF1" w:rsidRDefault="00B73DF1" w:rsidP="00117111">
            <w:pPr>
              <w:spacing w:line="300" w:lineRule="exact"/>
              <w:jc w:val="left"/>
              <w:rPr>
                <w:rFonts w:eastAsia="仿宋_GB2312"/>
                <w:sz w:val="24"/>
              </w:rPr>
            </w:pPr>
            <w:r>
              <w:rPr>
                <w:rFonts w:eastAsia="仿宋_GB2312" w:hint="eastAsia"/>
                <w:sz w:val="24"/>
              </w:rPr>
              <w:t>护理管理、外科护理</w:t>
            </w:r>
          </w:p>
        </w:tc>
      </w:tr>
      <w:tr w:rsidR="00B73DF1" w:rsidTr="00117111">
        <w:trPr>
          <w:trHeight w:val="454"/>
        </w:trPr>
        <w:tc>
          <w:tcPr>
            <w:tcW w:w="5000" w:type="pct"/>
            <w:gridSpan w:val="15"/>
            <w:vAlign w:val="center"/>
          </w:tcPr>
          <w:p w:rsidR="00B73DF1" w:rsidRDefault="00B73DF1" w:rsidP="00117111">
            <w:pPr>
              <w:spacing w:line="300" w:lineRule="exact"/>
              <w:jc w:val="center"/>
              <w:rPr>
                <w:rFonts w:eastAsia="仿宋_GB2312"/>
                <w:sz w:val="24"/>
              </w:rPr>
            </w:pPr>
            <w:r>
              <w:rPr>
                <w:rFonts w:eastAsia="仿宋_GB2312" w:hint="eastAsia"/>
                <w:sz w:val="24"/>
              </w:rPr>
              <w:t>本人近三年的主要成就</w:t>
            </w:r>
          </w:p>
        </w:tc>
      </w:tr>
      <w:tr w:rsidR="00B73DF1" w:rsidTr="00117111">
        <w:trPr>
          <w:trHeight w:val="454"/>
        </w:trPr>
        <w:tc>
          <w:tcPr>
            <w:tcW w:w="5000" w:type="pct"/>
            <w:gridSpan w:val="15"/>
            <w:vAlign w:val="center"/>
          </w:tcPr>
          <w:p w:rsidR="00B73DF1" w:rsidRDefault="00B73DF1" w:rsidP="00117111">
            <w:pPr>
              <w:spacing w:line="300" w:lineRule="exact"/>
              <w:jc w:val="left"/>
              <w:rPr>
                <w:rFonts w:eastAsia="仿宋_GB2312"/>
                <w:sz w:val="24"/>
              </w:rPr>
            </w:pPr>
            <w:r>
              <w:rPr>
                <w:rFonts w:eastAsia="仿宋_GB2312" w:hint="eastAsia"/>
                <w:sz w:val="24"/>
              </w:rPr>
              <w:t>在国内外重要学术刊物上发表论文共</w:t>
            </w:r>
            <w:r>
              <w:rPr>
                <w:rFonts w:eastAsia="仿宋_GB2312"/>
                <w:sz w:val="24"/>
              </w:rPr>
              <w:t>3</w:t>
            </w:r>
            <w:r>
              <w:rPr>
                <w:rFonts w:eastAsia="仿宋_GB2312" w:hint="eastAsia"/>
                <w:sz w:val="24"/>
              </w:rPr>
              <w:t>篇；出版专著（译著等）部。</w:t>
            </w:r>
          </w:p>
        </w:tc>
      </w:tr>
      <w:tr w:rsidR="00B73DF1" w:rsidTr="00117111">
        <w:trPr>
          <w:trHeight w:val="454"/>
        </w:trPr>
        <w:tc>
          <w:tcPr>
            <w:tcW w:w="5000" w:type="pct"/>
            <w:gridSpan w:val="15"/>
            <w:vAlign w:val="center"/>
          </w:tcPr>
          <w:p w:rsidR="00B73DF1" w:rsidRDefault="00B73DF1" w:rsidP="00117111">
            <w:pPr>
              <w:spacing w:line="300" w:lineRule="exact"/>
              <w:rPr>
                <w:rFonts w:eastAsia="仿宋_GB2312"/>
                <w:sz w:val="24"/>
              </w:rPr>
            </w:pPr>
            <w:r>
              <w:rPr>
                <w:rFonts w:eastAsia="仿宋_GB2312" w:hint="eastAsia"/>
                <w:sz w:val="24"/>
              </w:rPr>
              <w:t>获教学科研成果奖共</w:t>
            </w:r>
            <w:r>
              <w:rPr>
                <w:rFonts w:eastAsia="仿宋_GB2312"/>
                <w:sz w:val="24"/>
              </w:rPr>
              <w:t>2</w:t>
            </w:r>
            <w:r>
              <w:rPr>
                <w:rFonts w:eastAsia="仿宋_GB2312" w:hint="eastAsia"/>
                <w:sz w:val="24"/>
              </w:rPr>
              <w:t>项；其中：国家级</w:t>
            </w:r>
            <w:r>
              <w:rPr>
                <w:rFonts w:eastAsia="仿宋_GB2312"/>
                <w:sz w:val="24"/>
              </w:rPr>
              <w:t>0</w:t>
            </w:r>
            <w:r>
              <w:rPr>
                <w:rFonts w:eastAsia="仿宋_GB2312" w:hint="eastAsia"/>
                <w:sz w:val="24"/>
              </w:rPr>
              <w:t>项，省部级</w:t>
            </w:r>
            <w:r>
              <w:rPr>
                <w:rFonts w:eastAsia="仿宋_GB2312"/>
                <w:sz w:val="24"/>
              </w:rPr>
              <w:t>2</w:t>
            </w:r>
            <w:r>
              <w:rPr>
                <w:rFonts w:eastAsia="仿宋_GB2312" w:hint="eastAsia"/>
                <w:sz w:val="24"/>
              </w:rPr>
              <w:t>项。</w:t>
            </w:r>
          </w:p>
        </w:tc>
      </w:tr>
      <w:tr w:rsidR="00B73DF1" w:rsidTr="00117111">
        <w:trPr>
          <w:trHeight w:val="454"/>
        </w:trPr>
        <w:tc>
          <w:tcPr>
            <w:tcW w:w="5000" w:type="pct"/>
            <w:gridSpan w:val="15"/>
            <w:vAlign w:val="center"/>
          </w:tcPr>
          <w:p w:rsidR="00B73DF1" w:rsidRDefault="00B73DF1" w:rsidP="00117111">
            <w:pPr>
              <w:spacing w:line="300" w:lineRule="exact"/>
              <w:rPr>
                <w:rFonts w:eastAsia="仿宋_GB2312"/>
                <w:sz w:val="24"/>
              </w:rPr>
            </w:pPr>
            <w:r>
              <w:rPr>
                <w:rFonts w:eastAsia="仿宋_GB2312" w:hint="eastAsia"/>
                <w:sz w:val="24"/>
              </w:rPr>
              <w:t>目前承担教学科研项目共项；其中：国家级项目项，省部级项目项。</w:t>
            </w:r>
          </w:p>
        </w:tc>
      </w:tr>
      <w:tr w:rsidR="00B73DF1" w:rsidTr="00117111">
        <w:trPr>
          <w:trHeight w:val="454"/>
        </w:trPr>
        <w:tc>
          <w:tcPr>
            <w:tcW w:w="5000" w:type="pct"/>
            <w:gridSpan w:val="15"/>
            <w:vAlign w:val="center"/>
          </w:tcPr>
          <w:p w:rsidR="00B73DF1" w:rsidRDefault="00B73DF1" w:rsidP="00117111">
            <w:pPr>
              <w:spacing w:line="300" w:lineRule="exact"/>
              <w:rPr>
                <w:rFonts w:eastAsia="仿宋_GB2312"/>
                <w:sz w:val="24"/>
              </w:rPr>
            </w:pPr>
            <w:r>
              <w:rPr>
                <w:rFonts w:eastAsia="仿宋_GB2312" w:hint="eastAsia"/>
                <w:sz w:val="24"/>
              </w:rPr>
              <w:t>近三年拥有教学科研经费共万元，年均万元。</w:t>
            </w:r>
          </w:p>
        </w:tc>
      </w:tr>
      <w:tr w:rsidR="00B73DF1" w:rsidTr="00117111">
        <w:trPr>
          <w:trHeight w:val="454"/>
        </w:trPr>
        <w:tc>
          <w:tcPr>
            <w:tcW w:w="5000" w:type="pct"/>
            <w:gridSpan w:val="15"/>
            <w:tcBorders>
              <w:right w:val="single" w:sz="4" w:space="0" w:color="auto"/>
            </w:tcBorders>
            <w:vAlign w:val="center"/>
          </w:tcPr>
          <w:p w:rsidR="00B73DF1" w:rsidRDefault="00B73DF1" w:rsidP="00117111">
            <w:pPr>
              <w:spacing w:line="300" w:lineRule="exact"/>
              <w:rPr>
                <w:rFonts w:eastAsia="仿宋_GB2312"/>
                <w:sz w:val="24"/>
              </w:rPr>
            </w:pPr>
            <w:r>
              <w:rPr>
                <w:rFonts w:eastAsia="仿宋_GB2312" w:hint="eastAsia"/>
                <w:sz w:val="24"/>
              </w:rPr>
              <w:t>近三年给本科生授课（理论教学）共学时；指导本科毕业设计共</w:t>
            </w:r>
            <w:r>
              <w:rPr>
                <w:rFonts w:eastAsia="仿宋_GB2312"/>
                <w:sz w:val="24"/>
              </w:rPr>
              <w:t>15</w:t>
            </w:r>
            <w:r>
              <w:rPr>
                <w:rFonts w:eastAsia="仿宋_GB2312" w:hint="eastAsia"/>
                <w:sz w:val="24"/>
              </w:rPr>
              <w:t>人次。</w:t>
            </w:r>
          </w:p>
        </w:tc>
      </w:tr>
      <w:tr w:rsidR="00B73DF1" w:rsidTr="00CA4A63">
        <w:trPr>
          <w:trHeight w:hRule="exact" w:val="665"/>
        </w:trPr>
        <w:tc>
          <w:tcPr>
            <w:tcW w:w="679" w:type="pct"/>
            <w:gridSpan w:val="2"/>
            <w:vMerge w:val="restart"/>
            <w:vAlign w:val="center"/>
          </w:tcPr>
          <w:p w:rsidR="00B73DF1" w:rsidRDefault="00B73DF1" w:rsidP="00117111">
            <w:pPr>
              <w:spacing w:line="300" w:lineRule="exact"/>
              <w:jc w:val="center"/>
              <w:rPr>
                <w:rFonts w:eastAsia="仿宋_GB2312"/>
                <w:sz w:val="24"/>
              </w:rPr>
            </w:pPr>
            <w:r>
              <w:rPr>
                <w:rFonts w:eastAsia="仿宋_GB2312" w:hint="eastAsia"/>
                <w:sz w:val="24"/>
              </w:rPr>
              <w:t>最具代表性的教学科研成果（</w:t>
            </w:r>
            <w:r>
              <w:rPr>
                <w:rFonts w:eastAsia="仿宋_GB2312"/>
                <w:sz w:val="24"/>
              </w:rPr>
              <w:t>4</w:t>
            </w:r>
            <w:r>
              <w:rPr>
                <w:rFonts w:eastAsia="仿宋_GB2312" w:hint="eastAsia"/>
                <w:sz w:val="24"/>
              </w:rPr>
              <w:t>项以内）</w:t>
            </w: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hint="eastAsia"/>
                <w:sz w:val="24"/>
              </w:rPr>
              <w:t>序号</w:t>
            </w:r>
          </w:p>
        </w:tc>
        <w:tc>
          <w:tcPr>
            <w:tcW w:w="1396"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成果名称</w:t>
            </w:r>
          </w:p>
        </w:tc>
        <w:tc>
          <w:tcPr>
            <w:tcW w:w="1909" w:type="pct"/>
            <w:gridSpan w:val="6"/>
            <w:vAlign w:val="center"/>
          </w:tcPr>
          <w:p w:rsidR="00B73DF1" w:rsidRDefault="00B73DF1" w:rsidP="00117111">
            <w:pPr>
              <w:spacing w:line="300" w:lineRule="exact"/>
              <w:jc w:val="center"/>
              <w:rPr>
                <w:rFonts w:eastAsia="仿宋_GB2312"/>
                <w:sz w:val="24"/>
              </w:rPr>
            </w:pPr>
            <w:r>
              <w:rPr>
                <w:rFonts w:eastAsia="仿宋_GB2312" w:hint="eastAsia"/>
                <w:sz w:val="24"/>
              </w:rPr>
              <w:t>等级及签发单位、时间</w:t>
            </w:r>
          </w:p>
        </w:tc>
        <w:tc>
          <w:tcPr>
            <w:tcW w:w="755" w:type="pct"/>
            <w:gridSpan w:val="2"/>
            <w:tcBorders>
              <w:right w:val="single" w:sz="4" w:space="0" w:color="auto"/>
            </w:tcBorders>
            <w:vAlign w:val="center"/>
          </w:tcPr>
          <w:p w:rsidR="00B73DF1" w:rsidRDefault="00B73DF1" w:rsidP="00117111">
            <w:pPr>
              <w:spacing w:line="300" w:lineRule="exact"/>
              <w:jc w:val="center"/>
              <w:rPr>
                <w:rFonts w:eastAsia="仿宋_GB2312"/>
              </w:rPr>
            </w:pPr>
            <w:r>
              <w:rPr>
                <w:rFonts w:eastAsia="仿宋_GB2312" w:hint="eastAsia"/>
              </w:rPr>
              <w:t>本人署名位次</w:t>
            </w:r>
          </w:p>
        </w:tc>
      </w:tr>
      <w:tr w:rsidR="00B73DF1" w:rsidTr="00CA4A63">
        <w:trPr>
          <w:trHeight w:hRule="exact" w:val="625"/>
        </w:trPr>
        <w:tc>
          <w:tcPr>
            <w:tcW w:w="0" w:type="auto"/>
            <w:gridSpan w:val="2"/>
            <w:vMerge/>
            <w:vAlign w:val="center"/>
          </w:tcPr>
          <w:p w:rsidR="00B73DF1" w:rsidRDefault="00B73DF1" w:rsidP="00117111">
            <w:pPr>
              <w:widowControl/>
              <w:jc w:val="left"/>
              <w:rPr>
                <w:rFonts w:eastAsia="仿宋_GB2312"/>
                <w:sz w:val="24"/>
              </w:rPr>
            </w:pP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1</w:t>
            </w:r>
          </w:p>
        </w:tc>
        <w:tc>
          <w:tcPr>
            <w:tcW w:w="1396" w:type="pct"/>
            <w:gridSpan w:val="4"/>
            <w:vAlign w:val="center"/>
          </w:tcPr>
          <w:p w:rsidR="00B73DF1" w:rsidRDefault="00B73DF1" w:rsidP="00117111">
            <w:pPr>
              <w:spacing w:line="300" w:lineRule="exact"/>
              <w:jc w:val="left"/>
              <w:rPr>
                <w:rFonts w:eastAsia="仿宋_GB2312"/>
              </w:rPr>
            </w:pPr>
            <w:r>
              <w:rPr>
                <w:rFonts w:eastAsia="仿宋_GB2312" w:hint="eastAsia"/>
              </w:rPr>
              <w:t>发表论文三篇</w:t>
            </w:r>
          </w:p>
        </w:tc>
        <w:tc>
          <w:tcPr>
            <w:tcW w:w="1909" w:type="pct"/>
            <w:gridSpan w:val="6"/>
            <w:vAlign w:val="center"/>
          </w:tcPr>
          <w:p w:rsidR="00B73DF1" w:rsidRDefault="00B73DF1" w:rsidP="00117111">
            <w:pPr>
              <w:spacing w:line="300" w:lineRule="exact"/>
              <w:jc w:val="left"/>
              <w:rPr>
                <w:rFonts w:eastAsia="仿宋_GB2312"/>
              </w:rPr>
            </w:pPr>
            <w:r>
              <w:rPr>
                <w:rFonts w:eastAsia="仿宋_GB2312" w:hint="eastAsia"/>
              </w:rPr>
              <w:t>各类国内学术期刊</w:t>
            </w:r>
          </w:p>
        </w:tc>
        <w:tc>
          <w:tcPr>
            <w:tcW w:w="755" w:type="pct"/>
            <w:gridSpan w:val="2"/>
            <w:vAlign w:val="center"/>
          </w:tcPr>
          <w:p w:rsidR="00B73DF1" w:rsidRDefault="00B73DF1" w:rsidP="00117111">
            <w:pPr>
              <w:spacing w:line="300" w:lineRule="exact"/>
              <w:jc w:val="left"/>
              <w:rPr>
                <w:rFonts w:eastAsia="仿宋_GB2312"/>
              </w:rPr>
            </w:pPr>
            <w:r>
              <w:rPr>
                <w:rFonts w:eastAsia="仿宋_GB2312" w:hint="eastAsia"/>
              </w:rPr>
              <w:t>第一作者</w:t>
            </w:r>
          </w:p>
        </w:tc>
      </w:tr>
      <w:tr w:rsidR="00B73DF1" w:rsidTr="00CA4A63">
        <w:trPr>
          <w:trHeight w:hRule="exact" w:val="463"/>
        </w:trPr>
        <w:tc>
          <w:tcPr>
            <w:tcW w:w="0" w:type="auto"/>
            <w:gridSpan w:val="2"/>
            <w:vMerge/>
            <w:vAlign w:val="center"/>
          </w:tcPr>
          <w:p w:rsidR="00B73DF1" w:rsidRDefault="00B73DF1" w:rsidP="00117111">
            <w:pPr>
              <w:widowControl/>
              <w:jc w:val="left"/>
              <w:rPr>
                <w:rFonts w:eastAsia="仿宋_GB2312"/>
                <w:sz w:val="24"/>
              </w:rPr>
            </w:pP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2</w:t>
            </w:r>
          </w:p>
        </w:tc>
        <w:tc>
          <w:tcPr>
            <w:tcW w:w="1396" w:type="pct"/>
            <w:gridSpan w:val="4"/>
            <w:vAlign w:val="center"/>
          </w:tcPr>
          <w:p w:rsidR="00B73DF1" w:rsidRDefault="00B73DF1" w:rsidP="00117111">
            <w:pPr>
              <w:spacing w:line="300" w:lineRule="exact"/>
              <w:jc w:val="left"/>
              <w:rPr>
                <w:rFonts w:eastAsia="仿宋_GB2312"/>
              </w:rPr>
            </w:pPr>
          </w:p>
        </w:tc>
        <w:tc>
          <w:tcPr>
            <w:tcW w:w="1909" w:type="pct"/>
            <w:gridSpan w:val="6"/>
            <w:vAlign w:val="center"/>
          </w:tcPr>
          <w:p w:rsidR="00B73DF1" w:rsidRDefault="00B73DF1" w:rsidP="00117111">
            <w:pPr>
              <w:spacing w:line="300" w:lineRule="exact"/>
              <w:jc w:val="left"/>
              <w:rPr>
                <w:rFonts w:eastAsia="仿宋_GB2312"/>
              </w:rPr>
            </w:pPr>
          </w:p>
        </w:tc>
        <w:tc>
          <w:tcPr>
            <w:tcW w:w="755" w:type="pct"/>
            <w:gridSpan w:val="2"/>
            <w:vAlign w:val="center"/>
          </w:tcPr>
          <w:p w:rsidR="00B73DF1" w:rsidRDefault="00B73DF1" w:rsidP="00117111">
            <w:pPr>
              <w:spacing w:line="300" w:lineRule="exact"/>
              <w:jc w:val="left"/>
              <w:rPr>
                <w:rFonts w:eastAsia="仿宋_GB2312"/>
              </w:rPr>
            </w:pPr>
          </w:p>
        </w:tc>
      </w:tr>
      <w:tr w:rsidR="00B73DF1" w:rsidTr="00CA4A63">
        <w:trPr>
          <w:trHeight w:hRule="exact" w:val="625"/>
        </w:trPr>
        <w:tc>
          <w:tcPr>
            <w:tcW w:w="0" w:type="auto"/>
            <w:gridSpan w:val="2"/>
            <w:vMerge/>
            <w:vAlign w:val="center"/>
          </w:tcPr>
          <w:p w:rsidR="00B73DF1" w:rsidRDefault="00B73DF1" w:rsidP="00117111">
            <w:pPr>
              <w:widowControl/>
              <w:jc w:val="left"/>
              <w:rPr>
                <w:rFonts w:eastAsia="仿宋_GB2312"/>
                <w:sz w:val="24"/>
              </w:rPr>
            </w:pP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3</w:t>
            </w:r>
          </w:p>
        </w:tc>
        <w:tc>
          <w:tcPr>
            <w:tcW w:w="1396" w:type="pct"/>
            <w:gridSpan w:val="4"/>
            <w:vAlign w:val="center"/>
          </w:tcPr>
          <w:p w:rsidR="00B73DF1" w:rsidRDefault="00B73DF1" w:rsidP="00117111">
            <w:pPr>
              <w:spacing w:line="300" w:lineRule="exact"/>
              <w:jc w:val="left"/>
              <w:rPr>
                <w:rFonts w:eastAsia="仿宋_GB2312"/>
              </w:rPr>
            </w:pPr>
          </w:p>
        </w:tc>
        <w:tc>
          <w:tcPr>
            <w:tcW w:w="1909" w:type="pct"/>
            <w:gridSpan w:val="6"/>
            <w:vAlign w:val="center"/>
          </w:tcPr>
          <w:p w:rsidR="00B73DF1" w:rsidRDefault="00B73DF1" w:rsidP="00117111">
            <w:pPr>
              <w:spacing w:line="300" w:lineRule="exact"/>
              <w:jc w:val="left"/>
              <w:rPr>
                <w:rFonts w:eastAsia="仿宋_GB2312"/>
              </w:rPr>
            </w:pPr>
          </w:p>
        </w:tc>
        <w:tc>
          <w:tcPr>
            <w:tcW w:w="755" w:type="pct"/>
            <w:gridSpan w:val="2"/>
            <w:vAlign w:val="center"/>
          </w:tcPr>
          <w:p w:rsidR="00B73DF1" w:rsidRDefault="00B73DF1" w:rsidP="00117111">
            <w:pPr>
              <w:spacing w:line="300" w:lineRule="exact"/>
              <w:jc w:val="left"/>
              <w:rPr>
                <w:rFonts w:eastAsia="仿宋_GB2312"/>
              </w:rPr>
            </w:pPr>
          </w:p>
        </w:tc>
      </w:tr>
      <w:tr w:rsidR="00B73DF1" w:rsidTr="00CA4A63">
        <w:trPr>
          <w:trHeight w:hRule="exact" w:val="605"/>
        </w:trPr>
        <w:tc>
          <w:tcPr>
            <w:tcW w:w="0" w:type="auto"/>
            <w:gridSpan w:val="2"/>
            <w:vMerge/>
            <w:vAlign w:val="center"/>
          </w:tcPr>
          <w:p w:rsidR="00B73DF1" w:rsidRDefault="00B73DF1" w:rsidP="00117111">
            <w:pPr>
              <w:widowControl/>
              <w:jc w:val="left"/>
              <w:rPr>
                <w:rFonts w:eastAsia="仿宋_GB2312"/>
                <w:sz w:val="24"/>
              </w:rPr>
            </w:pP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4</w:t>
            </w:r>
          </w:p>
        </w:tc>
        <w:tc>
          <w:tcPr>
            <w:tcW w:w="1396" w:type="pct"/>
            <w:gridSpan w:val="4"/>
            <w:vAlign w:val="center"/>
          </w:tcPr>
          <w:p w:rsidR="00B73DF1" w:rsidRDefault="00B73DF1" w:rsidP="00117111">
            <w:pPr>
              <w:spacing w:line="300" w:lineRule="exact"/>
              <w:jc w:val="left"/>
              <w:rPr>
                <w:rFonts w:eastAsia="仿宋_GB2312"/>
                <w:sz w:val="24"/>
              </w:rPr>
            </w:pPr>
          </w:p>
        </w:tc>
        <w:tc>
          <w:tcPr>
            <w:tcW w:w="1909" w:type="pct"/>
            <w:gridSpan w:val="6"/>
            <w:vAlign w:val="center"/>
          </w:tcPr>
          <w:p w:rsidR="00B73DF1" w:rsidRDefault="00B73DF1" w:rsidP="00117111">
            <w:pPr>
              <w:spacing w:line="300" w:lineRule="exact"/>
              <w:jc w:val="left"/>
              <w:rPr>
                <w:rFonts w:eastAsia="仿宋_GB2312"/>
                <w:sz w:val="24"/>
              </w:rPr>
            </w:pPr>
          </w:p>
        </w:tc>
        <w:tc>
          <w:tcPr>
            <w:tcW w:w="755" w:type="pct"/>
            <w:gridSpan w:val="2"/>
            <w:vAlign w:val="center"/>
          </w:tcPr>
          <w:p w:rsidR="00B73DF1" w:rsidRDefault="00B73DF1" w:rsidP="00117111">
            <w:pPr>
              <w:spacing w:line="300" w:lineRule="exact"/>
              <w:jc w:val="left"/>
              <w:rPr>
                <w:rFonts w:eastAsia="仿宋_GB2312"/>
                <w:sz w:val="24"/>
              </w:rPr>
            </w:pPr>
          </w:p>
        </w:tc>
      </w:tr>
      <w:tr w:rsidR="00B73DF1" w:rsidTr="00CA4A63">
        <w:trPr>
          <w:trHeight w:hRule="exact" w:val="454"/>
        </w:trPr>
        <w:tc>
          <w:tcPr>
            <w:tcW w:w="679" w:type="pct"/>
            <w:gridSpan w:val="2"/>
            <w:vMerge w:val="restart"/>
            <w:vAlign w:val="center"/>
          </w:tcPr>
          <w:p w:rsidR="00B73DF1" w:rsidRDefault="00B73DF1" w:rsidP="00117111">
            <w:pPr>
              <w:spacing w:line="300" w:lineRule="exact"/>
              <w:jc w:val="center"/>
              <w:rPr>
                <w:rFonts w:eastAsia="仿宋_GB2312"/>
                <w:sz w:val="24"/>
              </w:rPr>
            </w:pPr>
            <w:r>
              <w:rPr>
                <w:rFonts w:eastAsia="仿宋_GB2312" w:hint="eastAsia"/>
                <w:sz w:val="24"/>
              </w:rPr>
              <w:t>目前承担的主要教学科研项目（</w:t>
            </w:r>
            <w:r>
              <w:rPr>
                <w:rFonts w:eastAsia="仿宋_GB2312"/>
                <w:sz w:val="24"/>
              </w:rPr>
              <w:t>4</w:t>
            </w:r>
            <w:r>
              <w:rPr>
                <w:rFonts w:eastAsia="仿宋_GB2312" w:hint="eastAsia"/>
                <w:sz w:val="24"/>
              </w:rPr>
              <w:t>项以内）</w:t>
            </w: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hint="eastAsia"/>
                <w:sz w:val="24"/>
              </w:rPr>
              <w:t>序号</w:t>
            </w:r>
          </w:p>
        </w:tc>
        <w:tc>
          <w:tcPr>
            <w:tcW w:w="1396"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项目名称</w:t>
            </w:r>
          </w:p>
        </w:tc>
        <w:tc>
          <w:tcPr>
            <w:tcW w:w="609" w:type="pct"/>
            <w:vAlign w:val="center"/>
          </w:tcPr>
          <w:p w:rsidR="00B73DF1" w:rsidRDefault="00B73DF1" w:rsidP="00117111">
            <w:pPr>
              <w:spacing w:line="300" w:lineRule="exact"/>
              <w:jc w:val="center"/>
              <w:rPr>
                <w:rFonts w:eastAsia="仿宋_GB2312"/>
                <w:sz w:val="24"/>
              </w:rPr>
            </w:pPr>
            <w:r>
              <w:rPr>
                <w:rFonts w:eastAsia="仿宋_GB2312" w:hint="eastAsia"/>
                <w:sz w:val="24"/>
              </w:rPr>
              <w:t>项目来源</w:t>
            </w:r>
          </w:p>
        </w:tc>
        <w:tc>
          <w:tcPr>
            <w:tcW w:w="692" w:type="pct"/>
            <w:gridSpan w:val="3"/>
            <w:vAlign w:val="center"/>
          </w:tcPr>
          <w:p w:rsidR="00B73DF1" w:rsidRDefault="00B73DF1" w:rsidP="00117111">
            <w:pPr>
              <w:spacing w:line="300" w:lineRule="exact"/>
              <w:jc w:val="center"/>
              <w:rPr>
                <w:rFonts w:eastAsia="仿宋_GB2312"/>
                <w:sz w:val="24"/>
              </w:rPr>
            </w:pPr>
            <w:r>
              <w:rPr>
                <w:rFonts w:eastAsia="仿宋_GB2312" w:hint="eastAsia"/>
                <w:sz w:val="24"/>
              </w:rPr>
              <w:t>起讫时间</w:t>
            </w:r>
          </w:p>
        </w:tc>
        <w:tc>
          <w:tcPr>
            <w:tcW w:w="608"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经费</w:t>
            </w:r>
          </w:p>
        </w:tc>
        <w:tc>
          <w:tcPr>
            <w:tcW w:w="755" w:type="pct"/>
            <w:gridSpan w:val="2"/>
            <w:vAlign w:val="center"/>
          </w:tcPr>
          <w:p w:rsidR="00B73DF1" w:rsidRDefault="00B73DF1" w:rsidP="00117111">
            <w:pPr>
              <w:spacing w:line="300" w:lineRule="exact"/>
              <w:jc w:val="center"/>
              <w:rPr>
                <w:rFonts w:eastAsia="仿宋_GB2312"/>
              </w:rPr>
            </w:pPr>
            <w:r>
              <w:rPr>
                <w:rFonts w:eastAsia="仿宋_GB2312" w:hint="eastAsia"/>
              </w:rPr>
              <w:t>本人承担工作</w:t>
            </w:r>
          </w:p>
        </w:tc>
      </w:tr>
      <w:tr w:rsidR="00B73DF1" w:rsidTr="00CA4A63">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1</w:t>
            </w:r>
          </w:p>
        </w:tc>
        <w:tc>
          <w:tcPr>
            <w:tcW w:w="1396" w:type="pct"/>
            <w:gridSpan w:val="4"/>
            <w:vAlign w:val="center"/>
          </w:tcPr>
          <w:p w:rsidR="00B73DF1" w:rsidRDefault="00B73DF1" w:rsidP="00117111">
            <w:pPr>
              <w:spacing w:line="300" w:lineRule="exact"/>
              <w:jc w:val="left"/>
              <w:rPr>
                <w:rFonts w:eastAsia="仿宋_GB2312"/>
                <w:sz w:val="24"/>
              </w:rPr>
            </w:pPr>
          </w:p>
        </w:tc>
        <w:tc>
          <w:tcPr>
            <w:tcW w:w="609" w:type="pct"/>
            <w:vAlign w:val="center"/>
          </w:tcPr>
          <w:p w:rsidR="00B73DF1" w:rsidRDefault="00B73DF1" w:rsidP="00117111">
            <w:pPr>
              <w:spacing w:line="300" w:lineRule="exact"/>
              <w:jc w:val="left"/>
              <w:rPr>
                <w:rFonts w:eastAsia="仿宋_GB2312"/>
                <w:sz w:val="24"/>
              </w:rPr>
            </w:pPr>
          </w:p>
        </w:tc>
        <w:tc>
          <w:tcPr>
            <w:tcW w:w="692" w:type="pct"/>
            <w:gridSpan w:val="3"/>
            <w:vAlign w:val="center"/>
          </w:tcPr>
          <w:p w:rsidR="00B73DF1" w:rsidRDefault="00B73DF1" w:rsidP="00117111">
            <w:pPr>
              <w:spacing w:line="300" w:lineRule="exact"/>
              <w:jc w:val="left"/>
              <w:rPr>
                <w:rFonts w:eastAsia="仿宋_GB2312"/>
                <w:sz w:val="24"/>
              </w:rPr>
            </w:pPr>
          </w:p>
        </w:tc>
        <w:tc>
          <w:tcPr>
            <w:tcW w:w="608" w:type="pct"/>
            <w:gridSpan w:val="2"/>
            <w:vAlign w:val="center"/>
          </w:tcPr>
          <w:p w:rsidR="00B73DF1" w:rsidRDefault="00B73DF1" w:rsidP="00117111">
            <w:pPr>
              <w:spacing w:line="300" w:lineRule="exact"/>
              <w:jc w:val="left"/>
              <w:rPr>
                <w:rFonts w:eastAsia="仿宋_GB2312"/>
                <w:sz w:val="24"/>
              </w:rPr>
            </w:pPr>
          </w:p>
        </w:tc>
        <w:tc>
          <w:tcPr>
            <w:tcW w:w="755" w:type="pct"/>
            <w:gridSpan w:val="2"/>
            <w:vAlign w:val="center"/>
          </w:tcPr>
          <w:p w:rsidR="00B73DF1" w:rsidRDefault="00B73DF1" w:rsidP="00117111">
            <w:pPr>
              <w:spacing w:line="300" w:lineRule="exact"/>
              <w:jc w:val="left"/>
              <w:rPr>
                <w:rFonts w:eastAsia="仿宋_GB2312"/>
                <w:sz w:val="24"/>
              </w:rPr>
            </w:pPr>
          </w:p>
        </w:tc>
      </w:tr>
      <w:tr w:rsidR="00B73DF1" w:rsidTr="00CA4A63">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2</w:t>
            </w:r>
          </w:p>
        </w:tc>
        <w:tc>
          <w:tcPr>
            <w:tcW w:w="1396" w:type="pct"/>
            <w:gridSpan w:val="4"/>
            <w:vAlign w:val="center"/>
          </w:tcPr>
          <w:p w:rsidR="00B73DF1" w:rsidRDefault="00B73DF1" w:rsidP="00117111">
            <w:pPr>
              <w:spacing w:line="300" w:lineRule="exact"/>
              <w:jc w:val="left"/>
              <w:rPr>
                <w:rFonts w:eastAsia="仿宋_GB2312"/>
                <w:sz w:val="24"/>
              </w:rPr>
            </w:pPr>
          </w:p>
        </w:tc>
        <w:tc>
          <w:tcPr>
            <w:tcW w:w="609" w:type="pct"/>
            <w:vAlign w:val="center"/>
          </w:tcPr>
          <w:p w:rsidR="00B73DF1" w:rsidRDefault="00B73DF1" w:rsidP="00117111">
            <w:pPr>
              <w:spacing w:line="300" w:lineRule="exact"/>
              <w:jc w:val="left"/>
              <w:rPr>
                <w:rFonts w:eastAsia="仿宋_GB2312"/>
                <w:sz w:val="24"/>
              </w:rPr>
            </w:pPr>
          </w:p>
        </w:tc>
        <w:tc>
          <w:tcPr>
            <w:tcW w:w="692" w:type="pct"/>
            <w:gridSpan w:val="3"/>
            <w:vAlign w:val="center"/>
          </w:tcPr>
          <w:p w:rsidR="00B73DF1" w:rsidRDefault="00B73DF1" w:rsidP="00117111">
            <w:pPr>
              <w:spacing w:line="300" w:lineRule="exact"/>
              <w:jc w:val="left"/>
              <w:rPr>
                <w:rFonts w:eastAsia="仿宋_GB2312"/>
                <w:sz w:val="24"/>
              </w:rPr>
            </w:pPr>
          </w:p>
        </w:tc>
        <w:tc>
          <w:tcPr>
            <w:tcW w:w="608" w:type="pct"/>
            <w:gridSpan w:val="2"/>
            <w:vAlign w:val="center"/>
          </w:tcPr>
          <w:p w:rsidR="00B73DF1" w:rsidRDefault="00B73DF1" w:rsidP="00117111">
            <w:pPr>
              <w:spacing w:line="300" w:lineRule="exact"/>
              <w:jc w:val="left"/>
              <w:rPr>
                <w:rFonts w:eastAsia="仿宋_GB2312"/>
                <w:sz w:val="24"/>
              </w:rPr>
            </w:pPr>
          </w:p>
        </w:tc>
        <w:tc>
          <w:tcPr>
            <w:tcW w:w="755" w:type="pct"/>
            <w:gridSpan w:val="2"/>
            <w:vAlign w:val="center"/>
          </w:tcPr>
          <w:p w:rsidR="00B73DF1" w:rsidRDefault="00B73DF1" w:rsidP="00117111">
            <w:pPr>
              <w:spacing w:line="300" w:lineRule="exact"/>
              <w:jc w:val="left"/>
              <w:rPr>
                <w:rFonts w:eastAsia="仿宋_GB2312"/>
                <w:sz w:val="24"/>
              </w:rPr>
            </w:pPr>
          </w:p>
        </w:tc>
      </w:tr>
      <w:tr w:rsidR="00B73DF1" w:rsidTr="00CA4A63">
        <w:trPr>
          <w:trHeight w:hRule="exact" w:val="641"/>
        </w:trPr>
        <w:tc>
          <w:tcPr>
            <w:tcW w:w="679" w:type="pct"/>
            <w:gridSpan w:val="2"/>
            <w:vMerge w:val="restart"/>
            <w:vAlign w:val="center"/>
          </w:tcPr>
          <w:p w:rsidR="00B73DF1" w:rsidRDefault="00B73DF1" w:rsidP="00117111">
            <w:pPr>
              <w:spacing w:line="300" w:lineRule="exact"/>
              <w:jc w:val="center"/>
              <w:rPr>
                <w:rFonts w:eastAsia="仿宋_GB2312"/>
                <w:sz w:val="24"/>
              </w:rPr>
            </w:pPr>
            <w:r>
              <w:rPr>
                <w:rFonts w:eastAsia="仿宋_GB2312" w:hint="eastAsia"/>
                <w:sz w:val="24"/>
              </w:rPr>
              <w:t>目前承担的主要教学工作（</w:t>
            </w:r>
            <w:r>
              <w:rPr>
                <w:rFonts w:eastAsia="仿宋_GB2312"/>
                <w:sz w:val="24"/>
              </w:rPr>
              <w:t>5</w:t>
            </w:r>
            <w:r>
              <w:rPr>
                <w:rFonts w:eastAsia="仿宋_GB2312" w:hint="eastAsia"/>
                <w:sz w:val="24"/>
              </w:rPr>
              <w:t>门以内）</w:t>
            </w: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hint="eastAsia"/>
                <w:sz w:val="24"/>
              </w:rPr>
              <w:t>序号</w:t>
            </w:r>
          </w:p>
        </w:tc>
        <w:tc>
          <w:tcPr>
            <w:tcW w:w="1396" w:type="pct"/>
            <w:gridSpan w:val="4"/>
            <w:vAlign w:val="center"/>
          </w:tcPr>
          <w:p w:rsidR="00B73DF1" w:rsidRDefault="00B73DF1" w:rsidP="00117111">
            <w:pPr>
              <w:spacing w:line="300" w:lineRule="exact"/>
              <w:jc w:val="center"/>
              <w:rPr>
                <w:rFonts w:eastAsia="仿宋_GB2312"/>
                <w:sz w:val="24"/>
              </w:rPr>
            </w:pPr>
            <w:r>
              <w:rPr>
                <w:rFonts w:eastAsia="仿宋_GB2312" w:hint="eastAsia"/>
                <w:sz w:val="24"/>
              </w:rPr>
              <w:t>课程名称</w:t>
            </w:r>
          </w:p>
        </w:tc>
        <w:tc>
          <w:tcPr>
            <w:tcW w:w="609" w:type="pct"/>
            <w:vAlign w:val="center"/>
          </w:tcPr>
          <w:p w:rsidR="00B73DF1" w:rsidRDefault="00B73DF1" w:rsidP="00117111">
            <w:pPr>
              <w:spacing w:line="300" w:lineRule="exact"/>
              <w:jc w:val="center"/>
              <w:rPr>
                <w:rFonts w:eastAsia="仿宋_GB2312"/>
                <w:sz w:val="24"/>
              </w:rPr>
            </w:pPr>
            <w:r>
              <w:rPr>
                <w:rFonts w:eastAsia="仿宋_GB2312" w:hint="eastAsia"/>
                <w:sz w:val="24"/>
              </w:rPr>
              <w:t>授课对象</w:t>
            </w:r>
          </w:p>
        </w:tc>
        <w:tc>
          <w:tcPr>
            <w:tcW w:w="346"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人数</w:t>
            </w:r>
          </w:p>
        </w:tc>
        <w:tc>
          <w:tcPr>
            <w:tcW w:w="346" w:type="pct"/>
            <w:vAlign w:val="center"/>
          </w:tcPr>
          <w:p w:rsidR="00B73DF1" w:rsidRDefault="00B73DF1" w:rsidP="00117111">
            <w:pPr>
              <w:spacing w:line="300" w:lineRule="exact"/>
              <w:jc w:val="center"/>
              <w:rPr>
                <w:rFonts w:eastAsia="仿宋_GB2312"/>
                <w:sz w:val="24"/>
              </w:rPr>
            </w:pPr>
            <w:r>
              <w:rPr>
                <w:rFonts w:eastAsia="仿宋_GB2312" w:hint="eastAsia"/>
                <w:sz w:val="24"/>
              </w:rPr>
              <w:t>学时</w:t>
            </w:r>
          </w:p>
        </w:tc>
        <w:tc>
          <w:tcPr>
            <w:tcW w:w="608"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课程性质</w:t>
            </w:r>
          </w:p>
        </w:tc>
        <w:tc>
          <w:tcPr>
            <w:tcW w:w="755" w:type="pct"/>
            <w:gridSpan w:val="2"/>
            <w:vAlign w:val="center"/>
          </w:tcPr>
          <w:p w:rsidR="00B73DF1" w:rsidRDefault="00B73DF1" w:rsidP="00117111">
            <w:pPr>
              <w:spacing w:line="300" w:lineRule="exact"/>
              <w:jc w:val="center"/>
              <w:rPr>
                <w:rFonts w:eastAsia="仿宋_GB2312"/>
                <w:sz w:val="24"/>
              </w:rPr>
            </w:pPr>
            <w:r>
              <w:rPr>
                <w:rFonts w:eastAsia="仿宋_GB2312" w:hint="eastAsia"/>
                <w:sz w:val="24"/>
              </w:rPr>
              <w:t>授课时间</w:t>
            </w:r>
          </w:p>
        </w:tc>
      </w:tr>
      <w:tr w:rsidR="00B73DF1" w:rsidTr="00CA4A63">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1</w:t>
            </w:r>
          </w:p>
        </w:tc>
        <w:tc>
          <w:tcPr>
            <w:tcW w:w="1396" w:type="pct"/>
            <w:gridSpan w:val="4"/>
            <w:vAlign w:val="center"/>
          </w:tcPr>
          <w:p w:rsidR="00B73DF1" w:rsidRDefault="00B73DF1" w:rsidP="00117111">
            <w:pPr>
              <w:spacing w:line="300" w:lineRule="exact"/>
              <w:jc w:val="left"/>
              <w:rPr>
                <w:rFonts w:eastAsia="仿宋_GB2312"/>
                <w:sz w:val="24"/>
              </w:rPr>
            </w:pPr>
            <w:r>
              <w:rPr>
                <w:rFonts w:eastAsia="仿宋_GB2312" w:hint="eastAsia"/>
                <w:sz w:val="24"/>
              </w:rPr>
              <w:t>护理管理学</w:t>
            </w:r>
          </w:p>
        </w:tc>
        <w:tc>
          <w:tcPr>
            <w:tcW w:w="609" w:type="pct"/>
            <w:vAlign w:val="center"/>
          </w:tcPr>
          <w:p w:rsidR="00B73DF1" w:rsidRDefault="00B73DF1" w:rsidP="00117111">
            <w:pPr>
              <w:spacing w:line="300" w:lineRule="exact"/>
              <w:jc w:val="left"/>
              <w:rPr>
                <w:rFonts w:eastAsia="仿宋_GB2312"/>
                <w:sz w:val="24"/>
              </w:rPr>
            </w:pPr>
            <w:r>
              <w:rPr>
                <w:rFonts w:eastAsia="仿宋_GB2312" w:hint="eastAsia"/>
                <w:sz w:val="24"/>
              </w:rPr>
              <w:t>本科</w:t>
            </w:r>
          </w:p>
        </w:tc>
        <w:tc>
          <w:tcPr>
            <w:tcW w:w="346" w:type="pct"/>
            <w:gridSpan w:val="2"/>
            <w:vAlign w:val="center"/>
          </w:tcPr>
          <w:p w:rsidR="00B73DF1" w:rsidRDefault="00B73DF1" w:rsidP="00117111">
            <w:pPr>
              <w:spacing w:line="300" w:lineRule="exact"/>
              <w:jc w:val="left"/>
              <w:rPr>
                <w:rFonts w:eastAsia="仿宋_GB2312"/>
                <w:sz w:val="24"/>
              </w:rPr>
            </w:pPr>
            <w:r>
              <w:rPr>
                <w:rFonts w:eastAsia="仿宋_GB2312"/>
                <w:sz w:val="24"/>
              </w:rPr>
              <w:t>106</w:t>
            </w:r>
          </w:p>
        </w:tc>
        <w:tc>
          <w:tcPr>
            <w:tcW w:w="346" w:type="pct"/>
            <w:vAlign w:val="center"/>
          </w:tcPr>
          <w:p w:rsidR="00B73DF1" w:rsidRDefault="00B73DF1" w:rsidP="00117111">
            <w:pPr>
              <w:spacing w:line="300" w:lineRule="exact"/>
              <w:jc w:val="left"/>
              <w:rPr>
                <w:rFonts w:eastAsia="仿宋_GB2312"/>
                <w:sz w:val="24"/>
              </w:rPr>
            </w:pPr>
            <w:r>
              <w:rPr>
                <w:rFonts w:eastAsia="仿宋_GB2312"/>
                <w:sz w:val="24"/>
              </w:rPr>
              <w:t>36</w:t>
            </w:r>
          </w:p>
        </w:tc>
        <w:tc>
          <w:tcPr>
            <w:tcW w:w="608" w:type="pct"/>
            <w:gridSpan w:val="2"/>
            <w:vAlign w:val="center"/>
          </w:tcPr>
          <w:p w:rsidR="00B73DF1" w:rsidRDefault="00B73DF1" w:rsidP="00117111">
            <w:pPr>
              <w:spacing w:line="300" w:lineRule="exact"/>
              <w:jc w:val="left"/>
              <w:rPr>
                <w:rFonts w:eastAsia="仿宋_GB2312"/>
                <w:sz w:val="24"/>
              </w:rPr>
            </w:pPr>
            <w:r>
              <w:rPr>
                <w:rFonts w:eastAsia="仿宋_GB2312" w:hint="eastAsia"/>
                <w:sz w:val="24"/>
              </w:rPr>
              <w:t>专业必修</w:t>
            </w:r>
          </w:p>
        </w:tc>
        <w:tc>
          <w:tcPr>
            <w:tcW w:w="755" w:type="pct"/>
            <w:gridSpan w:val="2"/>
            <w:vAlign w:val="center"/>
          </w:tcPr>
          <w:p w:rsidR="00B73DF1" w:rsidRDefault="00B73DF1" w:rsidP="00117111">
            <w:pPr>
              <w:spacing w:line="300" w:lineRule="exact"/>
              <w:jc w:val="left"/>
              <w:rPr>
                <w:rFonts w:eastAsia="仿宋_GB2312"/>
                <w:sz w:val="24"/>
              </w:rPr>
            </w:pPr>
            <w:r>
              <w:rPr>
                <w:rFonts w:eastAsia="仿宋_GB2312"/>
                <w:sz w:val="24"/>
              </w:rPr>
              <w:t>2016</w:t>
            </w:r>
          </w:p>
        </w:tc>
      </w:tr>
      <w:tr w:rsidR="00B73DF1" w:rsidTr="00CA4A63">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2</w:t>
            </w:r>
          </w:p>
        </w:tc>
        <w:tc>
          <w:tcPr>
            <w:tcW w:w="1396" w:type="pct"/>
            <w:gridSpan w:val="4"/>
            <w:vAlign w:val="center"/>
          </w:tcPr>
          <w:p w:rsidR="00B73DF1" w:rsidRDefault="00B73DF1" w:rsidP="00117111">
            <w:pPr>
              <w:spacing w:line="300" w:lineRule="exact"/>
              <w:jc w:val="left"/>
              <w:rPr>
                <w:rFonts w:eastAsia="仿宋_GB2312"/>
                <w:sz w:val="24"/>
              </w:rPr>
            </w:pPr>
            <w:r>
              <w:rPr>
                <w:rFonts w:eastAsia="仿宋_GB2312" w:hint="eastAsia"/>
                <w:sz w:val="24"/>
              </w:rPr>
              <w:t>外科护理学</w:t>
            </w:r>
          </w:p>
        </w:tc>
        <w:tc>
          <w:tcPr>
            <w:tcW w:w="609" w:type="pct"/>
            <w:vAlign w:val="center"/>
          </w:tcPr>
          <w:p w:rsidR="00B73DF1" w:rsidRDefault="00B73DF1" w:rsidP="00117111">
            <w:pPr>
              <w:spacing w:line="300" w:lineRule="exact"/>
              <w:jc w:val="left"/>
              <w:rPr>
                <w:rFonts w:eastAsia="仿宋_GB2312"/>
                <w:sz w:val="24"/>
              </w:rPr>
            </w:pPr>
            <w:r>
              <w:rPr>
                <w:rFonts w:eastAsia="仿宋_GB2312" w:hint="eastAsia"/>
                <w:sz w:val="24"/>
              </w:rPr>
              <w:t>本科</w:t>
            </w:r>
          </w:p>
        </w:tc>
        <w:tc>
          <w:tcPr>
            <w:tcW w:w="346" w:type="pct"/>
            <w:gridSpan w:val="2"/>
            <w:vAlign w:val="center"/>
          </w:tcPr>
          <w:p w:rsidR="00B73DF1" w:rsidRDefault="00B73DF1" w:rsidP="00117111">
            <w:pPr>
              <w:spacing w:line="300" w:lineRule="exact"/>
              <w:jc w:val="left"/>
              <w:rPr>
                <w:rFonts w:eastAsia="仿宋_GB2312"/>
                <w:sz w:val="24"/>
              </w:rPr>
            </w:pPr>
            <w:r>
              <w:rPr>
                <w:rFonts w:eastAsia="仿宋_GB2312"/>
                <w:sz w:val="24"/>
              </w:rPr>
              <w:t>128</w:t>
            </w:r>
          </w:p>
        </w:tc>
        <w:tc>
          <w:tcPr>
            <w:tcW w:w="346" w:type="pct"/>
            <w:vAlign w:val="center"/>
          </w:tcPr>
          <w:p w:rsidR="00B73DF1" w:rsidRDefault="00B73DF1" w:rsidP="00117111">
            <w:pPr>
              <w:spacing w:line="300" w:lineRule="exact"/>
              <w:jc w:val="left"/>
              <w:rPr>
                <w:rFonts w:eastAsia="仿宋_GB2312"/>
                <w:sz w:val="24"/>
              </w:rPr>
            </w:pPr>
            <w:r>
              <w:rPr>
                <w:rFonts w:eastAsia="仿宋_GB2312"/>
                <w:sz w:val="24"/>
              </w:rPr>
              <w:t>144</w:t>
            </w:r>
          </w:p>
        </w:tc>
        <w:tc>
          <w:tcPr>
            <w:tcW w:w="608" w:type="pct"/>
            <w:gridSpan w:val="2"/>
            <w:vAlign w:val="center"/>
          </w:tcPr>
          <w:p w:rsidR="00B73DF1" w:rsidRDefault="00B73DF1" w:rsidP="00117111">
            <w:pPr>
              <w:spacing w:line="300" w:lineRule="exact"/>
              <w:jc w:val="left"/>
              <w:rPr>
                <w:rFonts w:eastAsia="仿宋_GB2312"/>
                <w:sz w:val="24"/>
              </w:rPr>
            </w:pPr>
            <w:r>
              <w:rPr>
                <w:rFonts w:eastAsia="仿宋_GB2312" w:hint="eastAsia"/>
                <w:sz w:val="24"/>
              </w:rPr>
              <w:t>专业必修</w:t>
            </w:r>
          </w:p>
        </w:tc>
        <w:tc>
          <w:tcPr>
            <w:tcW w:w="755" w:type="pct"/>
            <w:gridSpan w:val="2"/>
            <w:vAlign w:val="center"/>
          </w:tcPr>
          <w:p w:rsidR="00B73DF1" w:rsidRDefault="00B73DF1" w:rsidP="00117111">
            <w:pPr>
              <w:spacing w:line="300" w:lineRule="exact"/>
              <w:jc w:val="left"/>
              <w:rPr>
                <w:rFonts w:eastAsia="仿宋_GB2312"/>
                <w:sz w:val="24"/>
              </w:rPr>
            </w:pPr>
            <w:r>
              <w:rPr>
                <w:rFonts w:eastAsia="仿宋_GB2312"/>
                <w:sz w:val="24"/>
              </w:rPr>
              <w:t>2016</w:t>
            </w:r>
          </w:p>
        </w:tc>
      </w:tr>
      <w:tr w:rsidR="00B73DF1" w:rsidTr="00CA4A63">
        <w:trPr>
          <w:trHeight w:hRule="exact" w:val="454"/>
        </w:trPr>
        <w:tc>
          <w:tcPr>
            <w:tcW w:w="0" w:type="auto"/>
            <w:gridSpan w:val="2"/>
            <w:vMerge/>
            <w:vAlign w:val="center"/>
          </w:tcPr>
          <w:p w:rsidR="00B73DF1" w:rsidRDefault="00B73DF1" w:rsidP="00117111">
            <w:pPr>
              <w:widowControl/>
              <w:jc w:val="left"/>
              <w:rPr>
                <w:rFonts w:eastAsia="仿宋_GB2312"/>
                <w:sz w:val="24"/>
              </w:rPr>
            </w:pPr>
          </w:p>
        </w:tc>
        <w:tc>
          <w:tcPr>
            <w:tcW w:w="262" w:type="pct"/>
            <w:vAlign w:val="center"/>
          </w:tcPr>
          <w:p w:rsidR="00B73DF1" w:rsidRDefault="00B73DF1" w:rsidP="00B73DF1">
            <w:pPr>
              <w:spacing w:line="300" w:lineRule="exact"/>
              <w:ind w:leftChars="-50" w:left="31680" w:rightChars="-50" w:right="31680"/>
              <w:jc w:val="center"/>
              <w:rPr>
                <w:rFonts w:eastAsia="仿宋_GB2312"/>
                <w:sz w:val="24"/>
              </w:rPr>
            </w:pPr>
            <w:r>
              <w:rPr>
                <w:rFonts w:eastAsia="仿宋_GB2312"/>
                <w:sz w:val="24"/>
              </w:rPr>
              <w:t>3</w:t>
            </w:r>
          </w:p>
        </w:tc>
        <w:tc>
          <w:tcPr>
            <w:tcW w:w="1396" w:type="pct"/>
            <w:gridSpan w:val="4"/>
            <w:vAlign w:val="center"/>
          </w:tcPr>
          <w:p w:rsidR="00B73DF1" w:rsidRDefault="00B73DF1" w:rsidP="00117111">
            <w:pPr>
              <w:spacing w:line="300" w:lineRule="exact"/>
              <w:jc w:val="left"/>
              <w:rPr>
                <w:rFonts w:eastAsia="仿宋_GB2312"/>
                <w:sz w:val="24"/>
              </w:rPr>
            </w:pPr>
          </w:p>
        </w:tc>
        <w:tc>
          <w:tcPr>
            <w:tcW w:w="609" w:type="pct"/>
            <w:vAlign w:val="center"/>
          </w:tcPr>
          <w:p w:rsidR="00B73DF1" w:rsidRDefault="00B73DF1" w:rsidP="00117111">
            <w:pPr>
              <w:spacing w:line="300" w:lineRule="exact"/>
              <w:jc w:val="left"/>
              <w:rPr>
                <w:rFonts w:eastAsia="仿宋_GB2312"/>
                <w:sz w:val="24"/>
              </w:rPr>
            </w:pPr>
          </w:p>
        </w:tc>
        <w:tc>
          <w:tcPr>
            <w:tcW w:w="346" w:type="pct"/>
            <w:gridSpan w:val="2"/>
            <w:vAlign w:val="center"/>
          </w:tcPr>
          <w:p w:rsidR="00B73DF1" w:rsidRDefault="00B73DF1" w:rsidP="00117111">
            <w:pPr>
              <w:spacing w:line="300" w:lineRule="exact"/>
              <w:jc w:val="left"/>
              <w:rPr>
                <w:rFonts w:eastAsia="仿宋_GB2312"/>
                <w:sz w:val="24"/>
              </w:rPr>
            </w:pPr>
          </w:p>
        </w:tc>
        <w:tc>
          <w:tcPr>
            <w:tcW w:w="346" w:type="pct"/>
            <w:vAlign w:val="center"/>
          </w:tcPr>
          <w:p w:rsidR="00B73DF1" w:rsidRDefault="00B73DF1" w:rsidP="00117111">
            <w:pPr>
              <w:spacing w:line="300" w:lineRule="exact"/>
              <w:jc w:val="left"/>
              <w:rPr>
                <w:rFonts w:eastAsia="仿宋_GB2312"/>
                <w:sz w:val="24"/>
              </w:rPr>
            </w:pPr>
          </w:p>
        </w:tc>
        <w:tc>
          <w:tcPr>
            <w:tcW w:w="608" w:type="pct"/>
            <w:gridSpan w:val="2"/>
            <w:vAlign w:val="center"/>
          </w:tcPr>
          <w:p w:rsidR="00B73DF1" w:rsidRDefault="00B73DF1" w:rsidP="00117111">
            <w:pPr>
              <w:spacing w:line="300" w:lineRule="exact"/>
              <w:jc w:val="left"/>
              <w:rPr>
                <w:rFonts w:eastAsia="仿宋_GB2312"/>
                <w:sz w:val="24"/>
              </w:rPr>
            </w:pPr>
          </w:p>
        </w:tc>
        <w:tc>
          <w:tcPr>
            <w:tcW w:w="755" w:type="pct"/>
            <w:gridSpan w:val="2"/>
            <w:vAlign w:val="center"/>
          </w:tcPr>
          <w:p w:rsidR="00B73DF1" w:rsidRDefault="00B73DF1" w:rsidP="00117111">
            <w:pPr>
              <w:spacing w:line="300" w:lineRule="exact"/>
              <w:jc w:val="left"/>
              <w:rPr>
                <w:rFonts w:eastAsia="仿宋_GB2312"/>
                <w:sz w:val="24"/>
              </w:rPr>
            </w:pPr>
          </w:p>
        </w:tc>
      </w:tr>
      <w:tr w:rsidR="00B73DF1" w:rsidTr="00CA4A63">
        <w:trPr>
          <w:trHeight w:hRule="exact" w:val="681"/>
        </w:trPr>
        <w:tc>
          <w:tcPr>
            <w:tcW w:w="941" w:type="pct"/>
            <w:gridSpan w:val="3"/>
            <w:tcBorders>
              <w:right w:val="single" w:sz="4" w:space="0" w:color="auto"/>
            </w:tcBorders>
            <w:vAlign w:val="center"/>
          </w:tcPr>
          <w:p w:rsidR="00B73DF1" w:rsidRDefault="00B73DF1" w:rsidP="00117111">
            <w:pPr>
              <w:spacing w:line="300" w:lineRule="exact"/>
              <w:jc w:val="center"/>
              <w:rPr>
                <w:rFonts w:eastAsia="仿宋_GB2312"/>
                <w:sz w:val="24"/>
              </w:rPr>
            </w:pPr>
            <w:r>
              <w:rPr>
                <w:rFonts w:eastAsia="仿宋_GB2312" w:hint="eastAsia"/>
                <w:sz w:val="24"/>
              </w:rPr>
              <w:t>教学管理部门审核意见</w:t>
            </w:r>
          </w:p>
        </w:tc>
        <w:tc>
          <w:tcPr>
            <w:tcW w:w="4059" w:type="pct"/>
            <w:gridSpan w:val="12"/>
            <w:tcBorders>
              <w:left w:val="single" w:sz="4" w:space="0" w:color="auto"/>
            </w:tcBorders>
            <w:vAlign w:val="center"/>
          </w:tcPr>
          <w:p w:rsidR="00B73DF1" w:rsidRDefault="00B73DF1" w:rsidP="00117111">
            <w:pPr>
              <w:spacing w:line="300" w:lineRule="exact"/>
              <w:jc w:val="left"/>
              <w:rPr>
                <w:rFonts w:eastAsia="仿宋_GB2312"/>
                <w:sz w:val="24"/>
              </w:rPr>
            </w:pPr>
            <w:r>
              <w:rPr>
                <w:rFonts w:eastAsia="仿宋_GB2312" w:hint="eastAsia"/>
                <w:sz w:val="24"/>
              </w:rPr>
              <w:t>签章</w:t>
            </w:r>
          </w:p>
        </w:tc>
      </w:tr>
    </w:tbl>
    <w:p w:rsidR="00B73DF1" w:rsidRDefault="00B73DF1" w:rsidP="00B73DF1">
      <w:pPr>
        <w:ind w:firstLineChars="100" w:firstLine="31680"/>
        <w:rPr>
          <w:rFonts w:eastAsia="仿宋_GB2312"/>
          <w:b/>
          <w:sz w:val="24"/>
        </w:rPr>
      </w:pPr>
      <w:r>
        <w:rPr>
          <w:rFonts w:eastAsia="仿宋_GB2312" w:hint="eastAsia"/>
          <w:sz w:val="24"/>
        </w:rPr>
        <w:t>注：填写三至五人，只填本专业专任教师，每人一表。</w:t>
      </w:r>
    </w:p>
    <w:p w:rsidR="00B73DF1" w:rsidRPr="009E5A82" w:rsidRDefault="00B73DF1" w:rsidP="007F3000">
      <w:pPr>
        <w:spacing w:line="360" w:lineRule="auto"/>
        <w:jc w:val="center"/>
        <w:rPr>
          <w:rFonts w:ascii="黑体" w:eastAsia="黑体" w:hAnsi="黑体"/>
          <w:sz w:val="36"/>
          <w:szCs w:val="36"/>
        </w:rPr>
      </w:pPr>
      <w:r w:rsidRPr="009E5A82">
        <w:rPr>
          <w:rFonts w:ascii="黑体" w:eastAsia="黑体" w:hAnsi="黑体" w:cs="黑体"/>
          <w:sz w:val="36"/>
          <w:szCs w:val="36"/>
        </w:rPr>
        <w:t>6.</w:t>
      </w:r>
      <w:r w:rsidRPr="009E5A82">
        <w:rPr>
          <w:rFonts w:ascii="黑体" w:eastAsia="黑体" w:hAnsi="黑体" w:cs="黑体" w:hint="eastAsia"/>
          <w:sz w:val="36"/>
          <w:szCs w:val="36"/>
        </w:rPr>
        <w:t>教师基本情况表</w:t>
      </w:r>
    </w:p>
    <w:tbl>
      <w:tblPr>
        <w:tblW w:w="55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gridCol w:w="982"/>
        <w:gridCol w:w="542"/>
        <w:gridCol w:w="457"/>
        <w:gridCol w:w="801"/>
        <w:gridCol w:w="1460"/>
        <w:gridCol w:w="1600"/>
        <w:gridCol w:w="740"/>
        <w:gridCol w:w="2140"/>
        <w:gridCol w:w="795"/>
      </w:tblGrid>
      <w:tr w:rsidR="00B73DF1" w:rsidRPr="00710816" w:rsidTr="00575CFD">
        <w:trPr>
          <w:trHeight w:val="851"/>
          <w:jc w:val="center"/>
        </w:trPr>
        <w:tc>
          <w:tcPr>
            <w:tcW w:w="509"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序号</w:t>
            </w:r>
          </w:p>
        </w:tc>
        <w:tc>
          <w:tcPr>
            <w:tcW w:w="982"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姓名</w:t>
            </w:r>
          </w:p>
        </w:tc>
        <w:tc>
          <w:tcPr>
            <w:tcW w:w="542"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性别</w:t>
            </w:r>
          </w:p>
        </w:tc>
        <w:tc>
          <w:tcPr>
            <w:tcW w:w="457"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年龄</w:t>
            </w:r>
          </w:p>
        </w:tc>
        <w:tc>
          <w:tcPr>
            <w:tcW w:w="801"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专业技术职务</w:t>
            </w:r>
          </w:p>
        </w:tc>
        <w:tc>
          <w:tcPr>
            <w:tcW w:w="1460"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第一学历毕业学校、专业、学位</w:t>
            </w:r>
          </w:p>
        </w:tc>
        <w:tc>
          <w:tcPr>
            <w:tcW w:w="1600"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最后学历毕业学校、专业、学位</w:t>
            </w:r>
          </w:p>
        </w:tc>
        <w:tc>
          <w:tcPr>
            <w:tcW w:w="740" w:type="dxa"/>
            <w:vAlign w:val="center"/>
          </w:tcPr>
          <w:p w:rsidR="00B73DF1" w:rsidRPr="00710816" w:rsidRDefault="00B73DF1" w:rsidP="00B73DF1">
            <w:pPr>
              <w:ind w:leftChars="-50" w:left="31680" w:rightChars="-50" w:right="31680"/>
              <w:jc w:val="center"/>
              <w:rPr>
                <w:rFonts w:eastAsia="仿宋_GB2312"/>
                <w:b/>
                <w:bCs/>
                <w:sz w:val="24"/>
                <w:szCs w:val="24"/>
              </w:rPr>
            </w:pPr>
            <w:r w:rsidRPr="00710816">
              <w:rPr>
                <w:rFonts w:eastAsia="仿宋_GB2312" w:cs="仿宋_GB2312" w:hint="eastAsia"/>
                <w:b/>
                <w:bCs/>
                <w:sz w:val="24"/>
                <w:szCs w:val="24"/>
              </w:rPr>
              <w:t>现从事专业</w:t>
            </w:r>
          </w:p>
        </w:tc>
        <w:tc>
          <w:tcPr>
            <w:tcW w:w="2140" w:type="dxa"/>
            <w:vAlign w:val="center"/>
          </w:tcPr>
          <w:p w:rsidR="00B73DF1" w:rsidRPr="00710816" w:rsidRDefault="00B73DF1" w:rsidP="00B73DF1">
            <w:pPr>
              <w:ind w:leftChars="-50" w:left="31680" w:rightChars="-50" w:right="31680"/>
              <w:jc w:val="center"/>
              <w:rPr>
                <w:rFonts w:eastAsia="仿宋_GB2312"/>
                <w:b/>
                <w:bCs/>
                <w:sz w:val="24"/>
                <w:szCs w:val="24"/>
              </w:rPr>
            </w:pPr>
            <w:r w:rsidRPr="00710816">
              <w:rPr>
                <w:rFonts w:eastAsia="仿宋_GB2312" w:cs="仿宋_GB2312" w:hint="eastAsia"/>
                <w:b/>
                <w:bCs/>
                <w:sz w:val="24"/>
                <w:szCs w:val="24"/>
              </w:rPr>
              <w:t>拟任课程</w:t>
            </w:r>
          </w:p>
        </w:tc>
        <w:tc>
          <w:tcPr>
            <w:tcW w:w="795" w:type="dxa"/>
            <w:vAlign w:val="center"/>
          </w:tcPr>
          <w:p w:rsidR="00B73DF1" w:rsidRPr="00710816" w:rsidRDefault="00B73DF1" w:rsidP="00B73DF1">
            <w:pPr>
              <w:ind w:rightChars="-50" w:right="31680"/>
              <w:jc w:val="center"/>
              <w:rPr>
                <w:rFonts w:eastAsia="仿宋_GB2312"/>
                <w:b/>
                <w:bCs/>
                <w:sz w:val="24"/>
                <w:szCs w:val="24"/>
              </w:rPr>
            </w:pPr>
            <w:r w:rsidRPr="00710816">
              <w:rPr>
                <w:rFonts w:eastAsia="仿宋_GB2312" w:cs="仿宋_GB2312" w:hint="eastAsia"/>
                <w:b/>
                <w:bCs/>
                <w:sz w:val="24"/>
                <w:szCs w:val="24"/>
              </w:rPr>
              <w:t>专职</w:t>
            </w:r>
          </w:p>
          <w:p w:rsidR="00B73DF1" w:rsidRPr="00710816" w:rsidRDefault="00B73DF1" w:rsidP="00B73DF1">
            <w:pPr>
              <w:ind w:rightChars="-50" w:right="31680"/>
              <w:jc w:val="center"/>
              <w:rPr>
                <w:rFonts w:eastAsia="仿宋_GB2312"/>
                <w:b/>
                <w:bCs/>
                <w:sz w:val="24"/>
                <w:szCs w:val="24"/>
              </w:rPr>
            </w:pPr>
            <w:r w:rsidRPr="00710816">
              <w:rPr>
                <w:rFonts w:eastAsia="仿宋_GB2312"/>
                <w:b/>
                <w:bCs/>
                <w:sz w:val="24"/>
                <w:szCs w:val="24"/>
              </w:rPr>
              <w:t>/</w:t>
            </w:r>
            <w:r w:rsidRPr="00710816">
              <w:rPr>
                <w:rFonts w:eastAsia="仿宋_GB2312" w:cs="仿宋_GB2312" w:hint="eastAsia"/>
                <w:b/>
                <w:bCs/>
                <w:sz w:val="24"/>
                <w:szCs w:val="24"/>
              </w:rPr>
              <w:t>兼职</w:t>
            </w:r>
          </w:p>
        </w:tc>
      </w:tr>
      <w:tr w:rsidR="00B73DF1" w:rsidRPr="00710816" w:rsidTr="00575CFD">
        <w:trPr>
          <w:trHeight w:hRule="exact" w:val="536"/>
          <w:jc w:val="center"/>
        </w:trPr>
        <w:tc>
          <w:tcPr>
            <w:tcW w:w="509" w:type="dxa"/>
            <w:vAlign w:val="center"/>
          </w:tcPr>
          <w:p w:rsidR="00B73DF1" w:rsidRPr="00D74408" w:rsidRDefault="00B73DF1" w:rsidP="00F72890">
            <w:pPr>
              <w:jc w:val="center"/>
              <w:rPr>
                <w:rFonts w:eastAsia="仿宋_GB2312"/>
              </w:rPr>
            </w:pPr>
            <w:r>
              <w:rPr>
                <w:rFonts w:eastAsia="仿宋_GB2312"/>
              </w:rPr>
              <w:t>1</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范萍</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72890">
            <w:pPr>
              <w:jc w:val="center"/>
              <w:rPr>
                <w:rFonts w:eastAsia="仿宋_GB2312"/>
              </w:rPr>
            </w:pPr>
            <w:r w:rsidRPr="00D74408">
              <w:rPr>
                <w:rFonts w:eastAsia="仿宋_GB2312"/>
              </w:rPr>
              <w:t>58</w:t>
            </w:r>
          </w:p>
        </w:tc>
        <w:tc>
          <w:tcPr>
            <w:tcW w:w="801" w:type="dxa"/>
            <w:vAlign w:val="center"/>
          </w:tcPr>
          <w:p w:rsidR="00B73DF1" w:rsidRPr="00D74408" w:rsidRDefault="00B73DF1" w:rsidP="00F72890">
            <w:pPr>
              <w:jc w:val="center"/>
              <w:rPr>
                <w:rFonts w:eastAsia="仿宋_GB2312"/>
              </w:rPr>
            </w:pPr>
            <w:r w:rsidRPr="00D74408">
              <w:rPr>
                <w:rFonts w:eastAsia="仿宋_GB2312" w:hint="eastAsia"/>
              </w:rPr>
              <w:t>副教授</w:t>
            </w:r>
          </w:p>
        </w:tc>
        <w:tc>
          <w:tcPr>
            <w:tcW w:w="1460" w:type="dxa"/>
            <w:vAlign w:val="center"/>
          </w:tcPr>
          <w:p w:rsidR="00B73DF1" w:rsidRPr="00D74408" w:rsidRDefault="00B73DF1" w:rsidP="00D74408">
            <w:pPr>
              <w:rPr>
                <w:rFonts w:eastAsia="仿宋_GB2312"/>
              </w:rPr>
            </w:pPr>
            <w:r w:rsidRPr="00D74408">
              <w:rPr>
                <w:rFonts w:eastAsia="仿宋_GB2312" w:hint="eastAsia"/>
              </w:rPr>
              <w:t>大理卫校妇幼医学</w:t>
            </w:r>
            <w:r>
              <w:rPr>
                <w:rFonts w:eastAsia="仿宋_GB2312" w:hint="eastAsia"/>
              </w:rPr>
              <w:t>中专</w:t>
            </w:r>
          </w:p>
        </w:tc>
        <w:tc>
          <w:tcPr>
            <w:tcW w:w="1600" w:type="dxa"/>
            <w:vAlign w:val="center"/>
          </w:tcPr>
          <w:p w:rsidR="00B73DF1" w:rsidRPr="00D74408" w:rsidRDefault="00B73DF1" w:rsidP="00F72890">
            <w:pPr>
              <w:jc w:val="center"/>
              <w:rPr>
                <w:rFonts w:eastAsia="仿宋_GB2312"/>
              </w:rPr>
            </w:pPr>
            <w:r w:rsidRPr="00D74408">
              <w:rPr>
                <w:rFonts w:eastAsia="仿宋_GB2312" w:hint="eastAsia"/>
              </w:rPr>
              <w:t>昆明医学院</w:t>
            </w:r>
            <w:r w:rsidRPr="00D74408">
              <w:rPr>
                <w:rFonts w:eastAsia="仿宋_GB2312"/>
              </w:rPr>
              <w:t xml:space="preserve">   </w:t>
            </w:r>
            <w:r w:rsidRPr="00D74408">
              <w:rPr>
                <w:rFonts w:eastAsia="仿宋_GB2312" w:hint="eastAsia"/>
              </w:rPr>
              <w:t>护理学</w:t>
            </w:r>
            <w:r>
              <w:rPr>
                <w:rFonts w:eastAsia="仿宋_GB2312" w:hint="eastAsia"/>
              </w:rPr>
              <w:t>本科</w:t>
            </w:r>
          </w:p>
        </w:tc>
        <w:tc>
          <w:tcPr>
            <w:tcW w:w="740" w:type="dxa"/>
            <w:vAlign w:val="center"/>
          </w:tcPr>
          <w:p w:rsidR="00B73DF1" w:rsidRPr="00D74408" w:rsidRDefault="00B73DF1" w:rsidP="00117111">
            <w:pPr>
              <w:jc w:val="center"/>
              <w:rPr>
                <w:rFonts w:eastAsia="仿宋_GB2312"/>
              </w:rPr>
            </w:pPr>
            <w:r w:rsidRPr="00D74408">
              <w:rPr>
                <w:rFonts w:eastAsia="仿宋_GB2312" w:hint="eastAsia"/>
              </w:rPr>
              <w:t>护理学</w:t>
            </w: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护理管理学、护理学导论、护理学基础</w:t>
            </w:r>
          </w:p>
        </w:tc>
        <w:tc>
          <w:tcPr>
            <w:tcW w:w="795" w:type="dxa"/>
            <w:vAlign w:val="center"/>
          </w:tcPr>
          <w:p w:rsidR="00B73DF1" w:rsidRPr="00D74408" w:rsidRDefault="00B73DF1" w:rsidP="00913B85">
            <w:pPr>
              <w:jc w:val="center"/>
              <w:rPr>
                <w:rFonts w:eastAsia="仿宋_GB2312"/>
              </w:rPr>
            </w:pPr>
            <w:r w:rsidRPr="00D74408">
              <w:rPr>
                <w:rFonts w:eastAsia="仿宋_GB2312" w:hint="eastAsia"/>
              </w:rPr>
              <w:t>专职</w:t>
            </w:r>
          </w:p>
        </w:tc>
      </w:tr>
      <w:tr w:rsidR="00B73DF1" w:rsidRPr="00710816" w:rsidTr="001E67FC">
        <w:trPr>
          <w:trHeight w:hRule="exact" w:val="779"/>
          <w:jc w:val="center"/>
        </w:trPr>
        <w:tc>
          <w:tcPr>
            <w:tcW w:w="509" w:type="dxa"/>
            <w:vAlign w:val="center"/>
          </w:tcPr>
          <w:p w:rsidR="00B73DF1" w:rsidRPr="00D74408" w:rsidRDefault="00B73DF1" w:rsidP="00F72890">
            <w:pPr>
              <w:jc w:val="center"/>
              <w:rPr>
                <w:rFonts w:eastAsia="仿宋_GB2312"/>
              </w:rPr>
            </w:pPr>
            <w:r>
              <w:rPr>
                <w:rFonts w:eastAsia="仿宋_GB2312"/>
              </w:rPr>
              <w:t>2</w:t>
            </w:r>
          </w:p>
        </w:tc>
        <w:tc>
          <w:tcPr>
            <w:tcW w:w="982" w:type="dxa"/>
            <w:vAlign w:val="center"/>
          </w:tcPr>
          <w:p w:rsidR="00B73DF1" w:rsidRPr="00202FED" w:rsidRDefault="00B73DF1" w:rsidP="00F72890">
            <w:pPr>
              <w:jc w:val="center"/>
              <w:rPr>
                <w:rFonts w:ascii="仿宋" w:eastAsia="仿宋" w:hAnsi="仿宋"/>
              </w:rPr>
            </w:pPr>
            <w:r w:rsidRPr="00202FED">
              <w:rPr>
                <w:rFonts w:eastAsia="仿宋_GB2312" w:hint="eastAsia"/>
              </w:rPr>
              <w:t>袁慧云</w:t>
            </w:r>
          </w:p>
        </w:tc>
        <w:tc>
          <w:tcPr>
            <w:tcW w:w="542" w:type="dxa"/>
            <w:vAlign w:val="center"/>
          </w:tcPr>
          <w:p w:rsidR="00B73DF1" w:rsidRPr="00D74408" w:rsidRDefault="00B73DF1" w:rsidP="00F72890">
            <w:pPr>
              <w:jc w:val="center"/>
              <w:rPr>
                <w:rFonts w:eastAsia="仿宋_GB2312"/>
              </w:rPr>
            </w:pPr>
            <w:r>
              <w:rPr>
                <w:rFonts w:eastAsia="仿宋_GB2312" w:hint="eastAsia"/>
              </w:rPr>
              <w:t>女</w:t>
            </w:r>
          </w:p>
        </w:tc>
        <w:tc>
          <w:tcPr>
            <w:tcW w:w="457" w:type="dxa"/>
            <w:vAlign w:val="center"/>
          </w:tcPr>
          <w:p w:rsidR="00B73DF1" w:rsidRPr="00D74408" w:rsidRDefault="00B73DF1" w:rsidP="00F72890">
            <w:pPr>
              <w:jc w:val="center"/>
              <w:rPr>
                <w:rFonts w:eastAsia="仿宋_GB2312"/>
              </w:rPr>
            </w:pPr>
            <w:r>
              <w:rPr>
                <w:rFonts w:eastAsia="仿宋_GB2312"/>
              </w:rPr>
              <w:t>57</w:t>
            </w:r>
          </w:p>
        </w:tc>
        <w:tc>
          <w:tcPr>
            <w:tcW w:w="801" w:type="dxa"/>
            <w:vAlign w:val="center"/>
          </w:tcPr>
          <w:p w:rsidR="00B73DF1" w:rsidRPr="00D74408" w:rsidRDefault="00B73DF1" w:rsidP="00F72890">
            <w:pPr>
              <w:jc w:val="center"/>
              <w:rPr>
                <w:rFonts w:eastAsia="仿宋_GB2312"/>
              </w:rPr>
            </w:pPr>
            <w:r>
              <w:rPr>
                <w:rFonts w:eastAsia="仿宋_GB2312" w:hint="eastAsia"/>
              </w:rPr>
              <w:t>教授</w:t>
            </w:r>
          </w:p>
        </w:tc>
        <w:tc>
          <w:tcPr>
            <w:tcW w:w="1460" w:type="dxa"/>
            <w:vAlign w:val="center"/>
          </w:tcPr>
          <w:p w:rsidR="00B73DF1" w:rsidRPr="005D256D" w:rsidRDefault="00B73DF1" w:rsidP="00D74408">
            <w:pPr>
              <w:rPr>
                <w:rFonts w:eastAsia="仿宋_GB2312"/>
                <w:sz w:val="18"/>
                <w:szCs w:val="18"/>
              </w:rPr>
            </w:pPr>
            <w:r w:rsidRPr="005D256D">
              <w:rPr>
                <w:rFonts w:eastAsia="仿宋_GB2312" w:hint="eastAsia"/>
                <w:sz w:val="18"/>
                <w:szCs w:val="18"/>
              </w:rPr>
              <w:t>曲靖卫校护理学专业中专</w:t>
            </w:r>
          </w:p>
        </w:tc>
        <w:tc>
          <w:tcPr>
            <w:tcW w:w="1600" w:type="dxa"/>
            <w:vAlign w:val="center"/>
          </w:tcPr>
          <w:p w:rsidR="00B73DF1" w:rsidRPr="00D6490E" w:rsidRDefault="00B73DF1" w:rsidP="00F72890">
            <w:pPr>
              <w:jc w:val="center"/>
              <w:rPr>
                <w:rFonts w:eastAsia="仿宋_GB2312"/>
              </w:rPr>
            </w:pPr>
            <w:r w:rsidRPr="00D6490E">
              <w:rPr>
                <w:rFonts w:eastAsia="仿宋_GB2312" w:hint="eastAsia"/>
              </w:rPr>
              <w:t>北京大学</w:t>
            </w:r>
            <w:r w:rsidRPr="00D6490E">
              <w:rPr>
                <w:rFonts w:eastAsia="仿宋_GB2312"/>
              </w:rPr>
              <w:t xml:space="preserve"> </w:t>
            </w:r>
            <w:r w:rsidRPr="00D6490E">
              <w:rPr>
                <w:rFonts w:eastAsia="仿宋_GB2312" w:hint="eastAsia"/>
              </w:rPr>
              <w:t>护理学专业</w:t>
            </w:r>
            <w:r>
              <w:rPr>
                <w:rFonts w:eastAsia="仿宋_GB2312" w:hint="eastAsia"/>
              </w:rPr>
              <w:t>本科</w:t>
            </w:r>
          </w:p>
        </w:tc>
        <w:tc>
          <w:tcPr>
            <w:tcW w:w="740" w:type="dxa"/>
            <w:vAlign w:val="center"/>
          </w:tcPr>
          <w:p w:rsidR="00B73DF1" w:rsidRPr="00D74408" w:rsidRDefault="00B73DF1" w:rsidP="00117111">
            <w:pPr>
              <w:jc w:val="center"/>
              <w:rPr>
                <w:rFonts w:eastAsia="仿宋_GB2312"/>
              </w:rPr>
            </w:pPr>
            <w:r w:rsidRPr="00D74408">
              <w:rPr>
                <w:rFonts w:eastAsia="仿宋_GB2312" w:hint="eastAsia"/>
              </w:rPr>
              <w:t>护理学</w:t>
            </w:r>
          </w:p>
        </w:tc>
        <w:tc>
          <w:tcPr>
            <w:tcW w:w="2140" w:type="dxa"/>
            <w:vAlign w:val="center"/>
          </w:tcPr>
          <w:p w:rsidR="00B73DF1" w:rsidRPr="00AF738E" w:rsidRDefault="00B73DF1" w:rsidP="00913B85">
            <w:pPr>
              <w:jc w:val="center"/>
              <w:rPr>
                <w:rFonts w:eastAsia="仿宋_GB2312"/>
                <w:sz w:val="18"/>
                <w:szCs w:val="18"/>
              </w:rPr>
            </w:pPr>
            <w:r w:rsidRPr="00AF738E">
              <w:rPr>
                <w:rFonts w:eastAsia="仿宋_GB2312" w:hint="eastAsia"/>
                <w:sz w:val="18"/>
                <w:szCs w:val="18"/>
              </w:rPr>
              <w:t>外科护理学、护理管理学、社区护理学、老年康复护理、急危重症护理、</w:t>
            </w:r>
          </w:p>
        </w:tc>
        <w:tc>
          <w:tcPr>
            <w:tcW w:w="795" w:type="dxa"/>
            <w:vAlign w:val="center"/>
          </w:tcPr>
          <w:p w:rsidR="00B73DF1" w:rsidRPr="00D74408" w:rsidRDefault="00B73DF1" w:rsidP="00913B85">
            <w:pPr>
              <w:jc w:val="center"/>
              <w:rPr>
                <w:rFonts w:eastAsia="仿宋_GB2312"/>
              </w:rPr>
            </w:pPr>
            <w:r w:rsidRPr="00D74408">
              <w:rPr>
                <w:rFonts w:eastAsia="仿宋_GB2312" w:hint="eastAsia"/>
              </w:rPr>
              <w:t>专职</w:t>
            </w:r>
          </w:p>
        </w:tc>
      </w:tr>
      <w:tr w:rsidR="00B73DF1" w:rsidRPr="00710816" w:rsidTr="00575CFD">
        <w:trPr>
          <w:trHeight w:hRule="exact" w:val="536"/>
          <w:jc w:val="center"/>
        </w:trPr>
        <w:tc>
          <w:tcPr>
            <w:tcW w:w="509" w:type="dxa"/>
            <w:vAlign w:val="center"/>
          </w:tcPr>
          <w:p w:rsidR="00B73DF1" w:rsidRPr="00D74408" w:rsidRDefault="00B73DF1" w:rsidP="00F72890">
            <w:pPr>
              <w:jc w:val="center"/>
              <w:rPr>
                <w:rFonts w:eastAsia="仿宋_GB2312"/>
              </w:rPr>
            </w:pPr>
            <w:r>
              <w:rPr>
                <w:rFonts w:eastAsia="仿宋_GB2312"/>
              </w:rPr>
              <w:t>3</w:t>
            </w:r>
          </w:p>
        </w:tc>
        <w:tc>
          <w:tcPr>
            <w:tcW w:w="982" w:type="dxa"/>
            <w:vAlign w:val="center"/>
          </w:tcPr>
          <w:p w:rsidR="00B73DF1" w:rsidRPr="00D6490E" w:rsidRDefault="00B73DF1" w:rsidP="00F72890">
            <w:pPr>
              <w:jc w:val="center"/>
              <w:rPr>
                <w:rFonts w:eastAsia="仿宋_GB2312"/>
              </w:rPr>
            </w:pPr>
            <w:r w:rsidRPr="00D6490E">
              <w:rPr>
                <w:rFonts w:eastAsia="仿宋_GB2312" w:hint="eastAsia"/>
              </w:rPr>
              <w:t>王方</w:t>
            </w:r>
          </w:p>
        </w:tc>
        <w:tc>
          <w:tcPr>
            <w:tcW w:w="542" w:type="dxa"/>
            <w:vAlign w:val="center"/>
          </w:tcPr>
          <w:p w:rsidR="00B73DF1" w:rsidRDefault="00B73DF1" w:rsidP="00F72890">
            <w:pPr>
              <w:jc w:val="center"/>
              <w:rPr>
                <w:rFonts w:eastAsia="仿宋_GB2312"/>
              </w:rPr>
            </w:pPr>
            <w:r>
              <w:rPr>
                <w:rFonts w:eastAsia="仿宋_GB2312" w:hint="eastAsia"/>
              </w:rPr>
              <w:t>女</w:t>
            </w:r>
          </w:p>
        </w:tc>
        <w:tc>
          <w:tcPr>
            <w:tcW w:w="457" w:type="dxa"/>
            <w:vAlign w:val="center"/>
          </w:tcPr>
          <w:p w:rsidR="00B73DF1" w:rsidRPr="00D74408" w:rsidRDefault="00B73DF1" w:rsidP="00F72890">
            <w:pPr>
              <w:jc w:val="center"/>
              <w:rPr>
                <w:rFonts w:eastAsia="仿宋_GB2312"/>
              </w:rPr>
            </w:pPr>
            <w:r>
              <w:rPr>
                <w:rFonts w:eastAsia="仿宋_GB2312"/>
              </w:rPr>
              <w:t>58</w:t>
            </w:r>
          </w:p>
        </w:tc>
        <w:tc>
          <w:tcPr>
            <w:tcW w:w="801" w:type="dxa"/>
            <w:vAlign w:val="center"/>
          </w:tcPr>
          <w:p w:rsidR="00B73DF1" w:rsidRDefault="00B73DF1" w:rsidP="00F72890">
            <w:pPr>
              <w:jc w:val="center"/>
              <w:rPr>
                <w:rFonts w:eastAsia="仿宋_GB2312"/>
              </w:rPr>
            </w:pPr>
            <w:r>
              <w:rPr>
                <w:rFonts w:eastAsia="仿宋_GB2312" w:hint="eastAsia"/>
              </w:rPr>
              <w:t>主任护师</w:t>
            </w:r>
          </w:p>
        </w:tc>
        <w:tc>
          <w:tcPr>
            <w:tcW w:w="1460" w:type="dxa"/>
            <w:vAlign w:val="center"/>
          </w:tcPr>
          <w:p w:rsidR="00B73DF1" w:rsidRPr="005D256D" w:rsidRDefault="00B73DF1" w:rsidP="00D74408">
            <w:pPr>
              <w:rPr>
                <w:rFonts w:eastAsia="仿宋_GB2312"/>
                <w:sz w:val="18"/>
                <w:szCs w:val="18"/>
              </w:rPr>
            </w:pPr>
            <w:r w:rsidRPr="005D256D">
              <w:rPr>
                <w:rFonts w:eastAsia="仿宋_GB2312" w:hint="eastAsia"/>
                <w:sz w:val="18"/>
                <w:szCs w:val="18"/>
              </w:rPr>
              <w:t>昆明市卫校</w:t>
            </w:r>
            <w:r w:rsidRPr="005D256D">
              <w:rPr>
                <w:rFonts w:eastAsia="仿宋_GB2312"/>
                <w:sz w:val="18"/>
                <w:szCs w:val="18"/>
              </w:rPr>
              <w:t xml:space="preserve"> </w:t>
            </w:r>
            <w:r w:rsidRPr="005D256D">
              <w:rPr>
                <w:rFonts w:eastAsia="仿宋_GB2312" w:hint="eastAsia"/>
                <w:sz w:val="18"/>
                <w:szCs w:val="18"/>
              </w:rPr>
              <w:t>护理专业中专</w:t>
            </w:r>
          </w:p>
        </w:tc>
        <w:tc>
          <w:tcPr>
            <w:tcW w:w="1600" w:type="dxa"/>
            <w:vAlign w:val="center"/>
          </w:tcPr>
          <w:p w:rsidR="00B73DF1" w:rsidRPr="001F41CE" w:rsidRDefault="00B73DF1" w:rsidP="00F72890">
            <w:pPr>
              <w:jc w:val="center"/>
              <w:rPr>
                <w:rFonts w:eastAsia="仿宋_GB2312"/>
                <w:sz w:val="15"/>
                <w:szCs w:val="15"/>
              </w:rPr>
            </w:pPr>
            <w:r w:rsidRPr="001F41CE">
              <w:rPr>
                <w:rFonts w:eastAsia="仿宋_GB2312" w:hint="eastAsia"/>
                <w:sz w:val="15"/>
                <w:szCs w:val="15"/>
              </w:rPr>
              <w:t>中央广播电视大学卫生事业管理本科</w:t>
            </w:r>
          </w:p>
        </w:tc>
        <w:tc>
          <w:tcPr>
            <w:tcW w:w="740" w:type="dxa"/>
            <w:vAlign w:val="center"/>
          </w:tcPr>
          <w:p w:rsidR="00B73DF1" w:rsidRPr="00D74408" w:rsidRDefault="00B73DF1" w:rsidP="00117111">
            <w:pPr>
              <w:jc w:val="center"/>
              <w:rPr>
                <w:rFonts w:eastAsia="仿宋_GB2312"/>
              </w:rPr>
            </w:pPr>
            <w:r w:rsidRPr="00D74408">
              <w:rPr>
                <w:rFonts w:eastAsia="仿宋_GB2312" w:hint="eastAsia"/>
              </w:rPr>
              <w:t>护理学</w:t>
            </w:r>
          </w:p>
        </w:tc>
        <w:tc>
          <w:tcPr>
            <w:tcW w:w="2140" w:type="dxa"/>
            <w:vAlign w:val="center"/>
          </w:tcPr>
          <w:p w:rsidR="00B73DF1" w:rsidRPr="00D74408" w:rsidRDefault="00B73DF1" w:rsidP="00117111">
            <w:pPr>
              <w:jc w:val="center"/>
              <w:rPr>
                <w:rFonts w:eastAsia="仿宋_GB2312"/>
              </w:rPr>
            </w:pPr>
            <w:r>
              <w:rPr>
                <w:rFonts w:eastAsia="仿宋_GB2312" w:hint="eastAsia"/>
              </w:rPr>
              <w:t>外科护理学、护理管理学</w:t>
            </w:r>
          </w:p>
        </w:tc>
        <w:tc>
          <w:tcPr>
            <w:tcW w:w="795" w:type="dxa"/>
            <w:vAlign w:val="center"/>
          </w:tcPr>
          <w:p w:rsidR="00B73DF1" w:rsidRPr="00D74408" w:rsidRDefault="00B73DF1" w:rsidP="00913B85">
            <w:pPr>
              <w:jc w:val="center"/>
              <w:rPr>
                <w:rFonts w:eastAsia="仿宋_GB2312"/>
              </w:rPr>
            </w:pPr>
            <w:r w:rsidRPr="00D74408">
              <w:rPr>
                <w:rFonts w:eastAsia="仿宋_GB2312" w:hint="eastAsia"/>
              </w:rPr>
              <w:t>专职</w:t>
            </w:r>
          </w:p>
        </w:tc>
      </w:tr>
      <w:tr w:rsidR="00B73DF1" w:rsidRPr="00710816" w:rsidTr="00575CFD">
        <w:trPr>
          <w:trHeight w:hRule="exact" w:val="536"/>
          <w:jc w:val="center"/>
        </w:trPr>
        <w:tc>
          <w:tcPr>
            <w:tcW w:w="509" w:type="dxa"/>
            <w:vAlign w:val="center"/>
          </w:tcPr>
          <w:p w:rsidR="00B73DF1" w:rsidRPr="00D74408" w:rsidRDefault="00B73DF1" w:rsidP="00F72890">
            <w:pPr>
              <w:jc w:val="center"/>
              <w:rPr>
                <w:rFonts w:eastAsia="仿宋_GB2312"/>
              </w:rPr>
            </w:pPr>
            <w:r>
              <w:rPr>
                <w:rFonts w:eastAsia="仿宋_GB2312"/>
              </w:rPr>
              <w:t>4</w:t>
            </w:r>
          </w:p>
        </w:tc>
        <w:tc>
          <w:tcPr>
            <w:tcW w:w="982" w:type="dxa"/>
            <w:vAlign w:val="center"/>
          </w:tcPr>
          <w:p w:rsidR="00B73DF1" w:rsidRPr="00D74408" w:rsidRDefault="00B73DF1" w:rsidP="00F72890">
            <w:pPr>
              <w:jc w:val="center"/>
              <w:rPr>
                <w:rFonts w:eastAsia="仿宋_GB2312"/>
              </w:rPr>
            </w:pPr>
            <w:r>
              <w:rPr>
                <w:rFonts w:eastAsia="仿宋_GB2312" w:hint="eastAsia"/>
              </w:rPr>
              <w:t>左显柳</w:t>
            </w:r>
          </w:p>
        </w:tc>
        <w:tc>
          <w:tcPr>
            <w:tcW w:w="542" w:type="dxa"/>
            <w:vAlign w:val="center"/>
          </w:tcPr>
          <w:p w:rsidR="00B73DF1" w:rsidRPr="00D74408" w:rsidRDefault="00B73DF1" w:rsidP="00F72890">
            <w:pPr>
              <w:jc w:val="center"/>
              <w:rPr>
                <w:rFonts w:eastAsia="仿宋_GB2312"/>
              </w:rPr>
            </w:pPr>
            <w:r>
              <w:rPr>
                <w:rFonts w:eastAsia="仿宋_GB2312" w:hint="eastAsia"/>
              </w:rPr>
              <w:t>女</w:t>
            </w:r>
          </w:p>
        </w:tc>
        <w:tc>
          <w:tcPr>
            <w:tcW w:w="457" w:type="dxa"/>
            <w:vAlign w:val="center"/>
          </w:tcPr>
          <w:p w:rsidR="00B73DF1" w:rsidRPr="00D74408" w:rsidRDefault="00B73DF1" w:rsidP="00F72890">
            <w:pPr>
              <w:jc w:val="center"/>
              <w:rPr>
                <w:rFonts w:eastAsia="仿宋_GB2312"/>
              </w:rPr>
            </w:pPr>
            <w:r>
              <w:rPr>
                <w:rFonts w:eastAsia="仿宋_GB2312"/>
              </w:rPr>
              <w:t>52</w:t>
            </w:r>
          </w:p>
        </w:tc>
        <w:tc>
          <w:tcPr>
            <w:tcW w:w="801" w:type="dxa"/>
            <w:vAlign w:val="center"/>
          </w:tcPr>
          <w:p w:rsidR="00B73DF1" w:rsidRPr="00AD58A4" w:rsidRDefault="00B73DF1" w:rsidP="00F72890">
            <w:pPr>
              <w:jc w:val="center"/>
              <w:rPr>
                <w:rFonts w:eastAsia="仿宋_GB2312"/>
                <w:sz w:val="18"/>
                <w:szCs w:val="18"/>
              </w:rPr>
            </w:pPr>
            <w:r w:rsidRPr="00AD58A4">
              <w:rPr>
                <w:rFonts w:eastAsia="仿宋_GB2312" w:hint="eastAsia"/>
                <w:sz w:val="18"/>
                <w:szCs w:val="18"/>
              </w:rPr>
              <w:t>副主任护师</w:t>
            </w:r>
          </w:p>
        </w:tc>
        <w:tc>
          <w:tcPr>
            <w:tcW w:w="1460" w:type="dxa"/>
            <w:vAlign w:val="center"/>
          </w:tcPr>
          <w:p w:rsidR="00B73DF1" w:rsidRPr="00D74408" w:rsidRDefault="00B73DF1" w:rsidP="00D74408">
            <w:pPr>
              <w:rPr>
                <w:rFonts w:eastAsia="仿宋_GB2312"/>
              </w:rPr>
            </w:pPr>
          </w:p>
        </w:tc>
        <w:tc>
          <w:tcPr>
            <w:tcW w:w="1600" w:type="dxa"/>
            <w:vAlign w:val="center"/>
          </w:tcPr>
          <w:p w:rsidR="00B73DF1" w:rsidRPr="00D74408" w:rsidRDefault="00B73DF1" w:rsidP="00F72890">
            <w:pPr>
              <w:jc w:val="center"/>
              <w:rPr>
                <w:rFonts w:eastAsia="仿宋_GB2312"/>
              </w:rPr>
            </w:pPr>
          </w:p>
        </w:tc>
        <w:tc>
          <w:tcPr>
            <w:tcW w:w="740" w:type="dxa"/>
            <w:vAlign w:val="center"/>
          </w:tcPr>
          <w:p w:rsidR="00B73DF1" w:rsidRPr="00D74408" w:rsidRDefault="00B73DF1" w:rsidP="00913B85">
            <w:pPr>
              <w:jc w:val="center"/>
              <w:rPr>
                <w:rFonts w:eastAsia="仿宋_GB2312"/>
              </w:rPr>
            </w:pP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护理学基础</w:t>
            </w:r>
            <w:r>
              <w:rPr>
                <w:rFonts w:eastAsia="仿宋_GB2312" w:hint="eastAsia"/>
              </w:rPr>
              <w:t>、儿科护理学</w:t>
            </w:r>
          </w:p>
        </w:tc>
        <w:tc>
          <w:tcPr>
            <w:tcW w:w="795" w:type="dxa"/>
            <w:vAlign w:val="center"/>
          </w:tcPr>
          <w:p w:rsidR="00B73DF1" w:rsidRPr="00D74408" w:rsidRDefault="00B73DF1" w:rsidP="00503DEF">
            <w:pPr>
              <w:jc w:val="center"/>
              <w:rPr>
                <w:rFonts w:eastAsia="仿宋_GB2312"/>
              </w:rPr>
            </w:pPr>
            <w:r w:rsidRPr="00D74408">
              <w:rPr>
                <w:rFonts w:eastAsia="仿宋_GB2312" w:hint="eastAsia"/>
              </w:rPr>
              <w:t>专职</w:t>
            </w:r>
          </w:p>
        </w:tc>
      </w:tr>
      <w:tr w:rsidR="00B73DF1" w:rsidRPr="00710816" w:rsidTr="00575CFD">
        <w:trPr>
          <w:trHeight w:hRule="exact" w:val="536"/>
          <w:jc w:val="center"/>
        </w:trPr>
        <w:tc>
          <w:tcPr>
            <w:tcW w:w="509" w:type="dxa"/>
            <w:vAlign w:val="center"/>
          </w:tcPr>
          <w:p w:rsidR="00B73DF1" w:rsidRPr="00D74408" w:rsidRDefault="00B73DF1" w:rsidP="00F72890">
            <w:pPr>
              <w:jc w:val="center"/>
              <w:rPr>
                <w:rFonts w:eastAsia="仿宋_GB2312"/>
              </w:rPr>
            </w:pPr>
            <w:r>
              <w:rPr>
                <w:rFonts w:eastAsia="仿宋_GB2312"/>
              </w:rPr>
              <w:t>5</w:t>
            </w:r>
          </w:p>
        </w:tc>
        <w:tc>
          <w:tcPr>
            <w:tcW w:w="982" w:type="dxa"/>
            <w:vAlign w:val="center"/>
          </w:tcPr>
          <w:p w:rsidR="00B73DF1" w:rsidRPr="00D74408" w:rsidRDefault="00B73DF1" w:rsidP="00F72890">
            <w:pPr>
              <w:jc w:val="center"/>
              <w:rPr>
                <w:rFonts w:eastAsia="仿宋_GB2312"/>
              </w:rPr>
            </w:pPr>
            <w:r>
              <w:rPr>
                <w:rFonts w:eastAsia="仿宋_GB2312" w:hint="eastAsia"/>
              </w:rPr>
              <w:t>杨文龙</w:t>
            </w:r>
          </w:p>
        </w:tc>
        <w:tc>
          <w:tcPr>
            <w:tcW w:w="542" w:type="dxa"/>
            <w:vAlign w:val="center"/>
          </w:tcPr>
          <w:p w:rsidR="00B73DF1" w:rsidRPr="00D74408" w:rsidRDefault="00B73DF1" w:rsidP="00F72890">
            <w:pPr>
              <w:jc w:val="center"/>
              <w:rPr>
                <w:rFonts w:eastAsia="仿宋_GB2312"/>
              </w:rPr>
            </w:pPr>
            <w:r>
              <w:rPr>
                <w:rFonts w:eastAsia="仿宋_GB2312" w:hint="eastAsia"/>
              </w:rPr>
              <w:t>男</w:t>
            </w:r>
          </w:p>
        </w:tc>
        <w:tc>
          <w:tcPr>
            <w:tcW w:w="457" w:type="dxa"/>
            <w:vAlign w:val="center"/>
          </w:tcPr>
          <w:p w:rsidR="00B73DF1" w:rsidRPr="00D74408" w:rsidRDefault="00B73DF1" w:rsidP="00F72890">
            <w:pPr>
              <w:jc w:val="center"/>
              <w:rPr>
                <w:rFonts w:eastAsia="仿宋_GB2312"/>
              </w:rPr>
            </w:pPr>
            <w:r>
              <w:rPr>
                <w:rFonts w:eastAsia="仿宋_GB2312"/>
              </w:rPr>
              <w:t>58</w:t>
            </w:r>
          </w:p>
        </w:tc>
        <w:tc>
          <w:tcPr>
            <w:tcW w:w="801" w:type="dxa"/>
            <w:vAlign w:val="center"/>
          </w:tcPr>
          <w:p w:rsidR="00B73DF1" w:rsidRPr="00D74408" w:rsidRDefault="00B73DF1" w:rsidP="00F72890">
            <w:pPr>
              <w:jc w:val="center"/>
              <w:rPr>
                <w:rFonts w:eastAsia="仿宋_GB2312"/>
              </w:rPr>
            </w:pPr>
            <w:r>
              <w:rPr>
                <w:rFonts w:eastAsia="仿宋_GB2312" w:hint="eastAsia"/>
              </w:rPr>
              <w:t>高级讲师</w:t>
            </w:r>
          </w:p>
        </w:tc>
        <w:tc>
          <w:tcPr>
            <w:tcW w:w="1460" w:type="dxa"/>
            <w:vAlign w:val="center"/>
          </w:tcPr>
          <w:p w:rsidR="00B73DF1" w:rsidRPr="008A733B" w:rsidRDefault="00B73DF1" w:rsidP="00D74408">
            <w:pPr>
              <w:rPr>
                <w:rFonts w:eastAsia="仿宋_GB2312"/>
                <w:sz w:val="18"/>
                <w:szCs w:val="18"/>
              </w:rPr>
            </w:pPr>
            <w:r w:rsidRPr="008A733B">
              <w:rPr>
                <w:rFonts w:eastAsia="仿宋_GB2312" w:hint="eastAsia"/>
                <w:sz w:val="18"/>
                <w:szCs w:val="18"/>
              </w:rPr>
              <w:t>昆明医学院医学专业本科</w:t>
            </w:r>
          </w:p>
        </w:tc>
        <w:tc>
          <w:tcPr>
            <w:tcW w:w="1600" w:type="dxa"/>
            <w:vAlign w:val="center"/>
          </w:tcPr>
          <w:p w:rsidR="00B73DF1" w:rsidRPr="008A733B" w:rsidRDefault="00B73DF1" w:rsidP="00117111">
            <w:pPr>
              <w:rPr>
                <w:rFonts w:eastAsia="仿宋_GB2312"/>
                <w:sz w:val="18"/>
                <w:szCs w:val="18"/>
              </w:rPr>
            </w:pPr>
            <w:r w:rsidRPr="008A733B">
              <w:rPr>
                <w:rFonts w:eastAsia="仿宋_GB2312" w:hint="eastAsia"/>
                <w:sz w:val="18"/>
                <w:szCs w:val="18"/>
              </w:rPr>
              <w:t>昆明医学院医学专业本科</w:t>
            </w:r>
          </w:p>
        </w:tc>
        <w:tc>
          <w:tcPr>
            <w:tcW w:w="740" w:type="dxa"/>
            <w:vAlign w:val="center"/>
          </w:tcPr>
          <w:p w:rsidR="00B73DF1" w:rsidRPr="00D74408" w:rsidRDefault="00B73DF1" w:rsidP="00913B85">
            <w:pPr>
              <w:jc w:val="center"/>
              <w:rPr>
                <w:rFonts w:eastAsia="仿宋_GB2312"/>
              </w:rPr>
            </w:pPr>
            <w:r>
              <w:rPr>
                <w:rFonts w:eastAsia="仿宋_GB2312" w:hint="eastAsia"/>
              </w:rPr>
              <w:t>护理学</w:t>
            </w:r>
          </w:p>
        </w:tc>
        <w:tc>
          <w:tcPr>
            <w:tcW w:w="2140" w:type="dxa"/>
            <w:vAlign w:val="center"/>
          </w:tcPr>
          <w:p w:rsidR="00B73DF1" w:rsidRPr="0002626B" w:rsidRDefault="00B73DF1" w:rsidP="00913B85">
            <w:pPr>
              <w:jc w:val="center"/>
              <w:rPr>
                <w:rFonts w:eastAsia="仿宋_GB2312"/>
                <w:b/>
              </w:rPr>
            </w:pPr>
            <w:r w:rsidRPr="00D74408">
              <w:rPr>
                <w:rFonts w:eastAsia="仿宋_GB2312" w:hint="eastAsia"/>
              </w:rPr>
              <w:t>护理心理学</w:t>
            </w:r>
          </w:p>
        </w:tc>
        <w:tc>
          <w:tcPr>
            <w:tcW w:w="795" w:type="dxa"/>
            <w:vAlign w:val="center"/>
          </w:tcPr>
          <w:p w:rsidR="00B73DF1" w:rsidRPr="00D74408" w:rsidRDefault="00B73DF1" w:rsidP="00913B85">
            <w:pPr>
              <w:jc w:val="center"/>
              <w:rPr>
                <w:rFonts w:eastAsia="仿宋_GB2312"/>
              </w:rPr>
            </w:pPr>
            <w:r w:rsidRPr="00D74408">
              <w:rPr>
                <w:rFonts w:eastAsia="仿宋_GB2312" w:hint="eastAsia"/>
              </w:rPr>
              <w:t>专职</w:t>
            </w:r>
          </w:p>
        </w:tc>
      </w:tr>
      <w:tr w:rsidR="00B73DF1" w:rsidRPr="00710816" w:rsidTr="00575CFD">
        <w:trPr>
          <w:trHeight w:hRule="exact" w:val="628"/>
          <w:jc w:val="center"/>
        </w:trPr>
        <w:tc>
          <w:tcPr>
            <w:tcW w:w="509" w:type="dxa"/>
            <w:vAlign w:val="center"/>
          </w:tcPr>
          <w:p w:rsidR="00B73DF1" w:rsidRPr="00D74408" w:rsidRDefault="00B73DF1" w:rsidP="00F72890">
            <w:pPr>
              <w:jc w:val="center"/>
              <w:rPr>
                <w:rFonts w:eastAsia="仿宋_GB2312"/>
              </w:rPr>
            </w:pPr>
            <w:r>
              <w:rPr>
                <w:rFonts w:eastAsia="仿宋_GB2312"/>
              </w:rPr>
              <w:t>6</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杨崇芹</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72890">
            <w:pPr>
              <w:jc w:val="center"/>
              <w:rPr>
                <w:rFonts w:eastAsia="仿宋_GB2312"/>
              </w:rPr>
            </w:pPr>
            <w:r w:rsidRPr="00D74408">
              <w:rPr>
                <w:rFonts w:eastAsia="仿宋_GB2312"/>
              </w:rPr>
              <w:t>52</w:t>
            </w:r>
          </w:p>
        </w:tc>
        <w:tc>
          <w:tcPr>
            <w:tcW w:w="801" w:type="dxa"/>
            <w:vAlign w:val="center"/>
          </w:tcPr>
          <w:p w:rsidR="00B73DF1" w:rsidRPr="00D74408" w:rsidRDefault="00B73DF1" w:rsidP="00F72890">
            <w:pPr>
              <w:jc w:val="center"/>
              <w:rPr>
                <w:rFonts w:eastAsia="仿宋_GB2312"/>
              </w:rPr>
            </w:pPr>
            <w:r w:rsidRPr="00D74408">
              <w:rPr>
                <w:rFonts w:eastAsia="仿宋_GB2312" w:hint="eastAsia"/>
              </w:rPr>
              <w:t>副教授</w:t>
            </w:r>
          </w:p>
        </w:tc>
        <w:tc>
          <w:tcPr>
            <w:tcW w:w="1460" w:type="dxa"/>
            <w:vAlign w:val="center"/>
          </w:tcPr>
          <w:p w:rsidR="00B73DF1" w:rsidRPr="00D74408" w:rsidRDefault="00B73DF1" w:rsidP="00F72890">
            <w:pPr>
              <w:jc w:val="center"/>
              <w:rPr>
                <w:rFonts w:eastAsia="仿宋_GB2312"/>
              </w:rPr>
            </w:pPr>
            <w:r w:rsidRPr="00D74408">
              <w:rPr>
                <w:rFonts w:eastAsia="仿宋_GB2312" w:hint="eastAsia"/>
              </w:rPr>
              <w:t>大理学院临床医学</w:t>
            </w:r>
          </w:p>
        </w:tc>
        <w:tc>
          <w:tcPr>
            <w:tcW w:w="1600" w:type="dxa"/>
            <w:vAlign w:val="center"/>
          </w:tcPr>
          <w:p w:rsidR="00B73DF1" w:rsidRPr="00D74408" w:rsidRDefault="00B73DF1" w:rsidP="00F72890">
            <w:pPr>
              <w:jc w:val="center"/>
              <w:rPr>
                <w:rFonts w:eastAsia="仿宋_GB2312"/>
              </w:rPr>
            </w:pPr>
          </w:p>
        </w:tc>
        <w:tc>
          <w:tcPr>
            <w:tcW w:w="740" w:type="dxa"/>
            <w:vAlign w:val="center"/>
          </w:tcPr>
          <w:p w:rsidR="00B73DF1" w:rsidRPr="00D74408" w:rsidRDefault="00B73DF1" w:rsidP="00913B85">
            <w:pPr>
              <w:jc w:val="center"/>
              <w:rPr>
                <w:rFonts w:eastAsia="仿宋_GB2312"/>
              </w:rPr>
            </w:pPr>
            <w:r w:rsidRPr="00D74408">
              <w:rPr>
                <w:rFonts w:eastAsia="仿宋_GB2312" w:hint="eastAsia"/>
              </w:rPr>
              <w:t>护理</w:t>
            </w: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病理学、生理学、病理生理学</w:t>
            </w:r>
          </w:p>
        </w:tc>
        <w:tc>
          <w:tcPr>
            <w:tcW w:w="795" w:type="dxa"/>
            <w:vAlign w:val="center"/>
          </w:tcPr>
          <w:p w:rsidR="00B73DF1" w:rsidRPr="00D74408" w:rsidRDefault="00B73DF1" w:rsidP="00913B85">
            <w:pPr>
              <w:jc w:val="center"/>
              <w:rPr>
                <w:rFonts w:eastAsia="仿宋_GB2312"/>
              </w:rPr>
            </w:pPr>
            <w:r w:rsidRPr="00D74408">
              <w:rPr>
                <w:rFonts w:eastAsia="仿宋_GB2312" w:hint="eastAsia"/>
              </w:rPr>
              <w:t>专职</w:t>
            </w:r>
          </w:p>
        </w:tc>
      </w:tr>
      <w:tr w:rsidR="00B73DF1" w:rsidRPr="00710816" w:rsidTr="00575CFD">
        <w:trPr>
          <w:trHeight w:hRule="exact" w:val="622"/>
          <w:jc w:val="center"/>
        </w:trPr>
        <w:tc>
          <w:tcPr>
            <w:tcW w:w="509" w:type="dxa"/>
            <w:vAlign w:val="center"/>
          </w:tcPr>
          <w:p w:rsidR="00B73DF1" w:rsidRPr="00D74408" w:rsidRDefault="00B73DF1" w:rsidP="00F72890">
            <w:pPr>
              <w:jc w:val="center"/>
              <w:rPr>
                <w:rFonts w:eastAsia="仿宋_GB2312"/>
              </w:rPr>
            </w:pPr>
            <w:r>
              <w:rPr>
                <w:rFonts w:eastAsia="仿宋_GB2312"/>
              </w:rPr>
              <w:t>7</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刘洁</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男</w:t>
            </w:r>
          </w:p>
        </w:tc>
        <w:tc>
          <w:tcPr>
            <w:tcW w:w="457" w:type="dxa"/>
            <w:vAlign w:val="center"/>
          </w:tcPr>
          <w:p w:rsidR="00B73DF1" w:rsidRPr="00D74408" w:rsidRDefault="00B73DF1" w:rsidP="00F72890">
            <w:pPr>
              <w:jc w:val="center"/>
              <w:rPr>
                <w:rFonts w:eastAsia="仿宋_GB2312"/>
              </w:rPr>
            </w:pPr>
            <w:r w:rsidRPr="00D74408">
              <w:rPr>
                <w:rFonts w:eastAsia="仿宋_GB2312"/>
              </w:rPr>
              <w:t>62</w:t>
            </w:r>
          </w:p>
        </w:tc>
        <w:tc>
          <w:tcPr>
            <w:tcW w:w="801" w:type="dxa"/>
            <w:vAlign w:val="center"/>
          </w:tcPr>
          <w:p w:rsidR="00B73DF1" w:rsidRPr="007B57F4" w:rsidRDefault="00B73DF1" w:rsidP="00F72890">
            <w:pPr>
              <w:jc w:val="center"/>
              <w:rPr>
                <w:rFonts w:eastAsia="仿宋_GB2312"/>
                <w:sz w:val="18"/>
                <w:szCs w:val="18"/>
              </w:rPr>
            </w:pPr>
            <w:r w:rsidRPr="007B57F4">
              <w:rPr>
                <w:rFonts w:eastAsia="仿宋_GB2312" w:hint="eastAsia"/>
                <w:sz w:val="18"/>
                <w:szCs w:val="18"/>
              </w:rPr>
              <w:t>副主任医师</w:t>
            </w:r>
          </w:p>
        </w:tc>
        <w:tc>
          <w:tcPr>
            <w:tcW w:w="1460" w:type="dxa"/>
            <w:vAlign w:val="center"/>
          </w:tcPr>
          <w:p w:rsidR="00B73DF1" w:rsidRPr="00D74408" w:rsidRDefault="00B73DF1" w:rsidP="00F72890">
            <w:pPr>
              <w:jc w:val="center"/>
              <w:rPr>
                <w:rFonts w:eastAsia="仿宋_GB2312"/>
              </w:rPr>
            </w:pPr>
          </w:p>
        </w:tc>
        <w:tc>
          <w:tcPr>
            <w:tcW w:w="1600" w:type="dxa"/>
            <w:vAlign w:val="center"/>
          </w:tcPr>
          <w:p w:rsidR="00B73DF1" w:rsidRPr="00D74408" w:rsidRDefault="00B73DF1" w:rsidP="00F72890">
            <w:pPr>
              <w:jc w:val="center"/>
              <w:rPr>
                <w:rFonts w:eastAsia="仿宋_GB2312"/>
              </w:rPr>
            </w:pPr>
            <w:r w:rsidRPr="00D74408">
              <w:rPr>
                <w:rFonts w:eastAsia="仿宋_GB2312" w:hint="eastAsia"/>
              </w:rPr>
              <w:t>昆明医学院医学系</w:t>
            </w:r>
          </w:p>
        </w:tc>
        <w:tc>
          <w:tcPr>
            <w:tcW w:w="740" w:type="dxa"/>
            <w:vAlign w:val="center"/>
          </w:tcPr>
          <w:p w:rsidR="00B73DF1" w:rsidRPr="00D74408" w:rsidRDefault="00B73DF1" w:rsidP="0001321B">
            <w:pPr>
              <w:jc w:val="center"/>
              <w:rPr>
                <w:rFonts w:eastAsia="仿宋_GB2312"/>
              </w:rPr>
            </w:pPr>
            <w:r w:rsidRPr="00D74408">
              <w:rPr>
                <w:rFonts w:eastAsia="仿宋_GB2312" w:hint="eastAsia"/>
              </w:rPr>
              <w:t>儿童保健</w:t>
            </w: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医学免疫学、健康评估、预防医学</w:t>
            </w:r>
          </w:p>
        </w:tc>
        <w:tc>
          <w:tcPr>
            <w:tcW w:w="795" w:type="dxa"/>
            <w:vAlign w:val="center"/>
          </w:tcPr>
          <w:p w:rsidR="00B73DF1" w:rsidRPr="00D74408" w:rsidRDefault="00B73DF1" w:rsidP="00913B85">
            <w:pPr>
              <w:jc w:val="center"/>
              <w:rPr>
                <w:rFonts w:eastAsia="仿宋_GB2312"/>
              </w:rPr>
            </w:pPr>
            <w:r w:rsidRPr="00D74408">
              <w:rPr>
                <w:rFonts w:eastAsia="仿宋_GB2312" w:hint="eastAsia"/>
              </w:rPr>
              <w:t>专职</w:t>
            </w:r>
          </w:p>
        </w:tc>
      </w:tr>
      <w:tr w:rsidR="00B73DF1" w:rsidRPr="00710816" w:rsidTr="00575CFD">
        <w:trPr>
          <w:trHeight w:hRule="exact" w:val="616"/>
          <w:jc w:val="center"/>
        </w:trPr>
        <w:tc>
          <w:tcPr>
            <w:tcW w:w="509" w:type="dxa"/>
            <w:vAlign w:val="center"/>
          </w:tcPr>
          <w:p w:rsidR="00B73DF1" w:rsidRPr="00D74408" w:rsidRDefault="00B73DF1" w:rsidP="00F72890">
            <w:pPr>
              <w:jc w:val="center"/>
              <w:rPr>
                <w:rFonts w:eastAsia="仿宋_GB2312"/>
              </w:rPr>
            </w:pPr>
            <w:r>
              <w:rPr>
                <w:rFonts w:eastAsia="仿宋_GB2312"/>
              </w:rPr>
              <w:t>8</w:t>
            </w:r>
          </w:p>
        </w:tc>
        <w:tc>
          <w:tcPr>
            <w:tcW w:w="982" w:type="dxa"/>
            <w:vAlign w:val="center"/>
          </w:tcPr>
          <w:p w:rsidR="00B73DF1" w:rsidRPr="00D74408" w:rsidRDefault="00B73DF1" w:rsidP="00673070">
            <w:pPr>
              <w:jc w:val="center"/>
              <w:rPr>
                <w:rFonts w:eastAsia="仿宋_GB2312"/>
              </w:rPr>
            </w:pPr>
            <w:r w:rsidRPr="00D74408">
              <w:rPr>
                <w:rFonts w:eastAsia="仿宋_GB2312" w:hint="eastAsia"/>
              </w:rPr>
              <w:t>杨利</w:t>
            </w:r>
          </w:p>
        </w:tc>
        <w:tc>
          <w:tcPr>
            <w:tcW w:w="542" w:type="dxa"/>
            <w:vAlign w:val="center"/>
          </w:tcPr>
          <w:p w:rsidR="00B73DF1" w:rsidRPr="00D74408" w:rsidRDefault="00B73DF1" w:rsidP="0067307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673070">
            <w:pPr>
              <w:jc w:val="center"/>
              <w:rPr>
                <w:rFonts w:eastAsia="仿宋_GB2312"/>
              </w:rPr>
            </w:pPr>
            <w:r w:rsidRPr="00D74408">
              <w:rPr>
                <w:rFonts w:eastAsia="仿宋_GB2312"/>
              </w:rPr>
              <w:t>53</w:t>
            </w:r>
          </w:p>
        </w:tc>
        <w:tc>
          <w:tcPr>
            <w:tcW w:w="801" w:type="dxa"/>
            <w:vAlign w:val="center"/>
          </w:tcPr>
          <w:p w:rsidR="00B73DF1" w:rsidRPr="007B57F4" w:rsidRDefault="00B73DF1" w:rsidP="00673070">
            <w:pPr>
              <w:jc w:val="center"/>
              <w:rPr>
                <w:rFonts w:eastAsia="仿宋_GB2312"/>
                <w:sz w:val="18"/>
                <w:szCs w:val="18"/>
              </w:rPr>
            </w:pPr>
            <w:r w:rsidRPr="007B57F4">
              <w:rPr>
                <w:rFonts w:eastAsia="仿宋_GB2312" w:hint="eastAsia"/>
                <w:sz w:val="18"/>
                <w:szCs w:val="18"/>
              </w:rPr>
              <w:t>副主任护师</w:t>
            </w:r>
          </w:p>
        </w:tc>
        <w:tc>
          <w:tcPr>
            <w:tcW w:w="1460" w:type="dxa"/>
            <w:vAlign w:val="center"/>
          </w:tcPr>
          <w:p w:rsidR="00B73DF1" w:rsidRPr="00D74408" w:rsidRDefault="00B73DF1" w:rsidP="00673070">
            <w:pPr>
              <w:jc w:val="center"/>
              <w:rPr>
                <w:rFonts w:eastAsia="仿宋_GB2312"/>
              </w:rPr>
            </w:pPr>
            <w:r w:rsidRPr="00D74408">
              <w:rPr>
                <w:rFonts w:eastAsia="仿宋_GB2312" w:hint="eastAsia"/>
              </w:rPr>
              <w:t>大理卫校护理</w:t>
            </w:r>
            <w:r>
              <w:rPr>
                <w:rFonts w:eastAsia="仿宋_GB2312" w:hint="eastAsia"/>
              </w:rPr>
              <w:t>学</w:t>
            </w:r>
          </w:p>
        </w:tc>
        <w:tc>
          <w:tcPr>
            <w:tcW w:w="1600" w:type="dxa"/>
            <w:vAlign w:val="center"/>
          </w:tcPr>
          <w:p w:rsidR="00B73DF1" w:rsidRPr="00D74408" w:rsidRDefault="00B73DF1" w:rsidP="00673070">
            <w:pPr>
              <w:jc w:val="center"/>
              <w:rPr>
                <w:rFonts w:eastAsia="仿宋_GB2312"/>
              </w:rPr>
            </w:pPr>
            <w:r w:rsidRPr="00D74408">
              <w:rPr>
                <w:rFonts w:eastAsia="仿宋_GB2312" w:hint="eastAsia"/>
              </w:rPr>
              <w:t>昆明医学院护理学专业</w:t>
            </w:r>
          </w:p>
        </w:tc>
        <w:tc>
          <w:tcPr>
            <w:tcW w:w="740" w:type="dxa"/>
            <w:vAlign w:val="center"/>
          </w:tcPr>
          <w:p w:rsidR="00B73DF1" w:rsidRPr="00D74408" w:rsidRDefault="00B73DF1" w:rsidP="00673070">
            <w:pPr>
              <w:jc w:val="center"/>
              <w:rPr>
                <w:rFonts w:eastAsia="仿宋_GB2312"/>
              </w:rPr>
            </w:pPr>
            <w:r w:rsidRPr="00D74408">
              <w:rPr>
                <w:rFonts w:eastAsia="仿宋_GB2312" w:hint="eastAsia"/>
              </w:rPr>
              <w:t>护理</w:t>
            </w:r>
          </w:p>
        </w:tc>
        <w:tc>
          <w:tcPr>
            <w:tcW w:w="2140" w:type="dxa"/>
            <w:vAlign w:val="center"/>
          </w:tcPr>
          <w:p w:rsidR="00B73DF1" w:rsidRPr="00D74408" w:rsidRDefault="00B73DF1" w:rsidP="00673070">
            <w:pPr>
              <w:jc w:val="center"/>
              <w:rPr>
                <w:rFonts w:eastAsia="仿宋_GB2312"/>
              </w:rPr>
            </w:pPr>
            <w:r w:rsidRPr="00D74408">
              <w:rPr>
                <w:rFonts w:eastAsia="仿宋_GB2312" w:hint="eastAsia"/>
              </w:rPr>
              <w:t>外科护理</w:t>
            </w:r>
          </w:p>
          <w:p w:rsidR="00B73DF1" w:rsidRPr="00D74408" w:rsidRDefault="00B73DF1" w:rsidP="00973940">
            <w:pPr>
              <w:jc w:val="center"/>
              <w:rPr>
                <w:rFonts w:eastAsia="仿宋_GB2312"/>
              </w:rPr>
            </w:pPr>
            <w:r w:rsidRPr="00D74408">
              <w:rPr>
                <w:rFonts w:eastAsia="仿宋_GB2312" w:hint="eastAsia"/>
              </w:rPr>
              <w:t>社区护理学</w:t>
            </w:r>
          </w:p>
          <w:p w:rsidR="00B73DF1" w:rsidRPr="00D74408" w:rsidRDefault="00B73DF1" w:rsidP="00673070">
            <w:pPr>
              <w:jc w:val="center"/>
              <w:rPr>
                <w:rFonts w:eastAsia="仿宋_GB2312"/>
              </w:rPr>
            </w:pPr>
            <w:r w:rsidRPr="00D74408">
              <w:rPr>
                <w:rFonts w:eastAsia="仿宋_GB2312" w:hint="eastAsia"/>
              </w:rPr>
              <w:t>卫生法规</w:t>
            </w:r>
          </w:p>
        </w:tc>
        <w:tc>
          <w:tcPr>
            <w:tcW w:w="795" w:type="dxa"/>
            <w:vAlign w:val="center"/>
          </w:tcPr>
          <w:p w:rsidR="00B73DF1" w:rsidRPr="00D74408" w:rsidRDefault="00B73DF1" w:rsidP="00673070">
            <w:pPr>
              <w:jc w:val="center"/>
              <w:rPr>
                <w:rFonts w:eastAsia="仿宋_GB2312"/>
              </w:rPr>
            </w:pPr>
            <w:r w:rsidRPr="00D74408">
              <w:rPr>
                <w:rFonts w:eastAsia="仿宋_GB2312" w:hint="eastAsia"/>
              </w:rPr>
              <w:t>专职</w:t>
            </w:r>
          </w:p>
        </w:tc>
      </w:tr>
      <w:tr w:rsidR="00B73DF1" w:rsidRPr="00710816" w:rsidTr="00575CFD">
        <w:trPr>
          <w:trHeight w:hRule="exact" w:val="779"/>
          <w:jc w:val="center"/>
        </w:trPr>
        <w:tc>
          <w:tcPr>
            <w:tcW w:w="509" w:type="dxa"/>
            <w:vAlign w:val="center"/>
          </w:tcPr>
          <w:p w:rsidR="00B73DF1" w:rsidRPr="00D74408" w:rsidRDefault="00B73DF1" w:rsidP="00F72890">
            <w:pPr>
              <w:jc w:val="center"/>
              <w:rPr>
                <w:rFonts w:eastAsia="仿宋_GB2312"/>
              </w:rPr>
            </w:pPr>
            <w:r>
              <w:rPr>
                <w:rFonts w:eastAsia="仿宋_GB2312"/>
              </w:rPr>
              <w:t>9</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向朝清</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72890">
            <w:pPr>
              <w:jc w:val="center"/>
              <w:rPr>
                <w:rFonts w:eastAsia="仿宋_GB2312"/>
              </w:rPr>
            </w:pPr>
            <w:r w:rsidRPr="00D74408">
              <w:rPr>
                <w:rFonts w:eastAsia="仿宋_GB2312"/>
              </w:rPr>
              <w:t>55</w:t>
            </w:r>
          </w:p>
        </w:tc>
        <w:tc>
          <w:tcPr>
            <w:tcW w:w="801" w:type="dxa"/>
            <w:vAlign w:val="center"/>
          </w:tcPr>
          <w:p w:rsidR="00B73DF1" w:rsidRPr="00D74408" w:rsidRDefault="00B73DF1" w:rsidP="00F72890">
            <w:pPr>
              <w:jc w:val="center"/>
              <w:rPr>
                <w:rFonts w:eastAsia="仿宋_GB2312"/>
              </w:rPr>
            </w:pPr>
            <w:r w:rsidRPr="00D74408">
              <w:rPr>
                <w:rFonts w:eastAsia="仿宋_GB2312" w:hint="eastAsia"/>
              </w:rPr>
              <w:t>副主任护师</w:t>
            </w:r>
          </w:p>
        </w:tc>
        <w:tc>
          <w:tcPr>
            <w:tcW w:w="1460" w:type="dxa"/>
            <w:vAlign w:val="center"/>
          </w:tcPr>
          <w:p w:rsidR="00B73DF1" w:rsidRPr="00D74408" w:rsidRDefault="00B73DF1" w:rsidP="00E62D64">
            <w:pPr>
              <w:jc w:val="center"/>
              <w:rPr>
                <w:rFonts w:eastAsia="仿宋_GB2312"/>
              </w:rPr>
            </w:pPr>
            <w:r w:rsidRPr="00D74408">
              <w:rPr>
                <w:rFonts w:eastAsia="仿宋_GB2312" w:hint="eastAsia"/>
              </w:rPr>
              <w:t>大理卫校护理</w:t>
            </w:r>
            <w:r>
              <w:rPr>
                <w:rFonts w:eastAsia="仿宋_GB2312" w:hint="eastAsia"/>
              </w:rPr>
              <w:t>学</w:t>
            </w:r>
          </w:p>
        </w:tc>
        <w:tc>
          <w:tcPr>
            <w:tcW w:w="1600" w:type="dxa"/>
            <w:vAlign w:val="center"/>
          </w:tcPr>
          <w:p w:rsidR="00B73DF1" w:rsidRPr="00D74408" w:rsidRDefault="00B73DF1" w:rsidP="00F72890">
            <w:pPr>
              <w:jc w:val="center"/>
              <w:rPr>
                <w:rFonts w:eastAsia="仿宋_GB2312"/>
              </w:rPr>
            </w:pPr>
            <w:r w:rsidRPr="00D74408">
              <w:rPr>
                <w:rFonts w:eastAsia="仿宋_GB2312" w:hint="eastAsia"/>
              </w:rPr>
              <w:t>云南广播电视大学护理学</w:t>
            </w:r>
          </w:p>
        </w:tc>
        <w:tc>
          <w:tcPr>
            <w:tcW w:w="740" w:type="dxa"/>
            <w:vAlign w:val="center"/>
          </w:tcPr>
          <w:p w:rsidR="00B73DF1" w:rsidRPr="00D74408" w:rsidRDefault="00B73DF1" w:rsidP="00913B85">
            <w:pPr>
              <w:jc w:val="center"/>
              <w:rPr>
                <w:rFonts w:eastAsia="仿宋_GB2312"/>
              </w:rPr>
            </w:pPr>
            <w:r w:rsidRPr="00D74408">
              <w:rPr>
                <w:rFonts w:eastAsia="仿宋_GB2312" w:hint="eastAsia"/>
              </w:rPr>
              <w:t>护理</w:t>
            </w: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内科护理</w:t>
            </w:r>
          </w:p>
          <w:p w:rsidR="00B73DF1" w:rsidRPr="00D74408" w:rsidRDefault="00B73DF1" w:rsidP="004509A1">
            <w:pPr>
              <w:spacing w:line="240" w:lineRule="exact"/>
              <w:jc w:val="center"/>
              <w:rPr>
                <w:rFonts w:eastAsia="仿宋_GB2312"/>
              </w:rPr>
            </w:pPr>
            <w:r w:rsidRPr="00D74408">
              <w:rPr>
                <w:rFonts w:eastAsia="仿宋_GB2312" w:hint="eastAsia"/>
              </w:rPr>
              <w:t>老年康复护理</w:t>
            </w:r>
          </w:p>
          <w:p w:rsidR="00B73DF1" w:rsidRPr="00D74408" w:rsidRDefault="00B73DF1" w:rsidP="00913B85">
            <w:pPr>
              <w:jc w:val="center"/>
              <w:rPr>
                <w:rFonts w:eastAsia="仿宋_GB2312"/>
              </w:rPr>
            </w:pPr>
            <w:r w:rsidRPr="00D74408">
              <w:rPr>
                <w:rFonts w:eastAsia="仿宋_GB2312" w:hint="eastAsia"/>
              </w:rPr>
              <w:t>五官科护理</w:t>
            </w:r>
          </w:p>
        </w:tc>
        <w:tc>
          <w:tcPr>
            <w:tcW w:w="795" w:type="dxa"/>
            <w:vAlign w:val="center"/>
          </w:tcPr>
          <w:p w:rsidR="00B73DF1" w:rsidRPr="00D74408" w:rsidRDefault="00B73DF1" w:rsidP="00494B1E">
            <w:pPr>
              <w:jc w:val="center"/>
              <w:rPr>
                <w:rFonts w:eastAsia="仿宋_GB2312"/>
              </w:rPr>
            </w:pPr>
            <w:r w:rsidRPr="00D74408">
              <w:rPr>
                <w:rFonts w:eastAsia="仿宋_GB2312" w:hint="eastAsia"/>
              </w:rPr>
              <w:t>专职</w:t>
            </w:r>
          </w:p>
        </w:tc>
      </w:tr>
      <w:tr w:rsidR="00B73DF1" w:rsidRPr="00710816" w:rsidTr="00575CFD">
        <w:trPr>
          <w:trHeight w:hRule="exact" w:val="604"/>
          <w:jc w:val="center"/>
        </w:trPr>
        <w:tc>
          <w:tcPr>
            <w:tcW w:w="509" w:type="dxa"/>
            <w:vAlign w:val="center"/>
          </w:tcPr>
          <w:p w:rsidR="00B73DF1" w:rsidRPr="00D74408" w:rsidRDefault="00B73DF1" w:rsidP="00F72890">
            <w:pPr>
              <w:jc w:val="center"/>
              <w:rPr>
                <w:rFonts w:eastAsia="仿宋_GB2312"/>
              </w:rPr>
            </w:pPr>
            <w:r>
              <w:rPr>
                <w:rFonts w:eastAsia="仿宋_GB2312"/>
              </w:rPr>
              <w:t>10</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和玉琼</w:t>
            </w:r>
          </w:p>
        </w:tc>
        <w:tc>
          <w:tcPr>
            <w:tcW w:w="542" w:type="dxa"/>
            <w:vAlign w:val="center"/>
          </w:tcPr>
          <w:p w:rsidR="00B73DF1" w:rsidRPr="00D74408" w:rsidRDefault="00B73DF1" w:rsidP="00F40825">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40825">
            <w:pPr>
              <w:jc w:val="center"/>
              <w:rPr>
                <w:rFonts w:eastAsia="仿宋_GB2312"/>
              </w:rPr>
            </w:pPr>
            <w:r w:rsidRPr="00D74408">
              <w:rPr>
                <w:rFonts w:eastAsia="仿宋_GB2312"/>
              </w:rPr>
              <w:t>53</w:t>
            </w:r>
          </w:p>
        </w:tc>
        <w:tc>
          <w:tcPr>
            <w:tcW w:w="801" w:type="dxa"/>
            <w:vAlign w:val="center"/>
          </w:tcPr>
          <w:p w:rsidR="00B73DF1" w:rsidRPr="007B57F4" w:rsidRDefault="00B73DF1" w:rsidP="00F72890">
            <w:pPr>
              <w:jc w:val="center"/>
              <w:rPr>
                <w:rFonts w:eastAsia="仿宋_GB2312"/>
                <w:sz w:val="18"/>
                <w:szCs w:val="18"/>
              </w:rPr>
            </w:pPr>
            <w:r w:rsidRPr="007B57F4">
              <w:rPr>
                <w:rFonts w:eastAsia="仿宋_GB2312" w:hint="eastAsia"/>
                <w:sz w:val="18"/>
                <w:szCs w:val="18"/>
              </w:rPr>
              <w:t>副主任医师</w:t>
            </w:r>
          </w:p>
        </w:tc>
        <w:tc>
          <w:tcPr>
            <w:tcW w:w="1460" w:type="dxa"/>
            <w:vAlign w:val="center"/>
          </w:tcPr>
          <w:p w:rsidR="00B73DF1" w:rsidRPr="00D74408" w:rsidRDefault="00B73DF1" w:rsidP="00F72890">
            <w:pPr>
              <w:jc w:val="center"/>
              <w:rPr>
                <w:rFonts w:eastAsia="仿宋_GB2312"/>
              </w:rPr>
            </w:pPr>
            <w:r w:rsidRPr="00D74408">
              <w:rPr>
                <w:rFonts w:eastAsia="仿宋_GB2312" w:hint="eastAsia"/>
              </w:rPr>
              <w:t>大理卫校中专</w:t>
            </w:r>
          </w:p>
        </w:tc>
        <w:tc>
          <w:tcPr>
            <w:tcW w:w="1600" w:type="dxa"/>
            <w:vAlign w:val="center"/>
          </w:tcPr>
          <w:p w:rsidR="00B73DF1" w:rsidRPr="00D74408" w:rsidRDefault="00B73DF1" w:rsidP="001D2F0A">
            <w:pPr>
              <w:jc w:val="center"/>
              <w:rPr>
                <w:rFonts w:eastAsia="仿宋_GB2312"/>
              </w:rPr>
            </w:pPr>
            <w:r w:rsidRPr="00D74408">
              <w:rPr>
                <w:rFonts w:eastAsia="仿宋_GB2312" w:hint="eastAsia"/>
              </w:rPr>
              <w:t>云南广播电视大学</w:t>
            </w:r>
          </w:p>
        </w:tc>
        <w:tc>
          <w:tcPr>
            <w:tcW w:w="740" w:type="dxa"/>
            <w:vAlign w:val="center"/>
          </w:tcPr>
          <w:p w:rsidR="00B73DF1" w:rsidRPr="00D74408" w:rsidRDefault="00B73DF1" w:rsidP="00913B85">
            <w:pPr>
              <w:jc w:val="center"/>
              <w:rPr>
                <w:rFonts w:eastAsia="仿宋_GB2312"/>
              </w:rPr>
            </w:pPr>
            <w:r w:rsidRPr="00D74408">
              <w:rPr>
                <w:rFonts w:eastAsia="仿宋_GB2312" w:hint="eastAsia"/>
              </w:rPr>
              <w:t>儿童保健</w:t>
            </w: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儿科护理</w:t>
            </w:r>
          </w:p>
          <w:p w:rsidR="00B73DF1" w:rsidRPr="00D74408" w:rsidRDefault="00B73DF1" w:rsidP="00913B85">
            <w:pPr>
              <w:jc w:val="center"/>
              <w:rPr>
                <w:rFonts w:eastAsia="仿宋_GB2312"/>
              </w:rPr>
            </w:pPr>
            <w:r w:rsidRPr="00D74408">
              <w:rPr>
                <w:rFonts w:eastAsia="仿宋_GB2312" w:hint="eastAsia"/>
              </w:rPr>
              <w:t>组织胚胎学</w:t>
            </w:r>
          </w:p>
        </w:tc>
        <w:tc>
          <w:tcPr>
            <w:tcW w:w="795" w:type="dxa"/>
            <w:vAlign w:val="center"/>
          </w:tcPr>
          <w:p w:rsidR="00B73DF1" w:rsidRPr="00D74408" w:rsidRDefault="00B73DF1" w:rsidP="00E314B6">
            <w:pPr>
              <w:jc w:val="center"/>
              <w:rPr>
                <w:rFonts w:eastAsia="仿宋_GB2312"/>
              </w:rPr>
            </w:pPr>
            <w:r w:rsidRPr="00D74408">
              <w:rPr>
                <w:rFonts w:eastAsia="仿宋_GB2312" w:hint="eastAsia"/>
              </w:rPr>
              <w:t>专职</w:t>
            </w:r>
          </w:p>
        </w:tc>
      </w:tr>
      <w:tr w:rsidR="00B73DF1" w:rsidRPr="00710816" w:rsidTr="00575CFD">
        <w:trPr>
          <w:trHeight w:hRule="exact" w:val="792"/>
          <w:jc w:val="center"/>
        </w:trPr>
        <w:tc>
          <w:tcPr>
            <w:tcW w:w="509" w:type="dxa"/>
            <w:vAlign w:val="center"/>
          </w:tcPr>
          <w:p w:rsidR="00B73DF1" w:rsidRPr="00D74408" w:rsidRDefault="00B73DF1" w:rsidP="00F72890">
            <w:pPr>
              <w:jc w:val="center"/>
              <w:rPr>
                <w:rFonts w:eastAsia="仿宋_GB2312"/>
              </w:rPr>
            </w:pPr>
            <w:r>
              <w:rPr>
                <w:rFonts w:eastAsia="仿宋_GB2312"/>
              </w:rPr>
              <w:t>11</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彭永勤</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72890">
            <w:pPr>
              <w:jc w:val="center"/>
              <w:rPr>
                <w:rFonts w:eastAsia="仿宋_GB2312"/>
              </w:rPr>
            </w:pPr>
            <w:r w:rsidRPr="00D74408">
              <w:rPr>
                <w:rFonts w:eastAsia="仿宋_GB2312"/>
              </w:rPr>
              <w:t>43</w:t>
            </w:r>
          </w:p>
        </w:tc>
        <w:tc>
          <w:tcPr>
            <w:tcW w:w="801" w:type="dxa"/>
            <w:vAlign w:val="center"/>
          </w:tcPr>
          <w:p w:rsidR="00B73DF1" w:rsidRPr="00D74408" w:rsidRDefault="00B73DF1" w:rsidP="00F72890">
            <w:pPr>
              <w:jc w:val="center"/>
              <w:rPr>
                <w:rFonts w:eastAsia="仿宋_GB2312"/>
              </w:rPr>
            </w:pPr>
            <w:r w:rsidRPr="00D74408">
              <w:rPr>
                <w:rFonts w:eastAsia="仿宋_GB2312" w:hint="eastAsia"/>
              </w:rPr>
              <w:t>护师</w:t>
            </w:r>
          </w:p>
        </w:tc>
        <w:tc>
          <w:tcPr>
            <w:tcW w:w="1460" w:type="dxa"/>
            <w:vAlign w:val="center"/>
          </w:tcPr>
          <w:p w:rsidR="00B73DF1" w:rsidRPr="00D74408" w:rsidRDefault="00B73DF1" w:rsidP="00F72890">
            <w:pPr>
              <w:jc w:val="center"/>
              <w:rPr>
                <w:rFonts w:eastAsia="仿宋_GB2312"/>
              </w:rPr>
            </w:pPr>
            <w:r w:rsidRPr="00D74408">
              <w:rPr>
                <w:rFonts w:eastAsia="仿宋_GB2312" w:hint="eastAsia"/>
              </w:rPr>
              <w:t>丽江卫校中专</w:t>
            </w:r>
          </w:p>
        </w:tc>
        <w:tc>
          <w:tcPr>
            <w:tcW w:w="1600" w:type="dxa"/>
            <w:vAlign w:val="center"/>
          </w:tcPr>
          <w:p w:rsidR="00B73DF1" w:rsidRPr="00D74408" w:rsidRDefault="00B73DF1" w:rsidP="00F72890">
            <w:pPr>
              <w:jc w:val="center"/>
              <w:rPr>
                <w:rFonts w:eastAsia="仿宋_GB2312"/>
              </w:rPr>
            </w:pPr>
            <w:r w:rsidRPr="00D74408">
              <w:rPr>
                <w:rFonts w:eastAsia="仿宋_GB2312" w:hint="eastAsia"/>
              </w:rPr>
              <w:t>华中科技大学护理学</w:t>
            </w:r>
            <w:r>
              <w:rPr>
                <w:rFonts w:eastAsia="仿宋_GB2312" w:hint="eastAsia"/>
              </w:rPr>
              <w:t>学士</w:t>
            </w:r>
          </w:p>
        </w:tc>
        <w:tc>
          <w:tcPr>
            <w:tcW w:w="740" w:type="dxa"/>
            <w:vAlign w:val="center"/>
          </w:tcPr>
          <w:p w:rsidR="00B73DF1" w:rsidRPr="00D74408" w:rsidRDefault="00B73DF1" w:rsidP="00913B85">
            <w:pPr>
              <w:jc w:val="center"/>
              <w:rPr>
                <w:rFonts w:eastAsia="仿宋_GB2312"/>
              </w:rPr>
            </w:pPr>
            <w:r w:rsidRPr="00D74408">
              <w:rPr>
                <w:rFonts w:eastAsia="仿宋_GB2312" w:hint="eastAsia"/>
              </w:rPr>
              <w:t>护理</w:t>
            </w: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护理学导论、</w:t>
            </w:r>
          </w:p>
          <w:p w:rsidR="00B73DF1" w:rsidRPr="00D74408" w:rsidRDefault="00B73DF1" w:rsidP="004509A1">
            <w:pPr>
              <w:spacing w:line="240" w:lineRule="exact"/>
              <w:jc w:val="center"/>
              <w:rPr>
                <w:rFonts w:eastAsia="仿宋_GB2312"/>
              </w:rPr>
            </w:pPr>
            <w:r w:rsidRPr="00D74408">
              <w:rPr>
                <w:rFonts w:eastAsia="仿宋_GB2312" w:hint="eastAsia"/>
              </w:rPr>
              <w:t>护理管理学、急危重症护理</w:t>
            </w:r>
          </w:p>
        </w:tc>
        <w:tc>
          <w:tcPr>
            <w:tcW w:w="795" w:type="dxa"/>
            <w:vAlign w:val="center"/>
          </w:tcPr>
          <w:p w:rsidR="00B73DF1" w:rsidRPr="00D74408" w:rsidRDefault="00B73DF1" w:rsidP="00913B85">
            <w:pPr>
              <w:jc w:val="center"/>
              <w:rPr>
                <w:rFonts w:eastAsia="仿宋_GB2312"/>
              </w:rPr>
            </w:pPr>
            <w:r w:rsidRPr="00D74408">
              <w:rPr>
                <w:rFonts w:eastAsia="仿宋_GB2312" w:hint="eastAsia"/>
              </w:rPr>
              <w:t>专职</w:t>
            </w:r>
          </w:p>
        </w:tc>
      </w:tr>
      <w:tr w:rsidR="00B73DF1" w:rsidRPr="00710816" w:rsidTr="00575CFD">
        <w:trPr>
          <w:trHeight w:hRule="exact" w:val="780"/>
          <w:jc w:val="center"/>
        </w:trPr>
        <w:tc>
          <w:tcPr>
            <w:tcW w:w="509" w:type="dxa"/>
            <w:vAlign w:val="center"/>
          </w:tcPr>
          <w:p w:rsidR="00B73DF1" w:rsidRPr="00D74408" w:rsidRDefault="00B73DF1" w:rsidP="00F72890">
            <w:pPr>
              <w:jc w:val="center"/>
              <w:rPr>
                <w:rFonts w:eastAsia="仿宋_GB2312"/>
              </w:rPr>
            </w:pPr>
            <w:r>
              <w:rPr>
                <w:rFonts w:eastAsia="仿宋_GB2312"/>
              </w:rPr>
              <w:t>12</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程梅</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72890">
            <w:pPr>
              <w:jc w:val="center"/>
              <w:rPr>
                <w:rFonts w:eastAsia="仿宋_GB2312"/>
              </w:rPr>
            </w:pPr>
            <w:r w:rsidRPr="00D74408">
              <w:rPr>
                <w:rFonts w:eastAsia="仿宋_GB2312"/>
              </w:rPr>
              <w:t>48</w:t>
            </w:r>
          </w:p>
        </w:tc>
        <w:tc>
          <w:tcPr>
            <w:tcW w:w="801" w:type="dxa"/>
            <w:vAlign w:val="center"/>
          </w:tcPr>
          <w:p w:rsidR="00B73DF1" w:rsidRPr="00D74408" w:rsidRDefault="00B73DF1" w:rsidP="00F72890">
            <w:pPr>
              <w:jc w:val="center"/>
              <w:rPr>
                <w:rFonts w:eastAsia="仿宋_GB2312"/>
              </w:rPr>
            </w:pPr>
            <w:r w:rsidRPr="00D74408">
              <w:rPr>
                <w:rFonts w:eastAsia="仿宋_GB2312" w:hint="eastAsia"/>
              </w:rPr>
              <w:t>主管护师</w:t>
            </w:r>
          </w:p>
        </w:tc>
        <w:tc>
          <w:tcPr>
            <w:tcW w:w="1460" w:type="dxa"/>
            <w:vAlign w:val="center"/>
          </w:tcPr>
          <w:p w:rsidR="00B73DF1" w:rsidRPr="00D74408" w:rsidRDefault="00B73DF1" w:rsidP="00F72890">
            <w:pPr>
              <w:jc w:val="center"/>
              <w:rPr>
                <w:rFonts w:eastAsia="仿宋_GB2312"/>
              </w:rPr>
            </w:pPr>
            <w:r w:rsidRPr="00D74408">
              <w:rPr>
                <w:rFonts w:eastAsia="仿宋_GB2312" w:hint="eastAsia"/>
              </w:rPr>
              <w:t>怒江州卫校中专</w:t>
            </w:r>
          </w:p>
        </w:tc>
        <w:tc>
          <w:tcPr>
            <w:tcW w:w="1600" w:type="dxa"/>
            <w:vAlign w:val="center"/>
          </w:tcPr>
          <w:p w:rsidR="00B73DF1" w:rsidRPr="00D74408" w:rsidRDefault="00B73DF1" w:rsidP="00F72890">
            <w:pPr>
              <w:jc w:val="center"/>
              <w:rPr>
                <w:rFonts w:eastAsia="仿宋_GB2312"/>
              </w:rPr>
            </w:pPr>
            <w:r w:rsidRPr="00D74408">
              <w:rPr>
                <w:rFonts w:eastAsia="仿宋_GB2312" w:hint="eastAsia"/>
              </w:rPr>
              <w:t>同济大学护理学</w:t>
            </w:r>
            <w:r>
              <w:rPr>
                <w:rFonts w:eastAsia="仿宋_GB2312" w:hint="eastAsia"/>
              </w:rPr>
              <w:t>学士</w:t>
            </w:r>
          </w:p>
        </w:tc>
        <w:tc>
          <w:tcPr>
            <w:tcW w:w="740" w:type="dxa"/>
            <w:vAlign w:val="center"/>
          </w:tcPr>
          <w:p w:rsidR="00B73DF1" w:rsidRPr="00D74408" w:rsidRDefault="00B73DF1" w:rsidP="00913B85">
            <w:pPr>
              <w:jc w:val="center"/>
              <w:rPr>
                <w:rFonts w:eastAsia="仿宋_GB2312"/>
              </w:rPr>
            </w:pPr>
            <w:r w:rsidRPr="00D74408">
              <w:rPr>
                <w:rFonts w:eastAsia="仿宋_GB2312" w:hint="eastAsia"/>
              </w:rPr>
              <w:t>护理</w:t>
            </w: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护理学基础</w:t>
            </w:r>
          </w:p>
          <w:p w:rsidR="00B73DF1" w:rsidRPr="00D74408" w:rsidRDefault="00B73DF1" w:rsidP="004509A1">
            <w:pPr>
              <w:spacing w:line="240" w:lineRule="exact"/>
              <w:jc w:val="center"/>
              <w:rPr>
                <w:rFonts w:eastAsia="仿宋_GB2312"/>
              </w:rPr>
            </w:pPr>
            <w:r w:rsidRPr="00D74408">
              <w:rPr>
                <w:rFonts w:eastAsia="仿宋_GB2312" w:hint="eastAsia"/>
              </w:rPr>
              <w:t>护理教育学</w:t>
            </w:r>
          </w:p>
          <w:p w:rsidR="00B73DF1" w:rsidRPr="00D74408" w:rsidRDefault="00B73DF1" w:rsidP="00913B85">
            <w:pPr>
              <w:jc w:val="center"/>
              <w:rPr>
                <w:rFonts w:eastAsia="仿宋_GB2312"/>
              </w:rPr>
            </w:pPr>
            <w:r w:rsidRPr="00D74408">
              <w:rPr>
                <w:rFonts w:eastAsia="仿宋_GB2312" w:hint="eastAsia"/>
              </w:rPr>
              <w:t>护理临床技能培训</w:t>
            </w:r>
          </w:p>
        </w:tc>
        <w:tc>
          <w:tcPr>
            <w:tcW w:w="795" w:type="dxa"/>
            <w:vAlign w:val="center"/>
          </w:tcPr>
          <w:p w:rsidR="00B73DF1" w:rsidRPr="00D74408" w:rsidRDefault="00B73DF1" w:rsidP="00BE34E6">
            <w:pPr>
              <w:jc w:val="center"/>
              <w:rPr>
                <w:rFonts w:eastAsia="仿宋_GB2312"/>
              </w:rPr>
            </w:pPr>
            <w:r w:rsidRPr="00D74408">
              <w:rPr>
                <w:rFonts w:eastAsia="仿宋_GB2312" w:hint="eastAsia"/>
              </w:rPr>
              <w:t>专职</w:t>
            </w:r>
          </w:p>
        </w:tc>
      </w:tr>
      <w:tr w:rsidR="00B73DF1" w:rsidRPr="00710816" w:rsidTr="00BD1CD9">
        <w:trPr>
          <w:trHeight w:hRule="exact" w:val="576"/>
          <w:jc w:val="center"/>
        </w:trPr>
        <w:tc>
          <w:tcPr>
            <w:tcW w:w="509" w:type="dxa"/>
            <w:vAlign w:val="center"/>
          </w:tcPr>
          <w:p w:rsidR="00B73DF1" w:rsidRPr="00D74408" w:rsidRDefault="00B73DF1" w:rsidP="00F72890">
            <w:pPr>
              <w:jc w:val="center"/>
              <w:rPr>
                <w:rFonts w:eastAsia="仿宋_GB2312"/>
              </w:rPr>
            </w:pPr>
            <w:r>
              <w:rPr>
                <w:rFonts w:eastAsia="仿宋_GB2312"/>
              </w:rPr>
              <w:t>13</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罗莹</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72890">
            <w:pPr>
              <w:jc w:val="center"/>
              <w:rPr>
                <w:rFonts w:eastAsia="仿宋_GB2312"/>
              </w:rPr>
            </w:pPr>
            <w:r w:rsidRPr="00D74408">
              <w:rPr>
                <w:rFonts w:eastAsia="仿宋_GB2312"/>
              </w:rPr>
              <w:t>32</w:t>
            </w:r>
          </w:p>
        </w:tc>
        <w:tc>
          <w:tcPr>
            <w:tcW w:w="801" w:type="dxa"/>
            <w:vAlign w:val="center"/>
          </w:tcPr>
          <w:p w:rsidR="00B73DF1" w:rsidRPr="00D74408" w:rsidRDefault="00B73DF1" w:rsidP="00F72890">
            <w:pPr>
              <w:jc w:val="center"/>
              <w:rPr>
                <w:rFonts w:eastAsia="仿宋_GB2312"/>
              </w:rPr>
            </w:pPr>
            <w:r w:rsidRPr="00D74408">
              <w:rPr>
                <w:rFonts w:eastAsia="仿宋_GB2312" w:hint="eastAsia"/>
              </w:rPr>
              <w:t>讲师</w:t>
            </w:r>
          </w:p>
        </w:tc>
        <w:tc>
          <w:tcPr>
            <w:tcW w:w="1460" w:type="dxa"/>
            <w:vAlign w:val="center"/>
          </w:tcPr>
          <w:p w:rsidR="00B73DF1" w:rsidRPr="00BD1CD9" w:rsidRDefault="00B73DF1" w:rsidP="00F72890">
            <w:pPr>
              <w:jc w:val="center"/>
              <w:rPr>
                <w:rFonts w:eastAsia="仿宋_GB2312"/>
                <w:sz w:val="18"/>
                <w:szCs w:val="18"/>
              </w:rPr>
            </w:pPr>
            <w:r w:rsidRPr="00BD1CD9">
              <w:rPr>
                <w:rFonts w:eastAsia="仿宋_GB2312" w:hint="eastAsia"/>
                <w:sz w:val="18"/>
                <w:szCs w:val="18"/>
              </w:rPr>
              <w:t>西南科技大学工商管理学士</w:t>
            </w:r>
          </w:p>
        </w:tc>
        <w:tc>
          <w:tcPr>
            <w:tcW w:w="1600" w:type="dxa"/>
            <w:vAlign w:val="center"/>
          </w:tcPr>
          <w:p w:rsidR="00B73DF1" w:rsidRPr="00D74408" w:rsidRDefault="00B73DF1" w:rsidP="00F72890">
            <w:pPr>
              <w:jc w:val="center"/>
              <w:rPr>
                <w:rFonts w:eastAsia="仿宋_GB2312"/>
              </w:rPr>
            </w:pPr>
            <w:r w:rsidRPr="00D74408">
              <w:rPr>
                <w:rFonts w:eastAsia="仿宋_GB2312" w:hint="eastAsia"/>
              </w:rPr>
              <w:t>四川大学企业管理硕士</w:t>
            </w:r>
          </w:p>
        </w:tc>
        <w:tc>
          <w:tcPr>
            <w:tcW w:w="740" w:type="dxa"/>
            <w:vAlign w:val="center"/>
          </w:tcPr>
          <w:p w:rsidR="00B73DF1" w:rsidRPr="00D74408" w:rsidRDefault="00B73DF1" w:rsidP="00913B85">
            <w:pPr>
              <w:jc w:val="center"/>
              <w:rPr>
                <w:rFonts w:eastAsia="仿宋_GB2312"/>
              </w:rPr>
            </w:pPr>
            <w:r w:rsidRPr="00D74408">
              <w:rPr>
                <w:rFonts w:eastAsia="仿宋_GB2312" w:hint="eastAsia"/>
              </w:rPr>
              <w:t>管理学</w:t>
            </w:r>
          </w:p>
        </w:tc>
        <w:tc>
          <w:tcPr>
            <w:tcW w:w="2140" w:type="dxa"/>
            <w:vAlign w:val="center"/>
          </w:tcPr>
          <w:p w:rsidR="00B73DF1" w:rsidRDefault="00B73DF1" w:rsidP="00913B85">
            <w:pPr>
              <w:jc w:val="center"/>
              <w:rPr>
                <w:rFonts w:eastAsia="仿宋_GB2312"/>
              </w:rPr>
            </w:pPr>
            <w:r w:rsidRPr="00D74408">
              <w:rPr>
                <w:rFonts w:eastAsia="仿宋_GB2312" w:hint="eastAsia"/>
              </w:rPr>
              <w:t>护理经济学</w:t>
            </w:r>
          </w:p>
          <w:p w:rsidR="00B73DF1" w:rsidRPr="00D74408" w:rsidRDefault="00B73DF1" w:rsidP="00913B85">
            <w:pPr>
              <w:jc w:val="center"/>
              <w:rPr>
                <w:rFonts w:eastAsia="仿宋_GB2312"/>
              </w:rPr>
            </w:pPr>
            <w:r>
              <w:rPr>
                <w:rFonts w:eastAsia="仿宋_GB2312" w:hint="eastAsia"/>
              </w:rPr>
              <w:t>护理社会学</w:t>
            </w:r>
          </w:p>
        </w:tc>
        <w:tc>
          <w:tcPr>
            <w:tcW w:w="795" w:type="dxa"/>
            <w:vAlign w:val="center"/>
          </w:tcPr>
          <w:p w:rsidR="00B73DF1" w:rsidRPr="00D74408" w:rsidRDefault="00B73DF1" w:rsidP="00BE34E6">
            <w:pPr>
              <w:jc w:val="center"/>
              <w:rPr>
                <w:rFonts w:eastAsia="仿宋_GB2312"/>
              </w:rPr>
            </w:pPr>
            <w:r w:rsidRPr="00D74408">
              <w:rPr>
                <w:rFonts w:eastAsia="仿宋_GB2312" w:hint="eastAsia"/>
              </w:rPr>
              <w:t>专职</w:t>
            </w:r>
          </w:p>
        </w:tc>
      </w:tr>
      <w:tr w:rsidR="00B73DF1" w:rsidRPr="00710816" w:rsidTr="00575CFD">
        <w:trPr>
          <w:trHeight w:hRule="exact" w:val="944"/>
          <w:jc w:val="center"/>
        </w:trPr>
        <w:tc>
          <w:tcPr>
            <w:tcW w:w="509" w:type="dxa"/>
            <w:vAlign w:val="center"/>
          </w:tcPr>
          <w:p w:rsidR="00B73DF1" w:rsidRPr="00D74408" w:rsidRDefault="00B73DF1" w:rsidP="00F72890">
            <w:pPr>
              <w:jc w:val="center"/>
              <w:rPr>
                <w:rFonts w:eastAsia="仿宋_GB2312"/>
              </w:rPr>
            </w:pPr>
            <w:r>
              <w:rPr>
                <w:rFonts w:eastAsia="仿宋_GB2312"/>
              </w:rPr>
              <w:t>14</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李丽</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72890">
            <w:pPr>
              <w:jc w:val="center"/>
              <w:rPr>
                <w:rFonts w:eastAsia="仿宋_GB2312"/>
              </w:rPr>
            </w:pPr>
            <w:r w:rsidRPr="00D74408">
              <w:rPr>
                <w:rFonts w:eastAsia="仿宋_GB2312"/>
              </w:rPr>
              <w:t>53</w:t>
            </w:r>
          </w:p>
        </w:tc>
        <w:tc>
          <w:tcPr>
            <w:tcW w:w="801" w:type="dxa"/>
            <w:vAlign w:val="center"/>
          </w:tcPr>
          <w:p w:rsidR="00B73DF1" w:rsidRPr="00D74408" w:rsidRDefault="00B73DF1" w:rsidP="00F72890">
            <w:pPr>
              <w:jc w:val="center"/>
              <w:rPr>
                <w:rFonts w:eastAsia="仿宋_GB2312"/>
              </w:rPr>
            </w:pPr>
            <w:r w:rsidRPr="00D74408">
              <w:rPr>
                <w:rFonts w:eastAsia="仿宋_GB2312" w:hint="eastAsia"/>
              </w:rPr>
              <w:t>副主任医师</w:t>
            </w:r>
          </w:p>
        </w:tc>
        <w:tc>
          <w:tcPr>
            <w:tcW w:w="1460" w:type="dxa"/>
            <w:vAlign w:val="center"/>
          </w:tcPr>
          <w:p w:rsidR="00B73DF1" w:rsidRPr="00D74408" w:rsidRDefault="00B73DF1" w:rsidP="00F72890">
            <w:pPr>
              <w:jc w:val="center"/>
              <w:rPr>
                <w:rFonts w:eastAsia="仿宋_GB2312"/>
              </w:rPr>
            </w:pPr>
            <w:r w:rsidRPr="00D74408">
              <w:rPr>
                <w:rFonts w:eastAsia="仿宋_GB2312" w:hint="eastAsia"/>
              </w:rPr>
              <w:t>丽江卫校护理专业专科</w:t>
            </w:r>
          </w:p>
        </w:tc>
        <w:tc>
          <w:tcPr>
            <w:tcW w:w="1600" w:type="dxa"/>
            <w:vAlign w:val="center"/>
          </w:tcPr>
          <w:p w:rsidR="00B73DF1" w:rsidRPr="00D74408" w:rsidRDefault="00B73DF1" w:rsidP="00F72890">
            <w:pPr>
              <w:jc w:val="center"/>
              <w:rPr>
                <w:rFonts w:eastAsia="仿宋_GB2312"/>
              </w:rPr>
            </w:pPr>
            <w:r w:rsidRPr="00D74408">
              <w:rPr>
                <w:rFonts w:eastAsia="仿宋_GB2312" w:hint="eastAsia"/>
              </w:rPr>
              <w:t>大理医学院临床医学学士</w:t>
            </w:r>
          </w:p>
        </w:tc>
        <w:tc>
          <w:tcPr>
            <w:tcW w:w="740" w:type="dxa"/>
            <w:vAlign w:val="center"/>
          </w:tcPr>
          <w:p w:rsidR="00B73DF1" w:rsidRPr="00D74408" w:rsidRDefault="00B73DF1" w:rsidP="00913B85">
            <w:pPr>
              <w:jc w:val="center"/>
              <w:rPr>
                <w:rFonts w:eastAsia="仿宋_GB2312"/>
              </w:rPr>
            </w:pPr>
            <w:r w:rsidRPr="00D74408">
              <w:rPr>
                <w:rFonts w:eastAsia="仿宋_GB2312" w:hint="eastAsia"/>
              </w:rPr>
              <w:t>妇科</w:t>
            </w: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妇产科护理</w:t>
            </w:r>
          </w:p>
          <w:p w:rsidR="00B73DF1" w:rsidRPr="00D74408" w:rsidRDefault="00B73DF1" w:rsidP="00913B85">
            <w:pPr>
              <w:jc w:val="center"/>
              <w:rPr>
                <w:rFonts w:eastAsia="仿宋_GB2312"/>
              </w:rPr>
            </w:pPr>
            <w:r w:rsidRPr="00D74408">
              <w:rPr>
                <w:rFonts w:eastAsia="仿宋_GB2312" w:hint="eastAsia"/>
              </w:rPr>
              <w:t>医学遗传学</w:t>
            </w:r>
          </w:p>
        </w:tc>
        <w:tc>
          <w:tcPr>
            <w:tcW w:w="795" w:type="dxa"/>
            <w:vAlign w:val="center"/>
          </w:tcPr>
          <w:p w:rsidR="00B73DF1" w:rsidRPr="00D74408" w:rsidRDefault="00B73DF1" w:rsidP="00BE34E6">
            <w:pPr>
              <w:jc w:val="center"/>
              <w:rPr>
                <w:rFonts w:eastAsia="仿宋_GB2312"/>
              </w:rPr>
            </w:pPr>
            <w:r w:rsidRPr="00D74408">
              <w:rPr>
                <w:rFonts w:eastAsia="仿宋_GB2312" w:hint="eastAsia"/>
              </w:rPr>
              <w:t>专职</w:t>
            </w:r>
          </w:p>
        </w:tc>
      </w:tr>
      <w:tr w:rsidR="00B73DF1" w:rsidRPr="00710816" w:rsidTr="00575CFD">
        <w:trPr>
          <w:trHeight w:hRule="exact" w:val="616"/>
          <w:jc w:val="center"/>
        </w:trPr>
        <w:tc>
          <w:tcPr>
            <w:tcW w:w="509" w:type="dxa"/>
            <w:vAlign w:val="center"/>
          </w:tcPr>
          <w:p w:rsidR="00B73DF1" w:rsidRPr="00D74408" w:rsidRDefault="00B73DF1" w:rsidP="00F72890">
            <w:pPr>
              <w:jc w:val="center"/>
              <w:rPr>
                <w:rFonts w:eastAsia="仿宋_GB2312"/>
              </w:rPr>
            </w:pPr>
            <w:r>
              <w:rPr>
                <w:rFonts w:eastAsia="仿宋_GB2312"/>
              </w:rPr>
              <w:t>15</w:t>
            </w:r>
          </w:p>
        </w:tc>
        <w:tc>
          <w:tcPr>
            <w:tcW w:w="982" w:type="dxa"/>
            <w:vAlign w:val="center"/>
          </w:tcPr>
          <w:p w:rsidR="00B73DF1" w:rsidRPr="00D74408" w:rsidRDefault="00B73DF1" w:rsidP="00EA190D">
            <w:pPr>
              <w:jc w:val="center"/>
              <w:rPr>
                <w:rFonts w:eastAsia="仿宋_GB2312"/>
              </w:rPr>
            </w:pPr>
            <w:r w:rsidRPr="00D74408">
              <w:rPr>
                <w:rFonts w:eastAsia="仿宋_GB2312" w:hint="eastAsia"/>
              </w:rPr>
              <w:t>郭燕</w:t>
            </w:r>
          </w:p>
        </w:tc>
        <w:tc>
          <w:tcPr>
            <w:tcW w:w="542" w:type="dxa"/>
            <w:vAlign w:val="center"/>
          </w:tcPr>
          <w:p w:rsidR="00B73DF1" w:rsidRPr="00D74408" w:rsidRDefault="00B73DF1" w:rsidP="00EA190D">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EA190D">
            <w:pPr>
              <w:jc w:val="center"/>
              <w:rPr>
                <w:rFonts w:eastAsia="仿宋_GB2312"/>
              </w:rPr>
            </w:pPr>
            <w:r w:rsidRPr="00D74408">
              <w:rPr>
                <w:rFonts w:eastAsia="仿宋_GB2312"/>
              </w:rPr>
              <w:t>51</w:t>
            </w:r>
          </w:p>
        </w:tc>
        <w:tc>
          <w:tcPr>
            <w:tcW w:w="801" w:type="dxa"/>
            <w:vAlign w:val="center"/>
          </w:tcPr>
          <w:p w:rsidR="00B73DF1" w:rsidRPr="007B57F4" w:rsidRDefault="00B73DF1" w:rsidP="00EA190D">
            <w:pPr>
              <w:jc w:val="center"/>
              <w:rPr>
                <w:rFonts w:eastAsia="仿宋_GB2312"/>
                <w:sz w:val="18"/>
                <w:szCs w:val="18"/>
              </w:rPr>
            </w:pPr>
            <w:r w:rsidRPr="007B57F4">
              <w:rPr>
                <w:rFonts w:eastAsia="仿宋_GB2312" w:hint="eastAsia"/>
                <w:sz w:val="18"/>
                <w:szCs w:val="18"/>
              </w:rPr>
              <w:t>副主任护师</w:t>
            </w:r>
          </w:p>
        </w:tc>
        <w:tc>
          <w:tcPr>
            <w:tcW w:w="1460" w:type="dxa"/>
            <w:vAlign w:val="center"/>
          </w:tcPr>
          <w:p w:rsidR="00B73DF1" w:rsidRPr="00D74408" w:rsidRDefault="00B73DF1" w:rsidP="00EA190D">
            <w:pPr>
              <w:jc w:val="center"/>
              <w:rPr>
                <w:rFonts w:eastAsia="仿宋_GB2312"/>
              </w:rPr>
            </w:pPr>
            <w:r w:rsidRPr="00D74408">
              <w:rPr>
                <w:rFonts w:eastAsia="仿宋_GB2312" w:hint="eastAsia"/>
              </w:rPr>
              <w:t>丽江卫校助产士中专</w:t>
            </w:r>
          </w:p>
        </w:tc>
        <w:tc>
          <w:tcPr>
            <w:tcW w:w="1600" w:type="dxa"/>
            <w:vAlign w:val="center"/>
          </w:tcPr>
          <w:p w:rsidR="00B73DF1" w:rsidRPr="00D74408" w:rsidRDefault="00B73DF1" w:rsidP="00EA190D">
            <w:pPr>
              <w:jc w:val="center"/>
              <w:rPr>
                <w:rFonts w:eastAsia="仿宋_GB2312"/>
              </w:rPr>
            </w:pPr>
            <w:r w:rsidRPr="00D74408">
              <w:rPr>
                <w:rFonts w:eastAsia="仿宋_GB2312" w:hint="eastAsia"/>
              </w:rPr>
              <w:t>昆明医科大学护理学士</w:t>
            </w:r>
          </w:p>
        </w:tc>
        <w:tc>
          <w:tcPr>
            <w:tcW w:w="740" w:type="dxa"/>
            <w:vAlign w:val="center"/>
          </w:tcPr>
          <w:p w:rsidR="00B73DF1" w:rsidRPr="00D74408" w:rsidRDefault="00B73DF1" w:rsidP="00EA190D">
            <w:pPr>
              <w:jc w:val="center"/>
              <w:rPr>
                <w:rFonts w:eastAsia="仿宋_GB2312"/>
              </w:rPr>
            </w:pPr>
            <w:r w:rsidRPr="00D74408">
              <w:rPr>
                <w:rFonts w:eastAsia="仿宋_GB2312" w:hint="eastAsia"/>
              </w:rPr>
              <w:t>护理</w:t>
            </w:r>
          </w:p>
        </w:tc>
        <w:tc>
          <w:tcPr>
            <w:tcW w:w="2140" w:type="dxa"/>
            <w:vAlign w:val="center"/>
          </w:tcPr>
          <w:p w:rsidR="00B73DF1" w:rsidRPr="00D74408" w:rsidRDefault="00B73DF1" w:rsidP="00EA190D">
            <w:pPr>
              <w:spacing w:line="240" w:lineRule="exact"/>
              <w:jc w:val="center"/>
              <w:rPr>
                <w:rFonts w:eastAsia="仿宋_GB2312"/>
              </w:rPr>
            </w:pPr>
            <w:r w:rsidRPr="00D74408">
              <w:rPr>
                <w:rFonts w:eastAsia="仿宋_GB2312" w:hint="eastAsia"/>
              </w:rPr>
              <w:t>临床营养学</w:t>
            </w:r>
          </w:p>
          <w:p w:rsidR="00B73DF1" w:rsidRPr="00D74408" w:rsidRDefault="00B73DF1" w:rsidP="00EA190D">
            <w:pPr>
              <w:spacing w:line="240" w:lineRule="exact"/>
              <w:jc w:val="center"/>
              <w:rPr>
                <w:rFonts w:eastAsia="仿宋_GB2312"/>
              </w:rPr>
            </w:pPr>
            <w:r w:rsidRPr="00D74408">
              <w:rPr>
                <w:rFonts w:eastAsia="仿宋_GB2312" w:hint="eastAsia"/>
              </w:rPr>
              <w:t>护理美学与礼仪</w:t>
            </w:r>
          </w:p>
        </w:tc>
        <w:tc>
          <w:tcPr>
            <w:tcW w:w="795" w:type="dxa"/>
            <w:vAlign w:val="center"/>
          </w:tcPr>
          <w:p w:rsidR="00B73DF1" w:rsidRPr="00D74408" w:rsidRDefault="00B73DF1" w:rsidP="00EA190D">
            <w:pPr>
              <w:jc w:val="center"/>
              <w:rPr>
                <w:rFonts w:eastAsia="仿宋_GB2312"/>
              </w:rPr>
            </w:pPr>
            <w:r w:rsidRPr="00D74408">
              <w:rPr>
                <w:rFonts w:eastAsia="仿宋_GB2312" w:hint="eastAsia"/>
              </w:rPr>
              <w:t>专职</w:t>
            </w:r>
          </w:p>
        </w:tc>
      </w:tr>
      <w:tr w:rsidR="00B73DF1" w:rsidRPr="00710816" w:rsidTr="00575CFD">
        <w:trPr>
          <w:trHeight w:hRule="exact" w:val="936"/>
          <w:jc w:val="center"/>
        </w:trPr>
        <w:tc>
          <w:tcPr>
            <w:tcW w:w="509" w:type="dxa"/>
            <w:vAlign w:val="center"/>
          </w:tcPr>
          <w:p w:rsidR="00B73DF1" w:rsidRPr="00D74408" w:rsidRDefault="00B73DF1" w:rsidP="00F72890">
            <w:pPr>
              <w:jc w:val="center"/>
              <w:rPr>
                <w:rFonts w:eastAsia="仿宋_GB2312"/>
              </w:rPr>
            </w:pPr>
            <w:r>
              <w:rPr>
                <w:rFonts w:eastAsia="仿宋_GB2312"/>
              </w:rPr>
              <w:t>16</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和桥顺</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男</w:t>
            </w:r>
          </w:p>
        </w:tc>
        <w:tc>
          <w:tcPr>
            <w:tcW w:w="457" w:type="dxa"/>
            <w:vAlign w:val="center"/>
          </w:tcPr>
          <w:p w:rsidR="00B73DF1" w:rsidRPr="00D74408" w:rsidRDefault="00B73DF1" w:rsidP="00F72890">
            <w:pPr>
              <w:jc w:val="center"/>
              <w:rPr>
                <w:rFonts w:eastAsia="仿宋_GB2312"/>
              </w:rPr>
            </w:pPr>
            <w:r w:rsidRPr="00D74408">
              <w:rPr>
                <w:rFonts w:eastAsia="仿宋_GB2312"/>
              </w:rPr>
              <w:t>31</w:t>
            </w:r>
          </w:p>
        </w:tc>
        <w:tc>
          <w:tcPr>
            <w:tcW w:w="801" w:type="dxa"/>
            <w:vAlign w:val="center"/>
          </w:tcPr>
          <w:p w:rsidR="00B73DF1" w:rsidRPr="00D74408" w:rsidRDefault="00B73DF1" w:rsidP="00F72890">
            <w:pPr>
              <w:jc w:val="center"/>
              <w:rPr>
                <w:rFonts w:eastAsia="仿宋_GB2312"/>
              </w:rPr>
            </w:pPr>
            <w:r w:rsidRPr="00D74408">
              <w:rPr>
                <w:rFonts w:eastAsia="仿宋_GB2312" w:hint="eastAsia"/>
              </w:rPr>
              <w:t>医师</w:t>
            </w:r>
          </w:p>
        </w:tc>
        <w:tc>
          <w:tcPr>
            <w:tcW w:w="1460" w:type="dxa"/>
            <w:vAlign w:val="center"/>
          </w:tcPr>
          <w:p w:rsidR="00B73DF1" w:rsidRPr="00D74408" w:rsidRDefault="00B73DF1" w:rsidP="00F72890">
            <w:pPr>
              <w:jc w:val="center"/>
              <w:rPr>
                <w:rFonts w:eastAsia="仿宋_GB2312"/>
              </w:rPr>
            </w:pPr>
            <w:r w:rsidRPr="00D74408">
              <w:rPr>
                <w:rFonts w:eastAsia="仿宋_GB2312" w:hint="eastAsia"/>
              </w:rPr>
              <w:t>山东潍坊医学院临床医学学士</w:t>
            </w:r>
          </w:p>
        </w:tc>
        <w:tc>
          <w:tcPr>
            <w:tcW w:w="1600" w:type="dxa"/>
            <w:vAlign w:val="center"/>
          </w:tcPr>
          <w:p w:rsidR="00B73DF1" w:rsidRPr="00D74408" w:rsidRDefault="00B73DF1" w:rsidP="00BE34E6">
            <w:pPr>
              <w:jc w:val="center"/>
              <w:rPr>
                <w:rFonts w:eastAsia="仿宋_GB2312"/>
              </w:rPr>
            </w:pPr>
            <w:r w:rsidRPr="00D74408">
              <w:rPr>
                <w:rFonts w:eastAsia="仿宋_GB2312" w:hint="eastAsia"/>
              </w:rPr>
              <w:t>山东潍坊医学院临床医学学士</w:t>
            </w:r>
          </w:p>
        </w:tc>
        <w:tc>
          <w:tcPr>
            <w:tcW w:w="740" w:type="dxa"/>
            <w:vAlign w:val="center"/>
          </w:tcPr>
          <w:p w:rsidR="00B73DF1" w:rsidRPr="00D74408" w:rsidRDefault="00B73DF1" w:rsidP="00913B85">
            <w:pPr>
              <w:jc w:val="center"/>
              <w:rPr>
                <w:rFonts w:eastAsia="仿宋_GB2312"/>
              </w:rPr>
            </w:pPr>
            <w:r w:rsidRPr="00D74408">
              <w:rPr>
                <w:rFonts w:eastAsia="仿宋_GB2312" w:hint="eastAsia"/>
              </w:rPr>
              <w:t>神经外科</w:t>
            </w:r>
          </w:p>
        </w:tc>
        <w:tc>
          <w:tcPr>
            <w:tcW w:w="2140" w:type="dxa"/>
            <w:vAlign w:val="center"/>
          </w:tcPr>
          <w:p w:rsidR="00B73DF1" w:rsidRPr="00D74408" w:rsidRDefault="00B73DF1" w:rsidP="00913B85">
            <w:pPr>
              <w:jc w:val="center"/>
              <w:rPr>
                <w:rFonts w:eastAsia="仿宋_GB2312"/>
              </w:rPr>
            </w:pPr>
            <w:r w:rsidRPr="00D74408">
              <w:rPr>
                <w:rFonts w:eastAsia="仿宋_GB2312" w:hint="eastAsia"/>
              </w:rPr>
              <w:t>精神科护理</w:t>
            </w:r>
          </w:p>
          <w:p w:rsidR="00B73DF1" w:rsidRPr="00D74408" w:rsidRDefault="00B73DF1" w:rsidP="00913B85">
            <w:pPr>
              <w:jc w:val="center"/>
              <w:rPr>
                <w:rFonts w:eastAsia="仿宋_GB2312"/>
              </w:rPr>
            </w:pPr>
            <w:r w:rsidRPr="00D74408">
              <w:rPr>
                <w:rFonts w:eastAsia="仿宋_GB2312" w:hint="eastAsia"/>
              </w:rPr>
              <w:t>人体解剖学</w:t>
            </w:r>
          </w:p>
        </w:tc>
        <w:tc>
          <w:tcPr>
            <w:tcW w:w="795" w:type="dxa"/>
            <w:vAlign w:val="center"/>
          </w:tcPr>
          <w:p w:rsidR="00B73DF1" w:rsidRPr="00D74408" w:rsidRDefault="00B73DF1" w:rsidP="00BE34E6">
            <w:pPr>
              <w:jc w:val="center"/>
              <w:rPr>
                <w:rFonts w:eastAsia="仿宋_GB2312"/>
              </w:rPr>
            </w:pPr>
            <w:r w:rsidRPr="00D74408">
              <w:rPr>
                <w:rFonts w:eastAsia="仿宋_GB2312" w:hint="eastAsia"/>
              </w:rPr>
              <w:t>兼职</w:t>
            </w:r>
          </w:p>
        </w:tc>
      </w:tr>
      <w:tr w:rsidR="00B73DF1" w:rsidRPr="00710816" w:rsidTr="00575CFD">
        <w:trPr>
          <w:trHeight w:hRule="exact" w:val="512"/>
          <w:jc w:val="center"/>
        </w:trPr>
        <w:tc>
          <w:tcPr>
            <w:tcW w:w="509" w:type="dxa"/>
            <w:vAlign w:val="center"/>
          </w:tcPr>
          <w:p w:rsidR="00B73DF1" w:rsidRPr="00D74408" w:rsidRDefault="00B73DF1" w:rsidP="00F72890">
            <w:pPr>
              <w:jc w:val="center"/>
              <w:rPr>
                <w:rFonts w:eastAsia="仿宋_GB2312"/>
              </w:rPr>
            </w:pPr>
            <w:r>
              <w:rPr>
                <w:rFonts w:eastAsia="仿宋_GB2312"/>
              </w:rPr>
              <w:t>17</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和慧秋</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72890">
            <w:pPr>
              <w:jc w:val="center"/>
              <w:rPr>
                <w:rFonts w:eastAsia="仿宋_GB2312"/>
              </w:rPr>
            </w:pPr>
            <w:r w:rsidRPr="00D74408">
              <w:rPr>
                <w:rFonts w:eastAsia="仿宋_GB2312"/>
              </w:rPr>
              <w:t>48</w:t>
            </w:r>
          </w:p>
        </w:tc>
        <w:tc>
          <w:tcPr>
            <w:tcW w:w="801" w:type="dxa"/>
            <w:vAlign w:val="center"/>
          </w:tcPr>
          <w:p w:rsidR="00B73DF1" w:rsidRPr="007B57F4" w:rsidRDefault="00B73DF1" w:rsidP="00F72890">
            <w:pPr>
              <w:jc w:val="center"/>
              <w:rPr>
                <w:rFonts w:eastAsia="仿宋_GB2312"/>
                <w:sz w:val="18"/>
                <w:szCs w:val="18"/>
              </w:rPr>
            </w:pPr>
            <w:r w:rsidRPr="007B57F4">
              <w:rPr>
                <w:rFonts w:eastAsia="仿宋_GB2312" w:hint="eastAsia"/>
                <w:sz w:val="18"/>
                <w:szCs w:val="18"/>
              </w:rPr>
              <w:t>副主任药师</w:t>
            </w:r>
          </w:p>
        </w:tc>
        <w:tc>
          <w:tcPr>
            <w:tcW w:w="1460" w:type="dxa"/>
            <w:vAlign w:val="center"/>
          </w:tcPr>
          <w:p w:rsidR="00B73DF1" w:rsidRPr="00D74408" w:rsidRDefault="00B73DF1" w:rsidP="00F72890">
            <w:pPr>
              <w:jc w:val="center"/>
              <w:rPr>
                <w:rFonts w:eastAsia="仿宋_GB2312"/>
              </w:rPr>
            </w:pPr>
            <w:r w:rsidRPr="00D74408">
              <w:rPr>
                <w:rFonts w:eastAsia="仿宋_GB2312" w:hint="eastAsia"/>
              </w:rPr>
              <w:t>云南中医学院中药学学士</w:t>
            </w:r>
          </w:p>
        </w:tc>
        <w:tc>
          <w:tcPr>
            <w:tcW w:w="1600" w:type="dxa"/>
            <w:vAlign w:val="center"/>
          </w:tcPr>
          <w:p w:rsidR="00B73DF1" w:rsidRPr="00D74408" w:rsidRDefault="00B73DF1" w:rsidP="00BE34E6">
            <w:pPr>
              <w:jc w:val="center"/>
              <w:rPr>
                <w:rFonts w:eastAsia="仿宋_GB2312"/>
              </w:rPr>
            </w:pPr>
            <w:r w:rsidRPr="00D74408">
              <w:rPr>
                <w:rFonts w:eastAsia="仿宋_GB2312" w:hint="eastAsia"/>
              </w:rPr>
              <w:t>云南中医学院中药学学士</w:t>
            </w:r>
          </w:p>
        </w:tc>
        <w:tc>
          <w:tcPr>
            <w:tcW w:w="740" w:type="dxa"/>
            <w:vAlign w:val="center"/>
          </w:tcPr>
          <w:p w:rsidR="00B73DF1" w:rsidRPr="00D74408" w:rsidRDefault="00B73DF1" w:rsidP="00913B85">
            <w:pPr>
              <w:jc w:val="center"/>
              <w:rPr>
                <w:rFonts w:eastAsia="仿宋_GB2312"/>
              </w:rPr>
            </w:pPr>
            <w:r w:rsidRPr="00D74408">
              <w:rPr>
                <w:rFonts w:eastAsia="仿宋_GB2312" w:hint="eastAsia"/>
              </w:rPr>
              <w:t>药学</w:t>
            </w:r>
          </w:p>
        </w:tc>
        <w:tc>
          <w:tcPr>
            <w:tcW w:w="2140" w:type="dxa"/>
            <w:vAlign w:val="center"/>
          </w:tcPr>
          <w:p w:rsidR="00B73DF1" w:rsidRPr="00D74408" w:rsidRDefault="00B73DF1" w:rsidP="00D313AF">
            <w:pPr>
              <w:spacing w:line="240" w:lineRule="exact"/>
              <w:jc w:val="center"/>
              <w:rPr>
                <w:rFonts w:eastAsia="仿宋_GB2312"/>
              </w:rPr>
            </w:pPr>
            <w:r w:rsidRPr="00D74408">
              <w:rPr>
                <w:rFonts w:eastAsia="仿宋_GB2312" w:hint="eastAsia"/>
              </w:rPr>
              <w:t>药理学</w:t>
            </w:r>
          </w:p>
          <w:p w:rsidR="00B73DF1" w:rsidRPr="00D74408" w:rsidRDefault="00B73DF1" w:rsidP="00D313AF">
            <w:pPr>
              <w:spacing w:line="240" w:lineRule="exact"/>
              <w:jc w:val="center"/>
              <w:rPr>
                <w:rFonts w:eastAsia="仿宋_GB2312"/>
              </w:rPr>
            </w:pPr>
            <w:r w:rsidRPr="00D74408">
              <w:rPr>
                <w:rFonts w:eastAsia="仿宋_GB2312" w:hint="eastAsia"/>
              </w:rPr>
              <w:t>中医护理学</w:t>
            </w:r>
          </w:p>
        </w:tc>
        <w:tc>
          <w:tcPr>
            <w:tcW w:w="795" w:type="dxa"/>
            <w:vAlign w:val="center"/>
          </w:tcPr>
          <w:p w:rsidR="00B73DF1" w:rsidRPr="00D74408" w:rsidRDefault="00B73DF1" w:rsidP="00BE34E6">
            <w:pPr>
              <w:jc w:val="center"/>
              <w:rPr>
                <w:rFonts w:eastAsia="仿宋_GB2312"/>
              </w:rPr>
            </w:pPr>
            <w:r w:rsidRPr="00D74408">
              <w:rPr>
                <w:rFonts w:eastAsia="仿宋_GB2312" w:hint="eastAsia"/>
              </w:rPr>
              <w:t>兼职</w:t>
            </w:r>
          </w:p>
        </w:tc>
      </w:tr>
      <w:tr w:rsidR="00B73DF1" w:rsidRPr="00710816" w:rsidTr="00575CFD">
        <w:trPr>
          <w:trHeight w:hRule="exact" w:val="707"/>
          <w:jc w:val="center"/>
        </w:trPr>
        <w:tc>
          <w:tcPr>
            <w:tcW w:w="509" w:type="dxa"/>
            <w:vAlign w:val="center"/>
          </w:tcPr>
          <w:p w:rsidR="00B73DF1" w:rsidRPr="00D74408" w:rsidRDefault="00B73DF1" w:rsidP="00F72890">
            <w:pPr>
              <w:jc w:val="center"/>
              <w:rPr>
                <w:rFonts w:eastAsia="仿宋_GB2312"/>
              </w:rPr>
            </w:pPr>
            <w:r>
              <w:rPr>
                <w:rFonts w:eastAsia="仿宋_GB2312"/>
              </w:rPr>
              <w:t>18</w:t>
            </w:r>
          </w:p>
        </w:tc>
        <w:tc>
          <w:tcPr>
            <w:tcW w:w="982" w:type="dxa"/>
            <w:vAlign w:val="center"/>
          </w:tcPr>
          <w:p w:rsidR="00B73DF1" w:rsidRPr="00D74408" w:rsidRDefault="00B73DF1" w:rsidP="00F72890">
            <w:pPr>
              <w:jc w:val="center"/>
              <w:rPr>
                <w:rFonts w:eastAsia="仿宋_GB2312"/>
              </w:rPr>
            </w:pPr>
            <w:r w:rsidRPr="00D74408">
              <w:rPr>
                <w:rFonts w:eastAsia="仿宋_GB2312" w:hint="eastAsia"/>
              </w:rPr>
              <w:t>李红梅</w:t>
            </w:r>
          </w:p>
        </w:tc>
        <w:tc>
          <w:tcPr>
            <w:tcW w:w="542" w:type="dxa"/>
            <w:vAlign w:val="center"/>
          </w:tcPr>
          <w:p w:rsidR="00B73DF1" w:rsidRPr="00D74408" w:rsidRDefault="00B73DF1" w:rsidP="00F72890">
            <w:pPr>
              <w:jc w:val="center"/>
              <w:rPr>
                <w:rFonts w:eastAsia="仿宋_GB2312"/>
              </w:rPr>
            </w:pPr>
            <w:r w:rsidRPr="00D74408">
              <w:rPr>
                <w:rFonts w:eastAsia="仿宋_GB2312" w:hint="eastAsia"/>
              </w:rPr>
              <w:t>女</w:t>
            </w:r>
          </w:p>
        </w:tc>
        <w:tc>
          <w:tcPr>
            <w:tcW w:w="457" w:type="dxa"/>
            <w:vAlign w:val="center"/>
          </w:tcPr>
          <w:p w:rsidR="00B73DF1" w:rsidRPr="00D74408" w:rsidRDefault="00B73DF1" w:rsidP="00F72890">
            <w:pPr>
              <w:jc w:val="center"/>
              <w:rPr>
                <w:rFonts w:eastAsia="仿宋_GB2312"/>
              </w:rPr>
            </w:pPr>
            <w:r w:rsidRPr="00D74408">
              <w:rPr>
                <w:rFonts w:eastAsia="仿宋_GB2312"/>
              </w:rPr>
              <w:t>47</w:t>
            </w:r>
          </w:p>
        </w:tc>
        <w:tc>
          <w:tcPr>
            <w:tcW w:w="801" w:type="dxa"/>
            <w:vAlign w:val="center"/>
          </w:tcPr>
          <w:p w:rsidR="00B73DF1" w:rsidRPr="00D74408" w:rsidRDefault="00B73DF1" w:rsidP="00F72890">
            <w:pPr>
              <w:jc w:val="center"/>
              <w:rPr>
                <w:rFonts w:eastAsia="仿宋_GB2312"/>
              </w:rPr>
            </w:pPr>
            <w:r w:rsidRPr="00D74408">
              <w:rPr>
                <w:rFonts w:eastAsia="仿宋_GB2312" w:hint="eastAsia"/>
              </w:rPr>
              <w:t>主任护师</w:t>
            </w:r>
          </w:p>
        </w:tc>
        <w:tc>
          <w:tcPr>
            <w:tcW w:w="1460" w:type="dxa"/>
            <w:vAlign w:val="center"/>
          </w:tcPr>
          <w:p w:rsidR="00B73DF1" w:rsidRPr="00D74408" w:rsidRDefault="00B73DF1" w:rsidP="00F72890">
            <w:pPr>
              <w:jc w:val="center"/>
              <w:rPr>
                <w:rFonts w:eastAsia="仿宋_GB2312"/>
              </w:rPr>
            </w:pPr>
            <w:r w:rsidRPr="00D74408">
              <w:rPr>
                <w:rFonts w:eastAsia="仿宋_GB2312" w:hint="eastAsia"/>
              </w:rPr>
              <w:t>丽江卫校护理专科</w:t>
            </w:r>
          </w:p>
        </w:tc>
        <w:tc>
          <w:tcPr>
            <w:tcW w:w="1600" w:type="dxa"/>
            <w:vAlign w:val="center"/>
          </w:tcPr>
          <w:p w:rsidR="00B73DF1" w:rsidRPr="00D74408" w:rsidRDefault="00B73DF1" w:rsidP="00BE34E6">
            <w:pPr>
              <w:jc w:val="center"/>
              <w:rPr>
                <w:rFonts w:eastAsia="仿宋_GB2312"/>
              </w:rPr>
            </w:pPr>
            <w:r w:rsidRPr="00D74408">
              <w:rPr>
                <w:rFonts w:eastAsia="仿宋_GB2312" w:hint="eastAsia"/>
              </w:rPr>
              <w:t>昆明医科大学护理学士</w:t>
            </w:r>
          </w:p>
        </w:tc>
        <w:tc>
          <w:tcPr>
            <w:tcW w:w="740" w:type="dxa"/>
            <w:vAlign w:val="center"/>
          </w:tcPr>
          <w:p w:rsidR="00B73DF1" w:rsidRPr="00D74408" w:rsidRDefault="00B73DF1" w:rsidP="00913B85">
            <w:pPr>
              <w:jc w:val="center"/>
              <w:rPr>
                <w:rFonts w:eastAsia="仿宋_GB2312"/>
              </w:rPr>
            </w:pPr>
            <w:r w:rsidRPr="00D74408">
              <w:rPr>
                <w:rFonts w:eastAsia="仿宋_GB2312" w:hint="eastAsia"/>
              </w:rPr>
              <w:t>护理</w:t>
            </w:r>
          </w:p>
        </w:tc>
        <w:tc>
          <w:tcPr>
            <w:tcW w:w="2140" w:type="dxa"/>
            <w:vAlign w:val="center"/>
          </w:tcPr>
          <w:p w:rsidR="00B73DF1" w:rsidRPr="00D74408" w:rsidRDefault="00B73DF1" w:rsidP="004509A1">
            <w:pPr>
              <w:spacing w:line="240" w:lineRule="exact"/>
              <w:jc w:val="center"/>
              <w:rPr>
                <w:rFonts w:eastAsia="仿宋_GB2312"/>
              </w:rPr>
            </w:pPr>
            <w:r w:rsidRPr="00D74408">
              <w:rPr>
                <w:rFonts w:eastAsia="仿宋_GB2312" w:hint="eastAsia"/>
              </w:rPr>
              <w:t>生物化学</w:t>
            </w:r>
          </w:p>
          <w:p w:rsidR="00B73DF1" w:rsidRPr="00D74408" w:rsidRDefault="00B73DF1" w:rsidP="00A852C5">
            <w:pPr>
              <w:spacing w:line="240" w:lineRule="exact"/>
              <w:jc w:val="center"/>
              <w:rPr>
                <w:rFonts w:eastAsia="仿宋_GB2312"/>
              </w:rPr>
            </w:pPr>
            <w:r w:rsidRPr="00D74408">
              <w:rPr>
                <w:rFonts w:eastAsia="仿宋_GB2312" w:hint="eastAsia"/>
              </w:rPr>
              <w:t>病原微生物学</w:t>
            </w:r>
          </w:p>
          <w:p w:rsidR="00B73DF1" w:rsidRPr="00D74408" w:rsidRDefault="00B73DF1" w:rsidP="00A852C5">
            <w:pPr>
              <w:spacing w:line="240" w:lineRule="exact"/>
              <w:jc w:val="center"/>
              <w:rPr>
                <w:rFonts w:eastAsia="仿宋_GB2312"/>
              </w:rPr>
            </w:pPr>
            <w:r w:rsidRPr="00D74408">
              <w:rPr>
                <w:rFonts w:eastAsia="仿宋_GB2312" w:hint="eastAsia"/>
              </w:rPr>
              <w:t>医学信息检索与利用</w:t>
            </w:r>
          </w:p>
        </w:tc>
        <w:tc>
          <w:tcPr>
            <w:tcW w:w="795" w:type="dxa"/>
            <w:vAlign w:val="center"/>
          </w:tcPr>
          <w:p w:rsidR="00B73DF1" w:rsidRPr="00D74408" w:rsidRDefault="00B73DF1" w:rsidP="008F2D19">
            <w:pPr>
              <w:jc w:val="center"/>
              <w:rPr>
                <w:rFonts w:eastAsia="仿宋_GB2312"/>
              </w:rPr>
            </w:pPr>
            <w:r w:rsidRPr="00D74408">
              <w:rPr>
                <w:rFonts w:eastAsia="仿宋_GB2312" w:hint="eastAsia"/>
              </w:rPr>
              <w:t>兼职</w:t>
            </w:r>
          </w:p>
        </w:tc>
      </w:tr>
    </w:tbl>
    <w:p w:rsidR="00B73DF1" w:rsidRPr="009E5A82" w:rsidRDefault="00B73DF1" w:rsidP="007F3000">
      <w:pPr>
        <w:spacing w:line="360" w:lineRule="auto"/>
        <w:jc w:val="center"/>
        <w:rPr>
          <w:rFonts w:ascii="黑体" w:eastAsia="黑体" w:hAnsi="黑体"/>
          <w:sz w:val="36"/>
          <w:szCs w:val="36"/>
        </w:rPr>
      </w:pPr>
      <w:r w:rsidRPr="009E5A82">
        <w:rPr>
          <w:rFonts w:ascii="黑体" w:eastAsia="黑体" w:hAnsi="黑体" w:cs="黑体"/>
          <w:sz w:val="36"/>
          <w:szCs w:val="36"/>
        </w:rPr>
        <w:t>7.</w:t>
      </w:r>
      <w:r w:rsidRPr="009E5A82">
        <w:rPr>
          <w:rFonts w:ascii="黑体" w:eastAsia="黑体" w:hAnsi="黑体" w:cs="黑体" w:hint="eastAsia"/>
          <w:sz w:val="36"/>
          <w:szCs w:val="36"/>
        </w:rPr>
        <w:t>主要课程开设情况一览表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531"/>
        <w:gridCol w:w="3130"/>
        <w:gridCol w:w="1157"/>
        <w:gridCol w:w="992"/>
        <w:gridCol w:w="1854"/>
        <w:gridCol w:w="1391"/>
      </w:tblGrid>
      <w:tr w:rsidR="00B73DF1" w:rsidRPr="00710816" w:rsidTr="00AD6028">
        <w:trPr>
          <w:trHeight w:val="529"/>
          <w:jc w:val="center"/>
        </w:trPr>
        <w:tc>
          <w:tcPr>
            <w:tcW w:w="532" w:type="dxa"/>
            <w:gridSpan w:val="2"/>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序号</w:t>
            </w:r>
          </w:p>
        </w:tc>
        <w:tc>
          <w:tcPr>
            <w:tcW w:w="3132"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课程名称</w:t>
            </w:r>
          </w:p>
        </w:tc>
        <w:tc>
          <w:tcPr>
            <w:tcW w:w="1157"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课程</w:t>
            </w:r>
          </w:p>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总学时</w:t>
            </w:r>
          </w:p>
        </w:tc>
        <w:tc>
          <w:tcPr>
            <w:tcW w:w="992"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课程</w:t>
            </w:r>
          </w:p>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周学时</w:t>
            </w:r>
          </w:p>
        </w:tc>
        <w:tc>
          <w:tcPr>
            <w:tcW w:w="1855"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授课教师</w:t>
            </w:r>
          </w:p>
        </w:tc>
        <w:tc>
          <w:tcPr>
            <w:tcW w:w="1392" w:type="dxa"/>
            <w:vAlign w:val="center"/>
          </w:tcPr>
          <w:p w:rsidR="00B73DF1" w:rsidRPr="00710816" w:rsidRDefault="00B73DF1" w:rsidP="00F72890">
            <w:pPr>
              <w:jc w:val="center"/>
              <w:rPr>
                <w:rFonts w:eastAsia="仿宋_GB2312"/>
                <w:b/>
                <w:bCs/>
                <w:sz w:val="24"/>
                <w:szCs w:val="24"/>
              </w:rPr>
            </w:pPr>
            <w:r w:rsidRPr="00710816">
              <w:rPr>
                <w:rFonts w:eastAsia="仿宋_GB2312" w:cs="仿宋_GB2312" w:hint="eastAsia"/>
                <w:b/>
                <w:bCs/>
                <w:sz w:val="24"/>
                <w:szCs w:val="24"/>
              </w:rPr>
              <w:t>授课学期</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1</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生物化学</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45</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2.5</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李红梅</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1</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2</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生理学</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54</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3</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杨崇芹</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1</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3</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组织胚胎学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45</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2.5</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和玉琼</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1</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4</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病理学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54</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3</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杨崇芹</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2</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5</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人体解剖学</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72</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4</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和桥顺</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2</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6</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病原微生物学</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2</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李红梅</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3</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7</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病理生理学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8F2D19">
            <w:pPr>
              <w:jc w:val="center"/>
              <w:rPr>
                <w:rFonts w:eastAsia="仿宋_GB2312"/>
                <w:sz w:val="24"/>
                <w:szCs w:val="24"/>
              </w:rPr>
            </w:pPr>
            <w:r>
              <w:rPr>
                <w:rFonts w:eastAsia="仿宋_GB2312" w:hint="eastAsia"/>
                <w:sz w:val="24"/>
                <w:szCs w:val="24"/>
              </w:rPr>
              <w:t>杨崇芹</w:t>
            </w:r>
          </w:p>
        </w:tc>
        <w:tc>
          <w:tcPr>
            <w:tcW w:w="1392" w:type="dxa"/>
          </w:tcPr>
          <w:p w:rsidR="00B73DF1" w:rsidRPr="00710816" w:rsidRDefault="00B73DF1" w:rsidP="008F2D19">
            <w:pPr>
              <w:jc w:val="center"/>
              <w:rPr>
                <w:rFonts w:eastAsia="仿宋_GB2312"/>
                <w:sz w:val="24"/>
                <w:szCs w:val="24"/>
              </w:rPr>
            </w:pPr>
            <w:r>
              <w:rPr>
                <w:rFonts w:eastAsia="仿宋_GB2312"/>
                <w:sz w:val="24"/>
                <w:szCs w:val="24"/>
              </w:rPr>
              <w:t>3</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8</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药理学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54</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3</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和慧秋</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3</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9</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医学免疫学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刘洁</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3</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Pr>
                <w:rFonts w:eastAsia="仿宋_GB2312"/>
                <w:sz w:val="24"/>
                <w:szCs w:val="24"/>
              </w:rPr>
              <w:t>10</w:t>
            </w:r>
          </w:p>
        </w:tc>
        <w:tc>
          <w:tcPr>
            <w:tcW w:w="3132" w:type="dxa"/>
            <w:vAlign w:val="center"/>
          </w:tcPr>
          <w:p w:rsidR="00B73DF1" w:rsidRDefault="00B73DF1" w:rsidP="008F2D19">
            <w:pPr>
              <w:jc w:val="center"/>
              <w:rPr>
                <w:rFonts w:eastAsia="仿宋_GB2312"/>
                <w:sz w:val="24"/>
                <w:szCs w:val="24"/>
              </w:rPr>
            </w:pPr>
            <w:r>
              <w:rPr>
                <w:rFonts w:eastAsia="仿宋_GB2312" w:hint="eastAsia"/>
                <w:sz w:val="24"/>
                <w:szCs w:val="24"/>
              </w:rPr>
              <w:t>预防医学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54</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3</w:t>
            </w:r>
          </w:p>
        </w:tc>
        <w:tc>
          <w:tcPr>
            <w:tcW w:w="1855" w:type="dxa"/>
          </w:tcPr>
          <w:p w:rsidR="00B73DF1" w:rsidRPr="00710816" w:rsidRDefault="00B73DF1" w:rsidP="008F2D19">
            <w:pPr>
              <w:jc w:val="center"/>
              <w:rPr>
                <w:rFonts w:eastAsia="仿宋_GB2312"/>
                <w:sz w:val="24"/>
                <w:szCs w:val="24"/>
              </w:rPr>
            </w:pPr>
            <w:r>
              <w:rPr>
                <w:rFonts w:eastAsia="仿宋_GB2312" w:hint="eastAsia"/>
                <w:sz w:val="24"/>
                <w:szCs w:val="24"/>
              </w:rPr>
              <w:t>刘洁</w:t>
            </w:r>
          </w:p>
        </w:tc>
        <w:tc>
          <w:tcPr>
            <w:tcW w:w="1392" w:type="dxa"/>
          </w:tcPr>
          <w:p w:rsidR="00B73DF1" w:rsidRPr="00710816" w:rsidRDefault="00B73DF1" w:rsidP="008F2D19">
            <w:pPr>
              <w:jc w:val="center"/>
              <w:rPr>
                <w:rFonts w:eastAsia="仿宋_GB2312"/>
                <w:sz w:val="24"/>
                <w:szCs w:val="24"/>
              </w:rPr>
            </w:pPr>
            <w:r>
              <w:rPr>
                <w:rFonts w:eastAsia="仿宋_GB2312"/>
                <w:sz w:val="24"/>
                <w:szCs w:val="24"/>
              </w:rPr>
              <w:t>4</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11</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医学遗传学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李丽</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4</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12</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护理学导论</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54</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3</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范萍、彭永勤</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2</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13</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健康评估</w:t>
            </w:r>
          </w:p>
        </w:tc>
        <w:tc>
          <w:tcPr>
            <w:tcW w:w="1157" w:type="dxa"/>
            <w:vAlign w:val="center"/>
          </w:tcPr>
          <w:p w:rsidR="00B73DF1" w:rsidRDefault="00B73DF1" w:rsidP="00F72890">
            <w:pPr>
              <w:jc w:val="center"/>
              <w:rPr>
                <w:rFonts w:eastAsia="仿宋_GB2312"/>
                <w:sz w:val="24"/>
                <w:szCs w:val="24"/>
              </w:rPr>
            </w:pPr>
            <w:r>
              <w:rPr>
                <w:rFonts w:eastAsia="仿宋_GB2312"/>
                <w:sz w:val="24"/>
                <w:szCs w:val="24"/>
              </w:rPr>
              <w:t>72</w:t>
            </w:r>
          </w:p>
        </w:tc>
        <w:tc>
          <w:tcPr>
            <w:tcW w:w="992" w:type="dxa"/>
            <w:vAlign w:val="center"/>
          </w:tcPr>
          <w:p w:rsidR="00B73DF1" w:rsidRDefault="00B73DF1" w:rsidP="00F72890">
            <w:pPr>
              <w:jc w:val="center"/>
              <w:rPr>
                <w:rFonts w:eastAsia="仿宋_GB2312"/>
                <w:sz w:val="24"/>
                <w:szCs w:val="24"/>
              </w:rPr>
            </w:pPr>
            <w:r>
              <w:rPr>
                <w:rFonts w:eastAsia="仿宋_GB2312"/>
                <w:sz w:val="24"/>
                <w:szCs w:val="24"/>
              </w:rPr>
              <w:t>4</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刘洁</w:t>
            </w:r>
          </w:p>
        </w:tc>
        <w:tc>
          <w:tcPr>
            <w:tcW w:w="1392" w:type="dxa"/>
          </w:tcPr>
          <w:p w:rsidR="00B73DF1" w:rsidRDefault="00B73DF1" w:rsidP="00F72890">
            <w:pPr>
              <w:jc w:val="center"/>
              <w:rPr>
                <w:rFonts w:eastAsia="仿宋_GB2312"/>
                <w:sz w:val="24"/>
                <w:szCs w:val="24"/>
              </w:rPr>
            </w:pPr>
            <w:r>
              <w:rPr>
                <w:rFonts w:eastAsia="仿宋_GB2312"/>
                <w:sz w:val="24"/>
                <w:szCs w:val="24"/>
              </w:rPr>
              <w:t>3</w:t>
            </w:r>
          </w:p>
        </w:tc>
      </w:tr>
      <w:tr w:rsidR="00B73DF1" w:rsidRPr="00710816" w:rsidTr="00CB3F1A">
        <w:trPr>
          <w:trHeight w:hRule="exact" w:val="340"/>
          <w:jc w:val="center"/>
        </w:trPr>
        <w:tc>
          <w:tcPr>
            <w:tcW w:w="532" w:type="dxa"/>
            <w:gridSpan w:val="2"/>
            <w:vAlign w:val="center"/>
          </w:tcPr>
          <w:p w:rsidR="00B73DF1" w:rsidRPr="00710816" w:rsidRDefault="00B73DF1" w:rsidP="002B0693">
            <w:pPr>
              <w:jc w:val="center"/>
              <w:rPr>
                <w:rFonts w:eastAsia="仿宋_GB2312"/>
                <w:sz w:val="24"/>
                <w:szCs w:val="24"/>
              </w:rPr>
            </w:pPr>
            <w:r w:rsidRPr="00710816">
              <w:rPr>
                <w:rFonts w:eastAsia="仿宋_GB2312"/>
                <w:sz w:val="24"/>
                <w:szCs w:val="24"/>
              </w:rPr>
              <w:t>14</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护理学基础</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180</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10</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范萍、程梅</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4</w:t>
            </w:r>
          </w:p>
        </w:tc>
      </w:tr>
      <w:tr w:rsidR="00B73DF1" w:rsidRPr="00710816" w:rsidTr="00CB3F1A">
        <w:trPr>
          <w:trHeight w:hRule="exact" w:val="340"/>
          <w:jc w:val="center"/>
        </w:trPr>
        <w:tc>
          <w:tcPr>
            <w:tcW w:w="532" w:type="dxa"/>
            <w:gridSpan w:val="2"/>
            <w:vAlign w:val="center"/>
          </w:tcPr>
          <w:p w:rsidR="00B73DF1" w:rsidRPr="00710816" w:rsidRDefault="00B73DF1" w:rsidP="002B0693">
            <w:pPr>
              <w:jc w:val="center"/>
              <w:rPr>
                <w:rFonts w:eastAsia="仿宋_GB2312"/>
                <w:sz w:val="24"/>
                <w:szCs w:val="24"/>
              </w:rPr>
            </w:pPr>
            <w:r w:rsidRPr="00710816">
              <w:rPr>
                <w:rFonts w:eastAsia="仿宋_GB2312"/>
                <w:sz w:val="24"/>
                <w:szCs w:val="24"/>
              </w:rPr>
              <w:t>15</w:t>
            </w:r>
          </w:p>
        </w:tc>
        <w:tc>
          <w:tcPr>
            <w:tcW w:w="3132" w:type="dxa"/>
            <w:vAlign w:val="center"/>
          </w:tcPr>
          <w:p w:rsidR="00B73DF1" w:rsidRDefault="00B73DF1" w:rsidP="00AC5FD8">
            <w:pPr>
              <w:jc w:val="center"/>
              <w:rPr>
                <w:rFonts w:eastAsia="仿宋_GB2312"/>
                <w:sz w:val="24"/>
                <w:szCs w:val="24"/>
              </w:rPr>
            </w:pPr>
            <w:r>
              <w:rPr>
                <w:rFonts w:eastAsia="仿宋_GB2312" w:hint="eastAsia"/>
                <w:sz w:val="24"/>
                <w:szCs w:val="24"/>
              </w:rPr>
              <w:t>护理伦理学</w:t>
            </w:r>
          </w:p>
        </w:tc>
        <w:tc>
          <w:tcPr>
            <w:tcW w:w="1157" w:type="dxa"/>
            <w:vAlign w:val="center"/>
          </w:tcPr>
          <w:p w:rsidR="00B73DF1" w:rsidRPr="00710816" w:rsidRDefault="00B73DF1" w:rsidP="00AC5FD8">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AC5FD8">
            <w:pPr>
              <w:jc w:val="center"/>
              <w:rPr>
                <w:rFonts w:eastAsia="仿宋_GB2312"/>
                <w:sz w:val="24"/>
                <w:szCs w:val="24"/>
              </w:rPr>
            </w:pPr>
            <w:r>
              <w:rPr>
                <w:rFonts w:eastAsia="仿宋_GB2312"/>
                <w:sz w:val="24"/>
                <w:szCs w:val="24"/>
              </w:rPr>
              <w:t>2</w:t>
            </w:r>
          </w:p>
        </w:tc>
        <w:tc>
          <w:tcPr>
            <w:tcW w:w="1855" w:type="dxa"/>
          </w:tcPr>
          <w:p w:rsidR="00B73DF1" w:rsidRPr="00710816" w:rsidRDefault="00B73DF1" w:rsidP="00AC5FD8">
            <w:pPr>
              <w:jc w:val="center"/>
              <w:rPr>
                <w:rFonts w:eastAsia="仿宋_GB2312"/>
                <w:sz w:val="24"/>
                <w:szCs w:val="24"/>
              </w:rPr>
            </w:pPr>
            <w:r>
              <w:rPr>
                <w:rFonts w:eastAsia="仿宋_GB2312" w:hint="eastAsia"/>
                <w:sz w:val="24"/>
                <w:szCs w:val="24"/>
              </w:rPr>
              <w:t>王方</w:t>
            </w:r>
          </w:p>
        </w:tc>
        <w:tc>
          <w:tcPr>
            <w:tcW w:w="1392" w:type="dxa"/>
          </w:tcPr>
          <w:p w:rsidR="00B73DF1" w:rsidRPr="00710816" w:rsidRDefault="00B73DF1" w:rsidP="00AC5FD8">
            <w:pPr>
              <w:jc w:val="center"/>
              <w:rPr>
                <w:rFonts w:eastAsia="仿宋_GB2312"/>
                <w:sz w:val="24"/>
                <w:szCs w:val="24"/>
              </w:rPr>
            </w:pPr>
            <w:r>
              <w:rPr>
                <w:rFonts w:eastAsia="仿宋_GB2312"/>
                <w:sz w:val="24"/>
                <w:szCs w:val="24"/>
              </w:rPr>
              <w:t>5</w:t>
            </w:r>
          </w:p>
        </w:tc>
      </w:tr>
      <w:tr w:rsidR="00B73DF1" w:rsidRPr="00710816" w:rsidTr="00CB3F1A">
        <w:trPr>
          <w:trHeight w:hRule="exact" w:val="340"/>
          <w:jc w:val="center"/>
        </w:trPr>
        <w:tc>
          <w:tcPr>
            <w:tcW w:w="532" w:type="dxa"/>
            <w:gridSpan w:val="2"/>
            <w:vAlign w:val="center"/>
          </w:tcPr>
          <w:p w:rsidR="00B73DF1" w:rsidRPr="00710816" w:rsidRDefault="00B73DF1" w:rsidP="00F72890">
            <w:pPr>
              <w:jc w:val="center"/>
              <w:rPr>
                <w:rFonts w:eastAsia="仿宋_GB2312"/>
                <w:sz w:val="24"/>
                <w:szCs w:val="24"/>
              </w:rPr>
            </w:pPr>
            <w:r w:rsidRPr="00710816">
              <w:rPr>
                <w:rFonts w:eastAsia="仿宋_GB2312"/>
                <w:sz w:val="24"/>
                <w:szCs w:val="24"/>
              </w:rPr>
              <w:t>16</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护理管理学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范萍</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5</w:t>
            </w:r>
          </w:p>
        </w:tc>
      </w:tr>
      <w:tr w:rsidR="00B73DF1" w:rsidRPr="00710816" w:rsidTr="00CB3F1A">
        <w:trPr>
          <w:gridBefore w:val="1"/>
          <w:trHeight w:hRule="exact" w:val="340"/>
          <w:jc w:val="center"/>
        </w:trPr>
        <w:tc>
          <w:tcPr>
            <w:tcW w:w="532" w:type="dxa"/>
            <w:vAlign w:val="center"/>
          </w:tcPr>
          <w:p w:rsidR="00B73DF1" w:rsidRPr="00710816" w:rsidRDefault="00B73DF1" w:rsidP="00F72890">
            <w:pPr>
              <w:jc w:val="center"/>
              <w:rPr>
                <w:rFonts w:eastAsia="仿宋_GB2312"/>
                <w:sz w:val="24"/>
                <w:szCs w:val="24"/>
              </w:rPr>
            </w:pPr>
            <w:r>
              <w:rPr>
                <w:rFonts w:eastAsia="仿宋_GB2312"/>
                <w:sz w:val="24"/>
                <w:szCs w:val="24"/>
              </w:rPr>
              <w:t>17</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护理心理学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8F2D19">
            <w:pPr>
              <w:jc w:val="center"/>
              <w:rPr>
                <w:rFonts w:eastAsia="仿宋_GB2312"/>
                <w:sz w:val="24"/>
                <w:szCs w:val="24"/>
              </w:rPr>
            </w:pPr>
            <w:r>
              <w:rPr>
                <w:rFonts w:eastAsia="仿宋_GB2312" w:hint="eastAsia"/>
                <w:sz w:val="24"/>
                <w:szCs w:val="24"/>
              </w:rPr>
              <w:t>王方</w:t>
            </w:r>
          </w:p>
        </w:tc>
        <w:tc>
          <w:tcPr>
            <w:tcW w:w="1392" w:type="dxa"/>
          </w:tcPr>
          <w:p w:rsidR="00B73DF1" w:rsidRPr="00710816" w:rsidRDefault="00B73DF1" w:rsidP="008F2D19">
            <w:pPr>
              <w:jc w:val="center"/>
              <w:rPr>
                <w:rFonts w:eastAsia="仿宋_GB2312"/>
                <w:sz w:val="24"/>
                <w:szCs w:val="24"/>
              </w:rPr>
            </w:pPr>
            <w:r>
              <w:rPr>
                <w:rFonts w:eastAsia="仿宋_GB2312"/>
                <w:sz w:val="24"/>
                <w:szCs w:val="24"/>
              </w:rPr>
              <w:t>5</w:t>
            </w:r>
          </w:p>
        </w:tc>
      </w:tr>
      <w:tr w:rsidR="00B73DF1" w:rsidRPr="00710816" w:rsidTr="00CB3F1A">
        <w:trPr>
          <w:gridBefore w:val="1"/>
          <w:trHeight w:hRule="exact" w:val="340"/>
          <w:jc w:val="center"/>
        </w:trPr>
        <w:tc>
          <w:tcPr>
            <w:tcW w:w="532" w:type="dxa"/>
            <w:vAlign w:val="center"/>
          </w:tcPr>
          <w:p w:rsidR="00B73DF1" w:rsidRPr="00710816" w:rsidRDefault="00B73DF1" w:rsidP="00F72890">
            <w:pPr>
              <w:jc w:val="center"/>
              <w:rPr>
                <w:rFonts w:eastAsia="仿宋_GB2312"/>
                <w:sz w:val="24"/>
                <w:szCs w:val="24"/>
              </w:rPr>
            </w:pPr>
            <w:r>
              <w:rPr>
                <w:rFonts w:eastAsia="仿宋_GB2312"/>
                <w:sz w:val="24"/>
                <w:szCs w:val="24"/>
              </w:rPr>
              <w:t>18</w:t>
            </w:r>
          </w:p>
        </w:tc>
        <w:tc>
          <w:tcPr>
            <w:tcW w:w="3132" w:type="dxa"/>
            <w:vAlign w:val="center"/>
          </w:tcPr>
          <w:p w:rsidR="00B73DF1" w:rsidRPr="00710816" w:rsidRDefault="00B73DF1" w:rsidP="00D97045">
            <w:pPr>
              <w:jc w:val="center"/>
              <w:rPr>
                <w:rFonts w:eastAsia="仿宋_GB2312"/>
                <w:sz w:val="24"/>
                <w:szCs w:val="24"/>
              </w:rPr>
            </w:pPr>
            <w:r>
              <w:rPr>
                <w:rFonts w:eastAsia="仿宋_GB2312" w:hint="eastAsia"/>
                <w:sz w:val="24"/>
                <w:szCs w:val="24"/>
              </w:rPr>
              <w:t>内科护理</w:t>
            </w:r>
          </w:p>
        </w:tc>
        <w:tc>
          <w:tcPr>
            <w:tcW w:w="1157" w:type="dxa"/>
            <w:vAlign w:val="center"/>
          </w:tcPr>
          <w:p w:rsidR="00B73DF1" w:rsidRPr="00710816" w:rsidRDefault="00B73DF1" w:rsidP="00D97045">
            <w:pPr>
              <w:jc w:val="center"/>
              <w:rPr>
                <w:rFonts w:eastAsia="仿宋_GB2312"/>
                <w:sz w:val="24"/>
                <w:szCs w:val="24"/>
              </w:rPr>
            </w:pPr>
            <w:r>
              <w:rPr>
                <w:rFonts w:eastAsia="仿宋_GB2312"/>
                <w:sz w:val="24"/>
                <w:szCs w:val="24"/>
              </w:rPr>
              <w:t>144</w:t>
            </w:r>
          </w:p>
        </w:tc>
        <w:tc>
          <w:tcPr>
            <w:tcW w:w="992" w:type="dxa"/>
            <w:vAlign w:val="center"/>
          </w:tcPr>
          <w:p w:rsidR="00B73DF1" w:rsidRPr="00710816" w:rsidRDefault="00B73DF1" w:rsidP="00D97045">
            <w:pPr>
              <w:jc w:val="center"/>
              <w:rPr>
                <w:rFonts w:eastAsia="仿宋_GB2312"/>
                <w:sz w:val="24"/>
                <w:szCs w:val="24"/>
              </w:rPr>
            </w:pPr>
            <w:r>
              <w:rPr>
                <w:rFonts w:eastAsia="仿宋_GB2312"/>
                <w:sz w:val="24"/>
                <w:szCs w:val="24"/>
              </w:rPr>
              <w:t>8</w:t>
            </w:r>
          </w:p>
        </w:tc>
        <w:tc>
          <w:tcPr>
            <w:tcW w:w="1855" w:type="dxa"/>
          </w:tcPr>
          <w:p w:rsidR="00B73DF1" w:rsidRPr="00710816" w:rsidRDefault="00B73DF1" w:rsidP="00D97045">
            <w:pPr>
              <w:jc w:val="center"/>
              <w:rPr>
                <w:rFonts w:eastAsia="仿宋_GB2312"/>
                <w:sz w:val="24"/>
                <w:szCs w:val="24"/>
              </w:rPr>
            </w:pPr>
            <w:r>
              <w:rPr>
                <w:rFonts w:eastAsia="仿宋_GB2312" w:hint="eastAsia"/>
                <w:sz w:val="24"/>
                <w:szCs w:val="24"/>
              </w:rPr>
              <w:t>向朝清</w:t>
            </w:r>
          </w:p>
        </w:tc>
        <w:tc>
          <w:tcPr>
            <w:tcW w:w="1392" w:type="dxa"/>
          </w:tcPr>
          <w:p w:rsidR="00B73DF1" w:rsidRPr="00710816" w:rsidRDefault="00B73DF1" w:rsidP="00D97045">
            <w:pPr>
              <w:jc w:val="center"/>
              <w:rPr>
                <w:rFonts w:eastAsia="仿宋_GB2312"/>
                <w:sz w:val="24"/>
                <w:szCs w:val="24"/>
              </w:rPr>
            </w:pPr>
            <w:r>
              <w:rPr>
                <w:rFonts w:eastAsia="仿宋_GB2312"/>
                <w:sz w:val="24"/>
                <w:szCs w:val="24"/>
              </w:rPr>
              <w:t>5</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sidRPr="00710816">
              <w:rPr>
                <w:rFonts w:eastAsia="仿宋_GB2312"/>
                <w:sz w:val="24"/>
                <w:szCs w:val="24"/>
              </w:rPr>
              <w:t>19</w:t>
            </w:r>
          </w:p>
        </w:tc>
        <w:tc>
          <w:tcPr>
            <w:tcW w:w="3132" w:type="dxa"/>
            <w:vAlign w:val="center"/>
          </w:tcPr>
          <w:p w:rsidR="00B73DF1" w:rsidRPr="00710816" w:rsidRDefault="00B73DF1" w:rsidP="00D97045">
            <w:pPr>
              <w:jc w:val="center"/>
              <w:rPr>
                <w:rFonts w:eastAsia="仿宋_GB2312"/>
                <w:sz w:val="24"/>
                <w:szCs w:val="24"/>
              </w:rPr>
            </w:pPr>
            <w:r>
              <w:rPr>
                <w:rFonts w:eastAsia="仿宋_GB2312" w:hint="eastAsia"/>
                <w:sz w:val="24"/>
                <w:szCs w:val="24"/>
              </w:rPr>
              <w:t>外科护理</w:t>
            </w:r>
          </w:p>
        </w:tc>
        <w:tc>
          <w:tcPr>
            <w:tcW w:w="1157" w:type="dxa"/>
            <w:vAlign w:val="center"/>
          </w:tcPr>
          <w:p w:rsidR="00B73DF1" w:rsidRPr="00710816" w:rsidRDefault="00B73DF1" w:rsidP="00D97045">
            <w:pPr>
              <w:jc w:val="center"/>
              <w:rPr>
                <w:rFonts w:eastAsia="仿宋_GB2312"/>
                <w:sz w:val="24"/>
                <w:szCs w:val="24"/>
              </w:rPr>
            </w:pPr>
            <w:r>
              <w:rPr>
                <w:rFonts w:eastAsia="仿宋_GB2312"/>
                <w:sz w:val="24"/>
                <w:szCs w:val="24"/>
              </w:rPr>
              <w:t>144</w:t>
            </w:r>
          </w:p>
        </w:tc>
        <w:tc>
          <w:tcPr>
            <w:tcW w:w="992" w:type="dxa"/>
            <w:vAlign w:val="center"/>
          </w:tcPr>
          <w:p w:rsidR="00B73DF1" w:rsidRPr="00710816" w:rsidRDefault="00B73DF1" w:rsidP="00D97045">
            <w:pPr>
              <w:jc w:val="center"/>
              <w:rPr>
                <w:rFonts w:eastAsia="仿宋_GB2312"/>
                <w:sz w:val="24"/>
                <w:szCs w:val="24"/>
              </w:rPr>
            </w:pPr>
            <w:r>
              <w:rPr>
                <w:rFonts w:eastAsia="仿宋_GB2312"/>
                <w:sz w:val="24"/>
                <w:szCs w:val="24"/>
              </w:rPr>
              <w:t>8</w:t>
            </w:r>
          </w:p>
        </w:tc>
        <w:tc>
          <w:tcPr>
            <w:tcW w:w="1855" w:type="dxa"/>
          </w:tcPr>
          <w:p w:rsidR="00B73DF1" w:rsidRPr="00710816" w:rsidRDefault="00B73DF1" w:rsidP="00D97045">
            <w:pPr>
              <w:jc w:val="center"/>
              <w:rPr>
                <w:rFonts w:eastAsia="仿宋_GB2312"/>
                <w:sz w:val="24"/>
                <w:szCs w:val="24"/>
              </w:rPr>
            </w:pPr>
            <w:r>
              <w:rPr>
                <w:rFonts w:eastAsia="仿宋_GB2312" w:hint="eastAsia"/>
                <w:sz w:val="24"/>
                <w:szCs w:val="24"/>
              </w:rPr>
              <w:t>王方、杨利</w:t>
            </w:r>
          </w:p>
        </w:tc>
        <w:tc>
          <w:tcPr>
            <w:tcW w:w="1392" w:type="dxa"/>
          </w:tcPr>
          <w:p w:rsidR="00B73DF1" w:rsidRPr="00710816" w:rsidRDefault="00B73DF1" w:rsidP="00D97045">
            <w:pPr>
              <w:jc w:val="center"/>
              <w:rPr>
                <w:rFonts w:eastAsia="仿宋_GB2312"/>
                <w:sz w:val="24"/>
                <w:szCs w:val="24"/>
              </w:rPr>
            </w:pPr>
            <w:r>
              <w:rPr>
                <w:rFonts w:eastAsia="仿宋_GB2312"/>
                <w:sz w:val="24"/>
                <w:szCs w:val="24"/>
              </w:rPr>
              <w:t>5</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20</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护理教育学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8F2D19">
            <w:pPr>
              <w:jc w:val="center"/>
              <w:rPr>
                <w:rFonts w:eastAsia="仿宋_GB2312"/>
                <w:sz w:val="24"/>
                <w:szCs w:val="24"/>
              </w:rPr>
            </w:pPr>
            <w:r>
              <w:rPr>
                <w:rFonts w:eastAsia="仿宋_GB2312" w:hint="eastAsia"/>
                <w:sz w:val="24"/>
                <w:szCs w:val="24"/>
              </w:rPr>
              <w:t>程梅</w:t>
            </w:r>
          </w:p>
        </w:tc>
        <w:tc>
          <w:tcPr>
            <w:tcW w:w="1392" w:type="dxa"/>
          </w:tcPr>
          <w:p w:rsidR="00B73DF1" w:rsidRPr="00710816" w:rsidRDefault="00B73DF1" w:rsidP="008F2D19">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21</w:t>
            </w:r>
          </w:p>
        </w:tc>
        <w:tc>
          <w:tcPr>
            <w:tcW w:w="3132" w:type="dxa"/>
            <w:vAlign w:val="center"/>
          </w:tcPr>
          <w:p w:rsidR="00B73DF1" w:rsidRPr="00710816" w:rsidRDefault="00B73DF1" w:rsidP="00F72890">
            <w:pPr>
              <w:jc w:val="center"/>
              <w:rPr>
                <w:rFonts w:eastAsia="仿宋_GB2312"/>
                <w:sz w:val="24"/>
                <w:szCs w:val="24"/>
              </w:rPr>
            </w:pPr>
            <w:r>
              <w:rPr>
                <w:rFonts w:eastAsia="仿宋_GB2312" w:hint="eastAsia"/>
                <w:sz w:val="24"/>
                <w:szCs w:val="24"/>
              </w:rPr>
              <w:t>妇产科护理</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72</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4</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李丽</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22</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儿科护理</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72</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4</w:t>
            </w:r>
          </w:p>
        </w:tc>
        <w:tc>
          <w:tcPr>
            <w:tcW w:w="1855" w:type="dxa"/>
          </w:tcPr>
          <w:p w:rsidR="00B73DF1" w:rsidRPr="00710816" w:rsidRDefault="00B73DF1" w:rsidP="008F2D19">
            <w:pPr>
              <w:jc w:val="center"/>
              <w:rPr>
                <w:rFonts w:eastAsia="仿宋_GB2312"/>
                <w:sz w:val="24"/>
                <w:szCs w:val="24"/>
              </w:rPr>
            </w:pPr>
            <w:r>
              <w:rPr>
                <w:rFonts w:eastAsia="仿宋_GB2312" w:hint="eastAsia"/>
                <w:sz w:val="24"/>
                <w:szCs w:val="24"/>
              </w:rPr>
              <w:t>和玉琼</w:t>
            </w:r>
          </w:p>
        </w:tc>
        <w:tc>
          <w:tcPr>
            <w:tcW w:w="1392" w:type="dxa"/>
          </w:tcPr>
          <w:p w:rsidR="00B73DF1" w:rsidRPr="00710816" w:rsidRDefault="00B73DF1" w:rsidP="008F2D19">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23</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精神科护理</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18</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1</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和桥顺</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24</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五官科护理</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向朝清</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25</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社区护理学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袁慧云、杨利</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26</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老年康复护理</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8F2D19">
            <w:pPr>
              <w:jc w:val="center"/>
              <w:rPr>
                <w:rFonts w:eastAsia="仿宋_GB2312"/>
                <w:sz w:val="24"/>
                <w:szCs w:val="24"/>
              </w:rPr>
            </w:pPr>
            <w:r>
              <w:rPr>
                <w:rFonts w:eastAsia="仿宋_GB2312" w:hint="eastAsia"/>
                <w:sz w:val="24"/>
                <w:szCs w:val="24"/>
              </w:rPr>
              <w:t>袁慧云、向朝清</w:t>
            </w:r>
          </w:p>
        </w:tc>
        <w:tc>
          <w:tcPr>
            <w:tcW w:w="1392" w:type="dxa"/>
          </w:tcPr>
          <w:p w:rsidR="00B73DF1" w:rsidRPr="00710816" w:rsidRDefault="00B73DF1" w:rsidP="008F2D19">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27</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急危重症护理</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8F2D19">
            <w:pPr>
              <w:jc w:val="center"/>
              <w:rPr>
                <w:rFonts w:eastAsia="仿宋_GB2312"/>
                <w:sz w:val="24"/>
                <w:szCs w:val="24"/>
              </w:rPr>
            </w:pPr>
            <w:r>
              <w:rPr>
                <w:rFonts w:eastAsia="仿宋_GB2312" w:hint="eastAsia"/>
                <w:sz w:val="24"/>
                <w:szCs w:val="24"/>
              </w:rPr>
              <w:t>袁慧云、彭永勤</w:t>
            </w:r>
          </w:p>
        </w:tc>
        <w:tc>
          <w:tcPr>
            <w:tcW w:w="1392" w:type="dxa"/>
          </w:tcPr>
          <w:p w:rsidR="00B73DF1" w:rsidRPr="00710816" w:rsidRDefault="00B73DF1" w:rsidP="008F2D19">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28</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护理临床技能培训</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54</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3</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程梅</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CE200A">
            <w:pPr>
              <w:jc w:val="center"/>
              <w:rPr>
                <w:rFonts w:eastAsia="仿宋_GB2312"/>
                <w:sz w:val="24"/>
                <w:szCs w:val="24"/>
              </w:rPr>
            </w:pPr>
            <w:r>
              <w:rPr>
                <w:rFonts w:eastAsia="仿宋_GB2312"/>
                <w:sz w:val="24"/>
                <w:szCs w:val="24"/>
              </w:rPr>
              <w:t>29</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临床营养学</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18</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1</w:t>
            </w:r>
          </w:p>
        </w:tc>
        <w:tc>
          <w:tcPr>
            <w:tcW w:w="1855" w:type="dxa"/>
          </w:tcPr>
          <w:p w:rsidR="00B73DF1" w:rsidRPr="00710816" w:rsidRDefault="00B73DF1" w:rsidP="008F2D19">
            <w:pPr>
              <w:jc w:val="center"/>
              <w:rPr>
                <w:rFonts w:eastAsia="仿宋_GB2312"/>
                <w:sz w:val="24"/>
                <w:szCs w:val="24"/>
              </w:rPr>
            </w:pPr>
            <w:r>
              <w:rPr>
                <w:rFonts w:eastAsia="仿宋_GB2312" w:hint="eastAsia"/>
                <w:sz w:val="24"/>
                <w:szCs w:val="24"/>
              </w:rPr>
              <w:t>郭燕</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3</w:t>
            </w:r>
          </w:p>
        </w:tc>
      </w:tr>
      <w:tr w:rsidR="00B73DF1" w:rsidRPr="00710816" w:rsidTr="00CB3F1A">
        <w:trPr>
          <w:gridBefore w:val="1"/>
          <w:trHeight w:hRule="exact" w:val="340"/>
          <w:jc w:val="center"/>
        </w:trPr>
        <w:tc>
          <w:tcPr>
            <w:tcW w:w="532" w:type="dxa"/>
            <w:vAlign w:val="center"/>
          </w:tcPr>
          <w:p w:rsidR="00B73DF1" w:rsidRPr="00710816" w:rsidRDefault="00B73DF1" w:rsidP="00F72890">
            <w:pPr>
              <w:jc w:val="center"/>
              <w:rPr>
                <w:rFonts w:eastAsia="仿宋_GB2312"/>
                <w:sz w:val="24"/>
                <w:szCs w:val="24"/>
              </w:rPr>
            </w:pPr>
            <w:r>
              <w:rPr>
                <w:rFonts w:eastAsia="仿宋_GB2312"/>
                <w:sz w:val="24"/>
                <w:szCs w:val="24"/>
              </w:rPr>
              <w:t>30</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卫生法规</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18</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1</w:t>
            </w:r>
          </w:p>
        </w:tc>
        <w:tc>
          <w:tcPr>
            <w:tcW w:w="1855" w:type="dxa"/>
          </w:tcPr>
          <w:p w:rsidR="00B73DF1" w:rsidRPr="00710816" w:rsidRDefault="00B73DF1" w:rsidP="008F2D19">
            <w:pPr>
              <w:jc w:val="center"/>
              <w:rPr>
                <w:rFonts w:eastAsia="仿宋_GB2312"/>
                <w:sz w:val="24"/>
                <w:szCs w:val="24"/>
              </w:rPr>
            </w:pPr>
            <w:r>
              <w:rPr>
                <w:rFonts w:eastAsia="仿宋_GB2312" w:hint="eastAsia"/>
                <w:sz w:val="24"/>
                <w:szCs w:val="24"/>
              </w:rPr>
              <w:t>杨利</w:t>
            </w:r>
          </w:p>
        </w:tc>
        <w:tc>
          <w:tcPr>
            <w:tcW w:w="1392" w:type="dxa"/>
          </w:tcPr>
          <w:p w:rsidR="00B73DF1" w:rsidRPr="00710816" w:rsidRDefault="00B73DF1" w:rsidP="008F2D19">
            <w:pPr>
              <w:jc w:val="center"/>
              <w:rPr>
                <w:rFonts w:eastAsia="仿宋_GB2312"/>
                <w:sz w:val="24"/>
                <w:szCs w:val="24"/>
              </w:rPr>
            </w:pPr>
            <w:r>
              <w:rPr>
                <w:rFonts w:eastAsia="仿宋_GB2312"/>
                <w:sz w:val="24"/>
                <w:szCs w:val="24"/>
              </w:rPr>
              <w:t>3</w:t>
            </w:r>
          </w:p>
        </w:tc>
      </w:tr>
      <w:tr w:rsidR="00B73DF1" w:rsidRPr="00710816" w:rsidTr="00CB3F1A">
        <w:trPr>
          <w:gridBefore w:val="1"/>
          <w:trHeight w:hRule="exact" w:val="340"/>
          <w:jc w:val="center"/>
        </w:trPr>
        <w:tc>
          <w:tcPr>
            <w:tcW w:w="532" w:type="dxa"/>
            <w:vAlign w:val="center"/>
          </w:tcPr>
          <w:p w:rsidR="00B73DF1" w:rsidRPr="00710816" w:rsidRDefault="00B73DF1" w:rsidP="00F72890">
            <w:pPr>
              <w:jc w:val="center"/>
              <w:rPr>
                <w:rFonts w:eastAsia="仿宋_GB2312"/>
                <w:sz w:val="24"/>
                <w:szCs w:val="24"/>
              </w:rPr>
            </w:pPr>
            <w:r>
              <w:rPr>
                <w:rFonts w:eastAsia="仿宋_GB2312"/>
                <w:sz w:val="24"/>
                <w:szCs w:val="24"/>
              </w:rPr>
              <w:t>31</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护理美学与礼仪</w:t>
            </w:r>
          </w:p>
        </w:tc>
        <w:tc>
          <w:tcPr>
            <w:tcW w:w="1157" w:type="dxa"/>
            <w:vAlign w:val="center"/>
          </w:tcPr>
          <w:p w:rsidR="00B73DF1" w:rsidRPr="00710816" w:rsidRDefault="00B73DF1" w:rsidP="008F2D19">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8F2D19">
            <w:pPr>
              <w:jc w:val="center"/>
              <w:rPr>
                <w:rFonts w:eastAsia="仿宋_GB2312"/>
                <w:sz w:val="24"/>
                <w:szCs w:val="24"/>
              </w:rPr>
            </w:pPr>
            <w:r>
              <w:rPr>
                <w:rFonts w:eastAsia="仿宋_GB2312"/>
                <w:sz w:val="24"/>
                <w:szCs w:val="24"/>
              </w:rPr>
              <w:t>2</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郭燕</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4</w:t>
            </w:r>
          </w:p>
        </w:tc>
      </w:tr>
      <w:tr w:rsidR="00B73DF1" w:rsidRPr="00710816" w:rsidTr="00CB3F1A">
        <w:trPr>
          <w:gridBefore w:val="1"/>
          <w:trHeight w:hRule="exact" w:val="340"/>
          <w:jc w:val="center"/>
        </w:trPr>
        <w:tc>
          <w:tcPr>
            <w:tcW w:w="532" w:type="dxa"/>
            <w:vAlign w:val="center"/>
          </w:tcPr>
          <w:p w:rsidR="00B73DF1" w:rsidRPr="00710816" w:rsidRDefault="00B73DF1" w:rsidP="00F72890">
            <w:pPr>
              <w:jc w:val="center"/>
              <w:rPr>
                <w:rFonts w:eastAsia="仿宋_GB2312"/>
                <w:sz w:val="24"/>
                <w:szCs w:val="24"/>
              </w:rPr>
            </w:pPr>
            <w:r>
              <w:rPr>
                <w:rFonts w:eastAsia="仿宋_GB2312"/>
                <w:sz w:val="24"/>
                <w:szCs w:val="24"/>
              </w:rPr>
              <w:t>32</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护理社会学</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2</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罗莹</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4</w:t>
            </w:r>
          </w:p>
        </w:tc>
      </w:tr>
      <w:tr w:rsidR="00B73DF1" w:rsidRPr="00710816" w:rsidTr="00CB3F1A">
        <w:trPr>
          <w:gridBefore w:val="1"/>
          <w:trHeight w:hRule="exact" w:val="340"/>
          <w:jc w:val="center"/>
        </w:trPr>
        <w:tc>
          <w:tcPr>
            <w:tcW w:w="532" w:type="dxa"/>
            <w:vAlign w:val="center"/>
          </w:tcPr>
          <w:p w:rsidR="00B73DF1" w:rsidRDefault="00B73DF1" w:rsidP="00F72890">
            <w:pPr>
              <w:jc w:val="center"/>
              <w:rPr>
                <w:rFonts w:eastAsia="仿宋_GB2312"/>
                <w:sz w:val="24"/>
                <w:szCs w:val="24"/>
              </w:rPr>
            </w:pPr>
            <w:r>
              <w:rPr>
                <w:rFonts w:eastAsia="仿宋_GB2312"/>
                <w:sz w:val="24"/>
                <w:szCs w:val="24"/>
              </w:rPr>
              <w:t>33</w:t>
            </w:r>
          </w:p>
        </w:tc>
        <w:tc>
          <w:tcPr>
            <w:tcW w:w="3132" w:type="dxa"/>
            <w:vAlign w:val="center"/>
          </w:tcPr>
          <w:p w:rsidR="00B73DF1" w:rsidRDefault="00B73DF1" w:rsidP="002B46DD">
            <w:pPr>
              <w:jc w:val="center"/>
              <w:rPr>
                <w:rFonts w:eastAsia="仿宋_GB2312"/>
                <w:sz w:val="24"/>
                <w:szCs w:val="24"/>
              </w:rPr>
            </w:pPr>
            <w:r>
              <w:rPr>
                <w:rFonts w:eastAsia="仿宋_GB2312" w:hint="eastAsia"/>
                <w:sz w:val="24"/>
                <w:szCs w:val="24"/>
              </w:rPr>
              <w:t>中医护理学</w:t>
            </w:r>
          </w:p>
        </w:tc>
        <w:tc>
          <w:tcPr>
            <w:tcW w:w="1157" w:type="dxa"/>
            <w:vAlign w:val="center"/>
          </w:tcPr>
          <w:p w:rsidR="00B73DF1" w:rsidRPr="00710816" w:rsidRDefault="00B73DF1" w:rsidP="002B46DD">
            <w:pPr>
              <w:jc w:val="center"/>
              <w:rPr>
                <w:rFonts w:eastAsia="仿宋_GB2312"/>
                <w:sz w:val="24"/>
                <w:szCs w:val="24"/>
              </w:rPr>
            </w:pPr>
            <w:r>
              <w:rPr>
                <w:rFonts w:eastAsia="仿宋_GB2312"/>
                <w:sz w:val="24"/>
                <w:szCs w:val="24"/>
              </w:rPr>
              <w:t>36</w:t>
            </w:r>
          </w:p>
        </w:tc>
        <w:tc>
          <w:tcPr>
            <w:tcW w:w="992" w:type="dxa"/>
            <w:vAlign w:val="center"/>
          </w:tcPr>
          <w:p w:rsidR="00B73DF1" w:rsidRPr="00710816" w:rsidRDefault="00B73DF1" w:rsidP="002B46DD">
            <w:pPr>
              <w:jc w:val="center"/>
              <w:rPr>
                <w:rFonts w:eastAsia="仿宋_GB2312"/>
                <w:sz w:val="24"/>
                <w:szCs w:val="24"/>
              </w:rPr>
            </w:pPr>
            <w:r>
              <w:rPr>
                <w:rFonts w:eastAsia="仿宋_GB2312"/>
                <w:sz w:val="24"/>
                <w:szCs w:val="24"/>
              </w:rPr>
              <w:t>2</w:t>
            </w:r>
          </w:p>
        </w:tc>
        <w:tc>
          <w:tcPr>
            <w:tcW w:w="1855" w:type="dxa"/>
          </w:tcPr>
          <w:p w:rsidR="00B73DF1" w:rsidRPr="00710816" w:rsidRDefault="00B73DF1" w:rsidP="002B46DD">
            <w:pPr>
              <w:jc w:val="center"/>
              <w:rPr>
                <w:rFonts w:eastAsia="仿宋_GB2312"/>
                <w:sz w:val="24"/>
                <w:szCs w:val="24"/>
              </w:rPr>
            </w:pPr>
            <w:r>
              <w:rPr>
                <w:rFonts w:eastAsia="仿宋_GB2312" w:hint="eastAsia"/>
                <w:sz w:val="24"/>
                <w:szCs w:val="24"/>
              </w:rPr>
              <w:t>和慧秋</w:t>
            </w:r>
          </w:p>
        </w:tc>
        <w:tc>
          <w:tcPr>
            <w:tcW w:w="1392" w:type="dxa"/>
          </w:tcPr>
          <w:p w:rsidR="00B73DF1" w:rsidRPr="00710816" w:rsidRDefault="00B73DF1" w:rsidP="002B46DD">
            <w:pPr>
              <w:jc w:val="center"/>
              <w:rPr>
                <w:rFonts w:eastAsia="仿宋_GB2312"/>
                <w:sz w:val="24"/>
                <w:szCs w:val="24"/>
              </w:rPr>
            </w:pPr>
            <w:r>
              <w:rPr>
                <w:rFonts w:eastAsia="仿宋_GB2312"/>
                <w:sz w:val="24"/>
                <w:szCs w:val="24"/>
              </w:rPr>
              <w:t>5</w:t>
            </w:r>
          </w:p>
        </w:tc>
      </w:tr>
      <w:tr w:rsidR="00B73DF1" w:rsidRPr="00710816" w:rsidTr="00CB3F1A">
        <w:trPr>
          <w:gridBefore w:val="1"/>
          <w:trHeight w:hRule="exact" w:val="340"/>
          <w:jc w:val="center"/>
        </w:trPr>
        <w:tc>
          <w:tcPr>
            <w:tcW w:w="532" w:type="dxa"/>
            <w:vAlign w:val="center"/>
          </w:tcPr>
          <w:p w:rsidR="00B73DF1" w:rsidRPr="00710816" w:rsidRDefault="00B73DF1" w:rsidP="00F72890">
            <w:pPr>
              <w:jc w:val="center"/>
              <w:rPr>
                <w:rFonts w:eastAsia="仿宋_GB2312"/>
                <w:sz w:val="24"/>
                <w:szCs w:val="24"/>
              </w:rPr>
            </w:pPr>
            <w:r>
              <w:rPr>
                <w:rFonts w:eastAsia="仿宋_GB2312"/>
                <w:sz w:val="24"/>
                <w:szCs w:val="24"/>
              </w:rPr>
              <w:t>34</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护理经济学</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18</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1</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罗莹</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6</w:t>
            </w:r>
          </w:p>
        </w:tc>
      </w:tr>
      <w:tr w:rsidR="00B73DF1" w:rsidRPr="00710816" w:rsidTr="00CB3F1A">
        <w:trPr>
          <w:gridBefore w:val="1"/>
          <w:trHeight w:hRule="exact" w:val="340"/>
          <w:jc w:val="center"/>
        </w:trPr>
        <w:tc>
          <w:tcPr>
            <w:tcW w:w="532" w:type="dxa"/>
            <w:vAlign w:val="center"/>
          </w:tcPr>
          <w:p w:rsidR="00B73DF1" w:rsidRPr="00710816" w:rsidRDefault="00B73DF1" w:rsidP="00F72890">
            <w:pPr>
              <w:jc w:val="center"/>
              <w:rPr>
                <w:rFonts w:eastAsia="仿宋_GB2312"/>
                <w:sz w:val="24"/>
                <w:szCs w:val="24"/>
              </w:rPr>
            </w:pPr>
            <w:r>
              <w:rPr>
                <w:rFonts w:eastAsia="仿宋_GB2312"/>
                <w:sz w:val="24"/>
                <w:szCs w:val="24"/>
              </w:rPr>
              <w:t>35</w:t>
            </w:r>
          </w:p>
        </w:tc>
        <w:tc>
          <w:tcPr>
            <w:tcW w:w="3132" w:type="dxa"/>
            <w:vAlign w:val="center"/>
          </w:tcPr>
          <w:p w:rsidR="00B73DF1" w:rsidRDefault="00B73DF1" w:rsidP="00F72890">
            <w:pPr>
              <w:jc w:val="center"/>
              <w:rPr>
                <w:rFonts w:eastAsia="仿宋_GB2312"/>
                <w:sz w:val="24"/>
                <w:szCs w:val="24"/>
              </w:rPr>
            </w:pPr>
            <w:r>
              <w:rPr>
                <w:rFonts w:eastAsia="仿宋_GB2312" w:hint="eastAsia"/>
                <w:sz w:val="24"/>
                <w:szCs w:val="24"/>
              </w:rPr>
              <w:t>医学信息检索与利用</w:t>
            </w:r>
          </w:p>
        </w:tc>
        <w:tc>
          <w:tcPr>
            <w:tcW w:w="1157" w:type="dxa"/>
            <w:vAlign w:val="center"/>
          </w:tcPr>
          <w:p w:rsidR="00B73DF1" w:rsidRPr="00710816" w:rsidRDefault="00B73DF1" w:rsidP="00F72890">
            <w:pPr>
              <w:jc w:val="center"/>
              <w:rPr>
                <w:rFonts w:eastAsia="仿宋_GB2312"/>
                <w:sz w:val="24"/>
                <w:szCs w:val="24"/>
              </w:rPr>
            </w:pPr>
            <w:r>
              <w:rPr>
                <w:rFonts w:eastAsia="仿宋_GB2312"/>
                <w:sz w:val="24"/>
                <w:szCs w:val="24"/>
              </w:rPr>
              <w:t>18</w:t>
            </w:r>
          </w:p>
        </w:tc>
        <w:tc>
          <w:tcPr>
            <w:tcW w:w="992" w:type="dxa"/>
            <w:vAlign w:val="center"/>
          </w:tcPr>
          <w:p w:rsidR="00B73DF1" w:rsidRPr="00710816" w:rsidRDefault="00B73DF1" w:rsidP="00F72890">
            <w:pPr>
              <w:jc w:val="center"/>
              <w:rPr>
                <w:rFonts w:eastAsia="仿宋_GB2312"/>
                <w:sz w:val="24"/>
                <w:szCs w:val="24"/>
              </w:rPr>
            </w:pPr>
            <w:r>
              <w:rPr>
                <w:rFonts w:eastAsia="仿宋_GB2312"/>
                <w:sz w:val="24"/>
                <w:szCs w:val="24"/>
              </w:rPr>
              <w:t>1</w:t>
            </w:r>
          </w:p>
        </w:tc>
        <w:tc>
          <w:tcPr>
            <w:tcW w:w="1855" w:type="dxa"/>
          </w:tcPr>
          <w:p w:rsidR="00B73DF1" w:rsidRPr="00710816" w:rsidRDefault="00B73DF1" w:rsidP="00F72890">
            <w:pPr>
              <w:jc w:val="center"/>
              <w:rPr>
                <w:rFonts w:eastAsia="仿宋_GB2312"/>
                <w:sz w:val="24"/>
                <w:szCs w:val="24"/>
              </w:rPr>
            </w:pPr>
            <w:r>
              <w:rPr>
                <w:rFonts w:eastAsia="仿宋_GB2312" w:hint="eastAsia"/>
                <w:sz w:val="24"/>
                <w:szCs w:val="24"/>
              </w:rPr>
              <w:t>李红梅</w:t>
            </w:r>
          </w:p>
        </w:tc>
        <w:tc>
          <w:tcPr>
            <w:tcW w:w="1392" w:type="dxa"/>
          </w:tcPr>
          <w:p w:rsidR="00B73DF1" w:rsidRPr="00710816" w:rsidRDefault="00B73DF1" w:rsidP="00F72890">
            <w:pPr>
              <w:jc w:val="center"/>
              <w:rPr>
                <w:rFonts w:eastAsia="仿宋_GB2312"/>
                <w:sz w:val="24"/>
                <w:szCs w:val="24"/>
              </w:rPr>
            </w:pPr>
            <w:r>
              <w:rPr>
                <w:rFonts w:eastAsia="仿宋_GB2312"/>
                <w:sz w:val="24"/>
                <w:szCs w:val="24"/>
              </w:rPr>
              <w:t>6</w:t>
            </w:r>
          </w:p>
        </w:tc>
      </w:tr>
    </w:tbl>
    <w:p w:rsidR="00B73DF1" w:rsidRPr="00710816" w:rsidRDefault="00B73DF1" w:rsidP="007F3000">
      <w:pPr>
        <w:rPr>
          <w:rFonts w:eastAsia="仿宋_GB2312"/>
          <w:sz w:val="24"/>
          <w:szCs w:val="24"/>
        </w:rPr>
      </w:pPr>
    </w:p>
    <w:p w:rsidR="00B73DF1" w:rsidRPr="009E5A82" w:rsidRDefault="00B73DF1" w:rsidP="00746855">
      <w:pPr>
        <w:ind w:firstLineChars="196" w:firstLine="31680"/>
        <w:jc w:val="center"/>
        <w:rPr>
          <w:rFonts w:ascii="黑体" w:eastAsia="黑体" w:hAnsi="黑体"/>
          <w:kern w:val="0"/>
          <w:sz w:val="36"/>
          <w:szCs w:val="36"/>
        </w:rPr>
      </w:pPr>
      <w:r w:rsidRPr="009E5A82">
        <w:rPr>
          <w:rFonts w:ascii="黑体" w:eastAsia="黑体" w:hAnsi="黑体" w:cs="黑体"/>
          <w:kern w:val="0"/>
          <w:sz w:val="36"/>
          <w:szCs w:val="36"/>
        </w:rPr>
        <w:t>8.</w:t>
      </w:r>
      <w:r w:rsidRPr="009E5A82">
        <w:rPr>
          <w:rFonts w:ascii="黑体" w:eastAsia="黑体" w:hAnsi="黑体" w:cs="黑体" w:hint="eastAsia"/>
          <w:kern w:val="0"/>
          <w:sz w:val="36"/>
          <w:szCs w:val="36"/>
        </w:rPr>
        <w:t>其他办学条件情况表</w:t>
      </w:r>
    </w:p>
    <w:p w:rsidR="00B73DF1" w:rsidRPr="00710816" w:rsidRDefault="00B73DF1" w:rsidP="007F3000">
      <w:pPr>
        <w:rPr>
          <w:rFonts w:eastAsia="仿宋_GB2312"/>
          <w:kern w:val="0"/>
          <w:sz w:val="24"/>
          <w:szCs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06"/>
        <w:gridCol w:w="382"/>
        <w:gridCol w:w="900"/>
        <w:gridCol w:w="895"/>
        <w:gridCol w:w="1619"/>
        <w:gridCol w:w="31"/>
        <w:gridCol w:w="372"/>
        <w:gridCol w:w="497"/>
        <w:gridCol w:w="974"/>
        <w:gridCol w:w="106"/>
        <w:gridCol w:w="696"/>
        <w:gridCol w:w="544"/>
        <w:gridCol w:w="653"/>
        <w:gridCol w:w="504"/>
      </w:tblGrid>
      <w:tr w:rsidR="00B73DF1" w:rsidRPr="00710816" w:rsidTr="002A315B">
        <w:trPr>
          <w:trHeight w:val="487"/>
          <w:jc w:val="center"/>
        </w:trPr>
        <w:tc>
          <w:tcPr>
            <w:tcW w:w="1188" w:type="dxa"/>
            <w:gridSpan w:val="2"/>
            <w:vAlign w:val="center"/>
          </w:tcPr>
          <w:p w:rsidR="00B73DF1" w:rsidRPr="00710816" w:rsidRDefault="00B73DF1" w:rsidP="00B73DF1">
            <w:pPr>
              <w:spacing w:line="360" w:lineRule="exact"/>
              <w:ind w:left="31680" w:hangingChars="200" w:firstLine="31680"/>
              <w:jc w:val="center"/>
              <w:rPr>
                <w:rFonts w:eastAsia="仿宋_GB2312"/>
              </w:rPr>
            </w:pPr>
            <w:r w:rsidRPr="00710816">
              <w:rPr>
                <w:rFonts w:eastAsia="仿宋_GB2312" w:cs="仿宋_GB2312" w:hint="eastAsia"/>
              </w:rPr>
              <w:t>专业名称</w:t>
            </w:r>
          </w:p>
        </w:tc>
        <w:tc>
          <w:tcPr>
            <w:tcW w:w="3445" w:type="dxa"/>
            <w:gridSpan w:val="4"/>
            <w:vAlign w:val="center"/>
          </w:tcPr>
          <w:p w:rsidR="00B73DF1" w:rsidRPr="00710816" w:rsidRDefault="00B73DF1" w:rsidP="00B15CF3">
            <w:pPr>
              <w:widowControl/>
              <w:spacing w:line="360" w:lineRule="exact"/>
              <w:jc w:val="center"/>
              <w:rPr>
                <w:rFonts w:eastAsia="仿宋_GB2312"/>
              </w:rPr>
            </w:pPr>
            <w:r>
              <w:rPr>
                <w:rFonts w:eastAsia="仿宋_GB2312" w:hint="eastAsia"/>
              </w:rPr>
              <w:t>护理学</w:t>
            </w:r>
          </w:p>
        </w:tc>
        <w:tc>
          <w:tcPr>
            <w:tcW w:w="1843" w:type="dxa"/>
            <w:gridSpan w:val="3"/>
            <w:vAlign w:val="center"/>
          </w:tcPr>
          <w:p w:rsidR="00B73DF1" w:rsidRPr="00710816" w:rsidRDefault="00B73DF1" w:rsidP="00B15CF3">
            <w:pPr>
              <w:widowControl/>
              <w:spacing w:line="360" w:lineRule="exact"/>
              <w:jc w:val="center"/>
              <w:rPr>
                <w:rFonts w:eastAsia="仿宋_GB2312"/>
              </w:rPr>
            </w:pPr>
            <w:r w:rsidRPr="00710816">
              <w:rPr>
                <w:rFonts w:eastAsia="仿宋_GB2312" w:cs="仿宋_GB2312" w:hint="eastAsia"/>
              </w:rPr>
              <w:t>开办经费及来源</w:t>
            </w:r>
          </w:p>
        </w:tc>
        <w:tc>
          <w:tcPr>
            <w:tcW w:w="2503" w:type="dxa"/>
            <w:gridSpan w:val="5"/>
            <w:vAlign w:val="center"/>
          </w:tcPr>
          <w:p w:rsidR="00B73DF1" w:rsidRPr="00710816" w:rsidRDefault="00B73DF1" w:rsidP="00B15CF3">
            <w:pPr>
              <w:widowControl/>
              <w:spacing w:line="360" w:lineRule="exact"/>
              <w:jc w:val="center"/>
              <w:rPr>
                <w:rFonts w:eastAsia="仿宋_GB2312"/>
              </w:rPr>
            </w:pPr>
            <w:r>
              <w:rPr>
                <w:rFonts w:eastAsia="仿宋_GB2312" w:hint="eastAsia"/>
              </w:rPr>
              <w:t>学院自筹</w:t>
            </w:r>
            <w:r>
              <w:rPr>
                <w:rFonts w:eastAsia="仿宋_GB2312"/>
              </w:rPr>
              <w:t>800</w:t>
            </w:r>
            <w:r>
              <w:rPr>
                <w:rFonts w:eastAsia="仿宋_GB2312" w:hint="eastAsia"/>
              </w:rPr>
              <w:t>万元</w:t>
            </w:r>
          </w:p>
        </w:tc>
      </w:tr>
      <w:tr w:rsidR="00B73DF1" w:rsidRPr="00710816" w:rsidTr="002A315B">
        <w:trPr>
          <w:trHeight w:val="933"/>
          <w:jc w:val="center"/>
        </w:trPr>
        <w:tc>
          <w:tcPr>
            <w:tcW w:w="2088" w:type="dxa"/>
            <w:gridSpan w:val="3"/>
            <w:vAlign w:val="center"/>
          </w:tcPr>
          <w:p w:rsidR="00B73DF1" w:rsidRPr="00710816" w:rsidRDefault="00B73DF1" w:rsidP="00B73DF1">
            <w:pPr>
              <w:spacing w:line="360" w:lineRule="exact"/>
              <w:ind w:left="31680" w:hangingChars="100" w:firstLine="31680"/>
              <w:jc w:val="center"/>
              <w:rPr>
                <w:rFonts w:eastAsia="仿宋_GB2312"/>
              </w:rPr>
            </w:pPr>
            <w:r w:rsidRPr="00710816">
              <w:rPr>
                <w:rFonts w:eastAsia="仿宋_GB2312" w:cs="仿宋_GB2312" w:hint="eastAsia"/>
              </w:rPr>
              <w:t>申报专业副高及以上职称</w:t>
            </w:r>
            <w:r w:rsidRPr="00710816">
              <w:rPr>
                <w:rFonts w:eastAsia="仿宋_GB2312"/>
              </w:rPr>
              <w:t>(</w:t>
            </w:r>
            <w:r w:rsidRPr="00710816">
              <w:rPr>
                <w:rFonts w:eastAsia="仿宋_GB2312" w:cs="仿宋_GB2312" w:hint="eastAsia"/>
              </w:rPr>
              <w:t>在岗</w:t>
            </w:r>
            <w:r w:rsidRPr="00710816">
              <w:rPr>
                <w:rFonts w:eastAsia="仿宋_GB2312"/>
              </w:rPr>
              <w:t>)</w:t>
            </w:r>
            <w:r w:rsidRPr="00710816">
              <w:rPr>
                <w:rFonts w:eastAsia="仿宋_GB2312" w:cs="仿宋_GB2312" w:hint="eastAsia"/>
              </w:rPr>
              <w:t>人数</w:t>
            </w:r>
          </w:p>
        </w:tc>
        <w:tc>
          <w:tcPr>
            <w:tcW w:w="895" w:type="dxa"/>
            <w:vAlign w:val="center"/>
          </w:tcPr>
          <w:p w:rsidR="00B73DF1" w:rsidRPr="00710816" w:rsidRDefault="00B73DF1" w:rsidP="003234A5">
            <w:pPr>
              <w:spacing w:line="360" w:lineRule="exact"/>
              <w:rPr>
                <w:rFonts w:eastAsia="仿宋_GB2312"/>
              </w:rPr>
            </w:pPr>
            <w:r>
              <w:rPr>
                <w:rFonts w:eastAsia="仿宋_GB2312"/>
              </w:rPr>
              <w:t>13</w:t>
            </w:r>
            <w:r>
              <w:rPr>
                <w:rFonts w:eastAsia="仿宋_GB2312" w:hint="eastAsia"/>
              </w:rPr>
              <w:t>人</w:t>
            </w:r>
          </w:p>
        </w:tc>
        <w:tc>
          <w:tcPr>
            <w:tcW w:w="1619" w:type="dxa"/>
            <w:vAlign w:val="center"/>
          </w:tcPr>
          <w:p w:rsidR="00B73DF1" w:rsidRPr="00710816" w:rsidRDefault="00B73DF1" w:rsidP="00B15CF3">
            <w:pPr>
              <w:widowControl/>
              <w:spacing w:line="360" w:lineRule="exact"/>
              <w:jc w:val="center"/>
              <w:rPr>
                <w:rFonts w:eastAsia="仿宋_GB2312"/>
              </w:rPr>
            </w:pPr>
            <w:r w:rsidRPr="00710816">
              <w:rPr>
                <w:rFonts w:eastAsia="仿宋_GB2312" w:cs="仿宋_GB2312" w:hint="eastAsia"/>
              </w:rPr>
              <w:t>其中该专业</w:t>
            </w:r>
          </w:p>
          <w:p w:rsidR="00B73DF1" w:rsidRPr="00710816" w:rsidRDefault="00B73DF1" w:rsidP="00B15CF3">
            <w:pPr>
              <w:widowControl/>
              <w:spacing w:line="360" w:lineRule="exact"/>
              <w:jc w:val="center"/>
              <w:rPr>
                <w:rFonts w:eastAsia="仿宋_GB2312"/>
              </w:rPr>
            </w:pPr>
            <w:r w:rsidRPr="00710816">
              <w:rPr>
                <w:rFonts w:eastAsia="仿宋_GB2312" w:cs="仿宋_GB2312" w:hint="eastAsia"/>
              </w:rPr>
              <w:t>专职在岗人数</w:t>
            </w:r>
          </w:p>
        </w:tc>
        <w:tc>
          <w:tcPr>
            <w:tcW w:w="900" w:type="dxa"/>
            <w:gridSpan w:val="3"/>
            <w:vAlign w:val="center"/>
          </w:tcPr>
          <w:p w:rsidR="00B73DF1" w:rsidRPr="00710816" w:rsidRDefault="00B73DF1" w:rsidP="003234A5">
            <w:pPr>
              <w:widowControl/>
              <w:spacing w:line="360" w:lineRule="exact"/>
              <w:rPr>
                <w:rFonts w:eastAsia="仿宋_GB2312"/>
              </w:rPr>
            </w:pPr>
            <w:r>
              <w:rPr>
                <w:rFonts w:eastAsia="仿宋_GB2312"/>
              </w:rPr>
              <w:t>11</w:t>
            </w:r>
            <w:r>
              <w:rPr>
                <w:rFonts w:eastAsia="仿宋_GB2312" w:hint="eastAsia"/>
              </w:rPr>
              <w:t>人</w:t>
            </w:r>
          </w:p>
        </w:tc>
        <w:tc>
          <w:tcPr>
            <w:tcW w:w="1080" w:type="dxa"/>
            <w:gridSpan w:val="2"/>
            <w:vAlign w:val="center"/>
          </w:tcPr>
          <w:p w:rsidR="00B73DF1" w:rsidRPr="00710816" w:rsidRDefault="00B73DF1" w:rsidP="00B15CF3">
            <w:pPr>
              <w:widowControl/>
              <w:spacing w:line="360" w:lineRule="exact"/>
              <w:jc w:val="center"/>
              <w:rPr>
                <w:rFonts w:eastAsia="仿宋_GB2312"/>
              </w:rPr>
            </w:pPr>
            <w:r w:rsidRPr="00710816">
              <w:rPr>
                <w:rFonts w:eastAsia="仿宋_GB2312" w:cs="仿宋_GB2312" w:hint="eastAsia"/>
              </w:rPr>
              <w:t>其中校内</w:t>
            </w:r>
          </w:p>
          <w:p w:rsidR="00B73DF1" w:rsidRPr="00710816" w:rsidRDefault="00B73DF1" w:rsidP="00B15CF3">
            <w:pPr>
              <w:widowControl/>
              <w:spacing w:line="360" w:lineRule="exact"/>
              <w:jc w:val="center"/>
              <w:rPr>
                <w:rFonts w:eastAsia="仿宋_GB2312"/>
              </w:rPr>
            </w:pPr>
            <w:r w:rsidRPr="00710816">
              <w:rPr>
                <w:rFonts w:eastAsia="仿宋_GB2312" w:cs="仿宋_GB2312" w:hint="eastAsia"/>
              </w:rPr>
              <w:t>兼职人数</w:t>
            </w:r>
          </w:p>
        </w:tc>
        <w:tc>
          <w:tcPr>
            <w:tcW w:w="696" w:type="dxa"/>
            <w:vAlign w:val="center"/>
          </w:tcPr>
          <w:p w:rsidR="00B73DF1" w:rsidRPr="00710816" w:rsidRDefault="00B73DF1" w:rsidP="003234A5">
            <w:pPr>
              <w:widowControl/>
              <w:spacing w:line="360" w:lineRule="exact"/>
              <w:rPr>
                <w:rFonts w:eastAsia="仿宋_GB2312"/>
              </w:rPr>
            </w:pPr>
            <w:r>
              <w:rPr>
                <w:rFonts w:eastAsia="仿宋_GB2312"/>
              </w:rPr>
              <w:t>0</w:t>
            </w:r>
          </w:p>
        </w:tc>
        <w:tc>
          <w:tcPr>
            <w:tcW w:w="1197" w:type="dxa"/>
            <w:gridSpan w:val="2"/>
            <w:vAlign w:val="center"/>
          </w:tcPr>
          <w:p w:rsidR="00B73DF1" w:rsidRPr="00710816" w:rsidRDefault="00B73DF1" w:rsidP="00B15CF3">
            <w:pPr>
              <w:widowControl/>
              <w:spacing w:line="360" w:lineRule="exact"/>
              <w:jc w:val="center"/>
              <w:rPr>
                <w:rFonts w:eastAsia="仿宋_GB2312"/>
              </w:rPr>
            </w:pPr>
            <w:r w:rsidRPr="00710816">
              <w:rPr>
                <w:rFonts w:eastAsia="仿宋_GB2312" w:cs="仿宋_GB2312" w:hint="eastAsia"/>
              </w:rPr>
              <w:t>其中校外兼职人数</w:t>
            </w:r>
          </w:p>
        </w:tc>
        <w:tc>
          <w:tcPr>
            <w:tcW w:w="504" w:type="dxa"/>
            <w:vAlign w:val="center"/>
          </w:tcPr>
          <w:p w:rsidR="00B73DF1" w:rsidRPr="00710816" w:rsidRDefault="00B73DF1" w:rsidP="003234A5">
            <w:pPr>
              <w:widowControl/>
              <w:spacing w:line="360" w:lineRule="exact"/>
              <w:rPr>
                <w:rFonts w:eastAsia="仿宋_GB2312"/>
              </w:rPr>
            </w:pPr>
            <w:r>
              <w:rPr>
                <w:rFonts w:eastAsia="仿宋_GB2312"/>
              </w:rPr>
              <w:t>2</w:t>
            </w:r>
            <w:r>
              <w:rPr>
                <w:rFonts w:eastAsia="仿宋_GB2312" w:hint="eastAsia"/>
              </w:rPr>
              <w:t>人</w:t>
            </w:r>
          </w:p>
        </w:tc>
      </w:tr>
      <w:tr w:rsidR="00B73DF1" w:rsidRPr="00710816">
        <w:trPr>
          <w:trHeight w:val="70"/>
          <w:jc w:val="center"/>
        </w:trPr>
        <w:tc>
          <w:tcPr>
            <w:tcW w:w="2088" w:type="dxa"/>
            <w:gridSpan w:val="3"/>
            <w:tcBorders>
              <w:bottom w:val="double" w:sz="4" w:space="0" w:color="auto"/>
            </w:tcBorders>
            <w:vAlign w:val="center"/>
          </w:tcPr>
          <w:p w:rsidR="00B73DF1" w:rsidRPr="00710816" w:rsidRDefault="00B73DF1" w:rsidP="00F72890">
            <w:pPr>
              <w:spacing w:line="400" w:lineRule="exact"/>
              <w:jc w:val="center"/>
              <w:rPr>
                <w:rFonts w:eastAsia="仿宋_GB2312"/>
              </w:rPr>
            </w:pPr>
            <w:r w:rsidRPr="00710816">
              <w:rPr>
                <w:rFonts w:eastAsia="仿宋_GB2312" w:cs="仿宋_GB2312" w:hint="eastAsia"/>
              </w:rPr>
              <w:t>是否具备开办该</w:t>
            </w:r>
          </w:p>
          <w:p w:rsidR="00B73DF1" w:rsidRPr="00710816" w:rsidRDefault="00B73DF1" w:rsidP="00F72890">
            <w:pPr>
              <w:spacing w:line="400" w:lineRule="exact"/>
              <w:jc w:val="center"/>
              <w:rPr>
                <w:rFonts w:eastAsia="仿宋_GB2312"/>
              </w:rPr>
            </w:pPr>
            <w:r w:rsidRPr="00710816">
              <w:rPr>
                <w:rFonts w:eastAsia="仿宋_GB2312" w:cs="仿宋_GB2312" w:hint="eastAsia"/>
              </w:rPr>
              <w:t>专业所必需的图书资料</w:t>
            </w:r>
          </w:p>
        </w:tc>
        <w:tc>
          <w:tcPr>
            <w:tcW w:w="895" w:type="dxa"/>
            <w:tcBorders>
              <w:bottom w:val="double" w:sz="4" w:space="0" w:color="auto"/>
            </w:tcBorders>
            <w:vAlign w:val="center"/>
          </w:tcPr>
          <w:p w:rsidR="00B73DF1" w:rsidRPr="00710816" w:rsidRDefault="00B73DF1" w:rsidP="00F72890">
            <w:pPr>
              <w:spacing w:line="400" w:lineRule="exact"/>
              <w:jc w:val="center"/>
              <w:rPr>
                <w:rFonts w:eastAsia="仿宋_GB2312"/>
              </w:rPr>
            </w:pPr>
            <w:r>
              <w:rPr>
                <w:rFonts w:eastAsia="仿宋_GB2312" w:hint="eastAsia"/>
              </w:rPr>
              <w:t>具备</w:t>
            </w:r>
          </w:p>
        </w:tc>
        <w:tc>
          <w:tcPr>
            <w:tcW w:w="2022" w:type="dxa"/>
            <w:gridSpan w:val="3"/>
            <w:tcBorders>
              <w:bottom w:val="double" w:sz="4" w:space="0" w:color="auto"/>
            </w:tcBorders>
            <w:vAlign w:val="center"/>
          </w:tcPr>
          <w:p w:rsidR="00B73DF1" w:rsidRPr="00710816" w:rsidRDefault="00B73DF1" w:rsidP="00F72890">
            <w:pPr>
              <w:widowControl/>
              <w:spacing w:line="400" w:lineRule="exact"/>
              <w:jc w:val="center"/>
              <w:rPr>
                <w:rFonts w:eastAsia="仿宋_GB2312"/>
              </w:rPr>
            </w:pPr>
            <w:r w:rsidRPr="00710816">
              <w:rPr>
                <w:rFonts w:eastAsia="仿宋_GB2312" w:cs="仿宋_GB2312" w:hint="eastAsia"/>
              </w:rPr>
              <w:t>可用于该专业的</w:t>
            </w:r>
          </w:p>
          <w:p w:rsidR="00B73DF1" w:rsidRPr="00710816" w:rsidRDefault="00B73DF1" w:rsidP="00F72890">
            <w:pPr>
              <w:widowControl/>
              <w:spacing w:line="400" w:lineRule="exact"/>
              <w:jc w:val="center"/>
              <w:rPr>
                <w:rFonts w:eastAsia="仿宋_GB2312"/>
              </w:rPr>
            </w:pPr>
            <w:r w:rsidRPr="00710816">
              <w:rPr>
                <w:rFonts w:eastAsia="仿宋_GB2312" w:cs="仿宋_GB2312" w:hint="eastAsia"/>
              </w:rPr>
              <w:t>教学实验设备</w:t>
            </w:r>
          </w:p>
          <w:p w:rsidR="00B73DF1" w:rsidRPr="00710816" w:rsidRDefault="00B73DF1" w:rsidP="00F72890">
            <w:pPr>
              <w:widowControl/>
              <w:spacing w:line="400" w:lineRule="exact"/>
              <w:jc w:val="center"/>
              <w:rPr>
                <w:rFonts w:eastAsia="仿宋_GB2312"/>
              </w:rPr>
            </w:pPr>
            <w:r w:rsidRPr="00710816">
              <w:rPr>
                <w:rFonts w:eastAsia="仿宋_GB2312" w:cs="仿宋_GB2312" w:hint="eastAsia"/>
              </w:rPr>
              <w:t>（千元以上）</w:t>
            </w:r>
          </w:p>
        </w:tc>
        <w:tc>
          <w:tcPr>
            <w:tcW w:w="1577" w:type="dxa"/>
            <w:gridSpan w:val="3"/>
            <w:tcBorders>
              <w:bottom w:val="double" w:sz="4" w:space="0" w:color="auto"/>
            </w:tcBorders>
            <w:vAlign w:val="center"/>
          </w:tcPr>
          <w:p w:rsidR="00B73DF1" w:rsidRPr="00710816" w:rsidRDefault="00B73DF1" w:rsidP="00F72890">
            <w:pPr>
              <w:spacing w:line="400" w:lineRule="exact"/>
              <w:jc w:val="center"/>
              <w:rPr>
                <w:rFonts w:eastAsia="仿宋_GB2312"/>
                <w:sz w:val="18"/>
                <w:szCs w:val="18"/>
              </w:rPr>
            </w:pPr>
            <w:r>
              <w:rPr>
                <w:rFonts w:eastAsia="仿宋_GB2312"/>
                <w:sz w:val="18"/>
                <w:szCs w:val="18"/>
              </w:rPr>
              <w:t>219</w:t>
            </w:r>
          </w:p>
          <w:p w:rsidR="00B73DF1" w:rsidRPr="00710816" w:rsidRDefault="00B73DF1" w:rsidP="00B73DF1">
            <w:pPr>
              <w:widowControl/>
              <w:spacing w:line="400" w:lineRule="exact"/>
              <w:ind w:firstLineChars="100" w:firstLine="31680"/>
              <w:jc w:val="center"/>
              <w:rPr>
                <w:rFonts w:eastAsia="仿宋_GB2312"/>
                <w:sz w:val="18"/>
                <w:szCs w:val="18"/>
              </w:rPr>
            </w:pPr>
            <w:r w:rsidRPr="00710816">
              <w:rPr>
                <w:rFonts w:eastAsia="仿宋_GB2312" w:cs="仿宋_GB2312" w:hint="eastAsia"/>
                <w:sz w:val="18"/>
                <w:szCs w:val="18"/>
              </w:rPr>
              <w:t>（台</w:t>
            </w:r>
            <w:r w:rsidRPr="00710816">
              <w:rPr>
                <w:rFonts w:eastAsia="仿宋_GB2312"/>
                <w:sz w:val="18"/>
                <w:szCs w:val="18"/>
              </w:rPr>
              <w:t>/</w:t>
            </w:r>
            <w:r w:rsidRPr="00710816">
              <w:rPr>
                <w:rFonts w:eastAsia="仿宋_GB2312" w:cs="仿宋_GB2312" w:hint="eastAsia"/>
                <w:sz w:val="18"/>
                <w:szCs w:val="18"/>
              </w:rPr>
              <w:t>件）</w:t>
            </w:r>
          </w:p>
        </w:tc>
        <w:tc>
          <w:tcPr>
            <w:tcW w:w="1240" w:type="dxa"/>
            <w:gridSpan w:val="2"/>
            <w:tcBorders>
              <w:bottom w:val="double" w:sz="4" w:space="0" w:color="auto"/>
            </w:tcBorders>
            <w:vAlign w:val="center"/>
          </w:tcPr>
          <w:p w:rsidR="00B73DF1" w:rsidRPr="00710816" w:rsidRDefault="00B73DF1" w:rsidP="00F72890">
            <w:pPr>
              <w:widowControl/>
              <w:spacing w:line="400" w:lineRule="exact"/>
              <w:jc w:val="center"/>
              <w:rPr>
                <w:rFonts w:eastAsia="仿宋_GB2312"/>
              </w:rPr>
            </w:pPr>
            <w:r w:rsidRPr="00710816">
              <w:rPr>
                <w:rFonts w:eastAsia="仿宋_GB2312" w:cs="仿宋_GB2312" w:hint="eastAsia"/>
              </w:rPr>
              <w:t>总价值</w:t>
            </w:r>
          </w:p>
          <w:p w:rsidR="00B73DF1" w:rsidRPr="00710816" w:rsidRDefault="00B73DF1" w:rsidP="00F72890">
            <w:pPr>
              <w:spacing w:line="400" w:lineRule="exact"/>
              <w:jc w:val="center"/>
              <w:rPr>
                <w:rFonts w:eastAsia="仿宋_GB2312"/>
              </w:rPr>
            </w:pPr>
            <w:r w:rsidRPr="00710816">
              <w:rPr>
                <w:rFonts w:eastAsia="仿宋_GB2312" w:cs="仿宋_GB2312" w:hint="eastAsia"/>
              </w:rPr>
              <w:t>（万元）</w:t>
            </w:r>
          </w:p>
        </w:tc>
        <w:tc>
          <w:tcPr>
            <w:tcW w:w="1157" w:type="dxa"/>
            <w:gridSpan w:val="2"/>
            <w:tcBorders>
              <w:bottom w:val="double" w:sz="4" w:space="0" w:color="auto"/>
            </w:tcBorders>
            <w:vAlign w:val="center"/>
          </w:tcPr>
          <w:p w:rsidR="00B73DF1" w:rsidRPr="00710816" w:rsidRDefault="00B73DF1" w:rsidP="00F72890">
            <w:pPr>
              <w:spacing w:line="400" w:lineRule="exact"/>
              <w:jc w:val="center"/>
              <w:rPr>
                <w:rFonts w:eastAsia="仿宋_GB2312"/>
              </w:rPr>
            </w:pPr>
            <w:r>
              <w:rPr>
                <w:rFonts w:eastAsia="仿宋_GB2312"/>
              </w:rPr>
              <w:t>1080.15</w:t>
            </w:r>
          </w:p>
        </w:tc>
      </w:tr>
      <w:tr w:rsidR="00B73DF1" w:rsidRPr="00710816">
        <w:trPr>
          <w:jc w:val="center"/>
        </w:trPr>
        <w:tc>
          <w:tcPr>
            <w:tcW w:w="806" w:type="dxa"/>
            <w:tcBorders>
              <w:top w:val="double" w:sz="4" w:space="0" w:color="auto"/>
            </w:tcBorders>
            <w:vAlign w:val="center"/>
          </w:tcPr>
          <w:p w:rsidR="00B73DF1" w:rsidRPr="00710816" w:rsidRDefault="00B73DF1" w:rsidP="00F72890">
            <w:pPr>
              <w:spacing w:line="500" w:lineRule="exact"/>
              <w:jc w:val="center"/>
              <w:rPr>
                <w:rFonts w:eastAsia="仿宋_GB2312"/>
              </w:rPr>
            </w:pPr>
            <w:r w:rsidRPr="00710816">
              <w:rPr>
                <w:rFonts w:eastAsia="仿宋_GB2312" w:cs="仿宋_GB2312" w:hint="eastAsia"/>
              </w:rPr>
              <w:t>序</w:t>
            </w:r>
          </w:p>
          <w:p w:rsidR="00B73DF1" w:rsidRPr="00710816" w:rsidRDefault="00B73DF1" w:rsidP="00F832C8">
            <w:pPr>
              <w:spacing w:line="320" w:lineRule="exact"/>
              <w:jc w:val="center"/>
              <w:rPr>
                <w:rFonts w:eastAsia="仿宋_GB2312"/>
              </w:rPr>
            </w:pPr>
            <w:r w:rsidRPr="00710816">
              <w:rPr>
                <w:rFonts w:eastAsia="仿宋_GB2312" w:cs="仿宋_GB2312" w:hint="eastAsia"/>
              </w:rPr>
              <w:t>号</w:t>
            </w:r>
          </w:p>
        </w:tc>
        <w:tc>
          <w:tcPr>
            <w:tcW w:w="4199" w:type="dxa"/>
            <w:gridSpan w:val="6"/>
            <w:tcBorders>
              <w:top w:val="double" w:sz="4" w:space="0" w:color="auto"/>
            </w:tcBorders>
            <w:vAlign w:val="center"/>
          </w:tcPr>
          <w:p w:rsidR="00B73DF1" w:rsidRPr="00710816" w:rsidRDefault="00B73DF1" w:rsidP="00F72890">
            <w:pPr>
              <w:spacing w:line="500" w:lineRule="exact"/>
              <w:jc w:val="center"/>
              <w:rPr>
                <w:rFonts w:eastAsia="仿宋_GB2312"/>
              </w:rPr>
            </w:pPr>
            <w:r w:rsidRPr="00710816">
              <w:rPr>
                <w:rFonts w:eastAsia="仿宋_GB2312" w:cs="仿宋_GB2312" w:hint="eastAsia"/>
              </w:rPr>
              <w:t>主要教学设备名称（限</w:t>
            </w:r>
            <w:r w:rsidRPr="00710816">
              <w:rPr>
                <w:rFonts w:eastAsia="仿宋_GB2312"/>
              </w:rPr>
              <w:t>10</w:t>
            </w:r>
            <w:r w:rsidRPr="00710816">
              <w:rPr>
                <w:rFonts w:eastAsia="仿宋_GB2312" w:cs="仿宋_GB2312" w:hint="eastAsia"/>
              </w:rPr>
              <w:t>项内）</w:t>
            </w:r>
          </w:p>
        </w:tc>
        <w:tc>
          <w:tcPr>
            <w:tcW w:w="1577" w:type="dxa"/>
            <w:gridSpan w:val="3"/>
            <w:tcBorders>
              <w:top w:val="double" w:sz="4" w:space="0" w:color="auto"/>
            </w:tcBorders>
            <w:vAlign w:val="center"/>
          </w:tcPr>
          <w:p w:rsidR="00B73DF1" w:rsidRPr="00710816" w:rsidRDefault="00B73DF1" w:rsidP="00F832C8">
            <w:pPr>
              <w:spacing w:line="320" w:lineRule="exact"/>
              <w:jc w:val="center"/>
              <w:rPr>
                <w:rFonts w:eastAsia="仿宋_GB2312"/>
              </w:rPr>
            </w:pPr>
            <w:r w:rsidRPr="00710816">
              <w:rPr>
                <w:rFonts w:eastAsia="仿宋_GB2312" w:cs="仿宋_GB2312" w:hint="eastAsia"/>
              </w:rPr>
              <w:t>型号</w:t>
            </w:r>
          </w:p>
          <w:p w:rsidR="00B73DF1" w:rsidRPr="00710816" w:rsidRDefault="00B73DF1" w:rsidP="00F832C8">
            <w:pPr>
              <w:spacing w:line="320" w:lineRule="exact"/>
              <w:jc w:val="center"/>
              <w:rPr>
                <w:rFonts w:eastAsia="仿宋_GB2312"/>
              </w:rPr>
            </w:pPr>
            <w:r w:rsidRPr="00710816">
              <w:rPr>
                <w:rFonts w:eastAsia="仿宋_GB2312" w:cs="仿宋_GB2312" w:hint="eastAsia"/>
              </w:rPr>
              <w:t>规格</w:t>
            </w:r>
          </w:p>
        </w:tc>
        <w:tc>
          <w:tcPr>
            <w:tcW w:w="696" w:type="dxa"/>
            <w:tcBorders>
              <w:top w:val="double" w:sz="4" w:space="0" w:color="auto"/>
            </w:tcBorders>
            <w:vAlign w:val="center"/>
          </w:tcPr>
          <w:p w:rsidR="00B73DF1" w:rsidRPr="00710816" w:rsidRDefault="00B73DF1" w:rsidP="00F72890">
            <w:pPr>
              <w:spacing w:line="500" w:lineRule="exact"/>
              <w:jc w:val="center"/>
              <w:rPr>
                <w:rFonts w:eastAsia="仿宋_GB2312"/>
                <w:sz w:val="18"/>
                <w:szCs w:val="18"/>
              </w:rPr>
            </w:pPr>
            <w:r w:rsidRPr="00710816">
              <w:rPr>
                <w:rFonts w:eastAsia="仿宋_GB2312" w:cs="仿宋_GB2312" w:hint="eastAsia"/>
                <w:sz w:val="18"/>
                <w:szCs w:val="18"/>
              </w:rPr>
              <w:t>台</w:t>
            </w:r>
            <w:r w:rsidRPr="00710816">
              <w:rPr>
                <w:rFonts w:eastAsia="仿宋_GB2312"/>
                <w:sz w:val="18"/>
                <w:szCs w:val="18"/>
              </w:rPr>
              <w:t>(</w:t>
            </w:r>
            <w:r w:rsidRPr="00710816">
              <w:rPr>
                <w:rFonts w:eastAsia="仿宋_GB2312" w:cs="仿宋_GB2312" w:hint="eastAsia"/>
                <w:sz w:val="18"/>
                <w:szCs w:val="18"/>
              </w:rPr>
              <w:t>件</w:t>
            </w:r>
            <w:r w:rsidRPr="00710816">
              <w:rPr>
                <w:rFonts w:eastAsia="仿宋_GB2312"/>
                <w:sz w:val="18"/>
                <w:szCs w:val="18"/>
              </w:rPr>
              <w:t>)</w:t>
            </w:r>
          </w:p>
        </w:tc>
        <w:tc>
          <w:tcPr>
            <w:tcW w:w="1701" w:type="dxa"/>
            <w:gridSpan w:val="3"/>
            <w:tcBorders>
              <w:top w:val="double" w:sz="4" w:space="0" w:color="auto"/>
            </w:tcBorders>
            <w:vAlign w:val="center"/>
          </w:tcPr>
          <w:p w:rsidR="00B73DF1" w:rsidRPr="00710816" w:rsidRDefault="00B73DF1" w:rsidP="00F72890">
            <w:pPr>
              <w:spacing w:line="500" w:lineRule="exact"/>
              <w:jc w:val="center"/>
              <w:rPr>
                <w:rFonts w:eastAsia="仿宋_GB2312"/>
              </w:rPr>
            </w:pPr>
            <w:r w:rsidRPr="00710816">
              <w:rPr>
                <w:rFonts w:eastAsia="仿宋_GB2312" w:cs="仿宋_GB2312" w:hint="eastAsia"/>
              </w:rPr>
              <w:t>购入时间</w:t>
            </w:r>
          </w:p>
        </w:tc>
      </w:tr>
      <w:tr w:rsidR="00B73DF1" w:rsidRPr="00710816">
        <w:trPr>
          <w:trHeight w:val="784"/>
          <w:jc w:val="center"/>
        </w:trPr>
        <w:tc>
          <w:tcPr>
            <w:tcW w:w="806" w:type="dxa"/>
            <w:vAlign w:val="center"/>
          </w:tcPr>
          <w:p w:rsidR="00B73DF1" w:rsidRPr="00710816" w:rsidRDefault="00B73DF1" w:rsidP="00F72890">
            <w:pPr>
              <w:spacing w:line="500" w:lineRule="exact"/>
              <w:jc w:val="center"/>
              <w:rPr>
                <w:rFonts w:eastAsia="仿宋_GB2312"/>
              </w:rPr>
            </w:pPr>
            <w:r w:rsidRPr="00710816">
              <w:rPr>
                <w:rFonts w:eastAsia="仿宋_GB2312"/>
              </w:rPr>
              <w:t>1</w:t>
            </w:r>
          </w:p>
        </w:tc>
        <w:tc>
          <w:tcPr>
            <w:tcW w:w="4199" w:type="dxa"/>
            <w:gridSpan w:val="6"/>
            <w:vAlign w:val="center"/>
          </w:tcPr>
          <w:p w:rsidR="00B73DF1" w:rsidRPr="00710816" w:rsidRDefault="00B73DF1" w:rsidP="00841401">
            <w:pPr>
              <w:spacing w:line="500" w:lineRule="exact"/>
              <w:jc w:val="center"/>
              <w:rPr>
                <w:rFonts w:eastAsia="仿宋_GB2312"/>
              </w:rPr>
            </w:pPr>
            <w:r>
              <w:rPr>
                <w:rFonts w:eastAsia="仿宋_GB2312" w:hint="eastAsia"/>
              </w:rPr>
              <w:t>教学用计算机</w:t>
            </w:r>
          </w:p>
        </w:tc>
        <w:tc>
          <w:tcPr>
            <w:tcW w:w="1577" w:type="dxa"/>
            <w:gridSpan w:val="3"/>
            <w:vAlign w:val="center"/>
          </w:tcPr>
          <w:p w:rsidR="00B73DF1" w:rsidRDefault="00B73DF1" w:rsidP="00841401">
            <w:pPr>
              <w:spacing w:line="500" w:lineRule="exact"/>
              <w:jc w:val="center"/>
              <w:rPr>
                <w:rFonts w:eastAsia="仿宋_GB2312"/>
              </w:rPr>
            </w:pPr>
            <w:r>
              <w:rPr>
                <w:rFonts w:eastAsia="仿宋_GB2312" w:hint="eastAsia"/>
              </w:rPr>
              <w:t>联想</w:t>
            </w:r>
          </w:p>
          <w:p w:rsidR="00B73DF1" w:rsidRPr="00710816" w:rsidRDefault="00B73DF1" w:rsidP="00F832C8">
            <w:pPr>
              <w:spacing w:line="320" w:lineRule="exact"/>
              <w:jc w:val="center"/>
              <w:rPr>
                <w:rFonts w:eastAsia="仿宋_GB2312"/>
              </w:rPr>
            </w:pPr>
            <w:r w:rsidRPr="00DA4778">
              <w:rPr>
                <w:rFonts w:eastAsia="仿宋_GB2312" w:hint="eastAsia"/>
              </w:rPr>
              <w:t>启天</w:t>
            </w:r>
            <w:r w:rsidRPr="00DA4778">
              <w:rPr>
                <w:rFonts w:eastAsia="仿宋_GB2312"/>
              </w:rPr>
              <w:t>M4500</w:t>
            </w:r>
          </w:p>
        </w:tc>
        <w:tc>
          <w:tcPr>
            <w:tcW w:w="696" w:type="dxa"/>
            <w:vAlign w:val="center"/>
          </w:tcPr>
          <w:p w:rsidR="00B73DF1" w:rsidRPr="00710816" w:rsidRDefault="00B73DF1" w:rsidP="00841401">
            <w:pPr>
              <w:spacing w:line="500" w:lineRule="exact"/>
              <w:jc w:val="center"/>
              <w:rPr>
                <w:rFonts w:eastAsia="仿宋_GB2312"/>
              </w:rPr>
            </w:pPr>
            <w:r>
              <w:rPr>
                <w:rFonts w:eastAsia="仿宋_GB2312"/>
              </w:rPr>
              <w:t>292</w:t>
            </w:r>
          </w:p>
        </w:tc>
        <w:tc>
          <w:tcPr>
            <w:tcW w:w="1701" w:type="dxa"/>
            <w:gridSpan w:val="3"/>
            <w:vAlign w:val="center"/>
          </w:tcPr>
          <w:p w:rsidR="00B73DF1" w:rsidRPr="00710816" w:rsidRDefault="00B73DF1" w:rsidP="00841401">
            <w:pPr>
              <w:spacing w:line="500" w:lineRule="exact"/>
              <w:jc w:val="center"/>
              <w:rPr>
                <w:rFonts w:eastAsia="仿宋_GB2312"/>
              </w:rPr>
            </w:pPr>
            <w:r>
              <w:rPr>
                <w:rFonts w:eastAsia="仿宋_GB2312"/>
              </w:rPr>
              <w:t>2014/8/12</w:t>
            </w:r>
          </w:p>
        </w:tc>
      </w:tr>
      <w:tr w:rsidR="00B73DF1" w:rsidRPr="00710816">
        <w:trPr>
          <w:trHeight w:val="784"/>
          <w:jc w:val="center"/>
        </w:trPr>
        <w:tc>
          <w:tcPr>
            <w:tcW w:w="806" w:type="dxa"/>
            <w:vAlign w:val="center"/>
          </w:tcPr>
          <w:p w:rsidR="00B73DF1" w:rsidRPr="00710816" w:rsidRDefault="00B73DF1" w:rsidP="00F72890">
            <w:pPr>
              <w:spacing w:line="500" w:lineRule="exact"/>
              <w:jc w:val="center"/>
              <w:rPr>
                <w:rFonts w:eastAsia="仿宋_GB2312"/>
              </w:rPr>
            </w:pPr>
            <w:r w:rsidRPr="00710816">
              <w:rPr>
                <w:rFonts w:eastAsia="仿宋_GB2312"/>
              </w:rPr>
              <w:t>2</w:t>
            </w:r>
          </w:p>
        </w:tc>
        <w:tc>
          <w:tcPr>
            <w:tcW w:w="4199" w:type="dxa"/>
            <w:gridSpan w:val="6"/>
            <w:vAlign w:val="center"/>
          </w:tcPr>
          <w:p w:rsidR="00B73DF1" w:rsidRPr="00710816" w:rsidRDefault="00B73DF1" w:rsidP="00841401">
            <w:pPr>
              <w:spacing w:line="500" w:lineRule="exact"/>
              <w:jc w:val="center"/>
              <w:rPr>
                <w:rFonts w:eastAsia="仿宋_GB2312"/>
              </w:rPr>
            </w:pPr>
            <w:r>
              <w:rPr>
                <w:rFonts w:eastAsia="仿宋_GB2312" w:hint="eastAsia"/>
              </w:rPr>
              <w:t>投影仪</w:t>
            </w:r>
          </w:p>
        </w:tc>
        <w:tc>
          <w:tcPr>
            <w:tcW w:w="1577" w:type="dxa"/>
            <w:gridSpan w:val="3"/>
            <w:vAlign w:val="center"/>
          </w:tcPr>
          <w:p w:rsidR="00B73DF1" w:rsidRDefault="00B73DF1" w:rsidP="00841401">
            <w:pPr>
              <w:spacing w:line="500" w:lineRule="exact"/>
              <w:jc w:val="center"/>
              <w:rPr>
                <w:rFonts w:eastAsia="仿宋_GB2312"/>
              </w:rPr>
            </w:pPr>
            <w:r>
              <w:rPr>
                <w:rFonts w:eastAsia="仿宋_GB2312" w:hint="eastAsia"/>
              </w:rPr>
              <w:t>宝莱特</w:t>
            </w:r>
          </w:p>
          <w:p w:rsidR="00B73DF1" w:rsidRPr="00710816" w:rsidRDefault="00B73DF1" w:rsidP="00F832C8">
            <w:pPr>
              <w:spacing w:line="320" w:lineRule="exact"/>
              <w:jc w:val="center"/>
              <w:rPr>
                <w:rFonts w:eastAsia="仿宋_GB2312"/>
              </w:rPr>
            </w:pPr>
            <w:r w:rsidRPr="00F832C8">
              <w:rPr>
                <w:rFonts w:eastAsia="仿宋_GB2312" w:cs="仿宋_GB2312"/>
              </w:rPr>
              <w:t>AUX250</w:t>
            </w:r>
          </w:p>
        </w:tc>
        <w:tc>
          <w:tcPr>
            <w:tcW w:w="696" w:type="dxa"/>
            <w:vAlign w:val="center"/>
          </w:tcPr>
          <w:p w:rsidR="00B73DF1" w:rsidRPr="00710816" w:rsidRDefault="00B73DF1" w:rsidP="00841401">
            <w:pPr>
              <w:spacing w:line="500" w:lineRule="exact"/>
              <w:jc w:val="center"/>
              <w:rPr>
                <w:rFonts w:eastAsia="仿宋_GB2312"/>
              </w:rPr>
            </w:pPr>
            <w:r>
              <w:rPr>
                <w:rFonts w:eastAsia="仿宋_GB2312"/>
              </w:rPr>
              <w:t>5</w:t>
            </w:r>
          </w:p>
        </w:tc>
        <w:tc>
          <w:tcPr>
            <w:tcW w:w="1701" w:type="dxa"/>
            <w:gridSpan w:val="3"/>
            <w:vAlign w:val="center"/>
          </w:tcPr>
          <w:p w:rsidR="00B73DF1" w:rsidRPr="00710816" w:rsidRDefault="00B73DF1" w:rsidP="00841401">
            <w:pPr>
              <w:spacing w:line="500" w:lineRule="exact"/>
              <w:jc w:val="center"/>
              <w:rPr>
                <w:rFonts w:eastAsia="仿宋_GB2312"/>
              </w:rPr>
            </w:pPr>
            <w:r>
              <w:rPr>
                <w:rFonts w:eastAsia="仿宋_GB2312"/>
              </w:rPr>
              <w:t>2014/8/12</w:t>
            </w:r>
          </w:p>
        </w:tc>
      </w:tr>
      <w:tr w:rsidR="00B73DF1" w:rsidRPr="00710816">
        <w:trPr>
          <w:trHeight w:val="784"/>
          <w:jc w:val="center"/>
        </w:trPr>
        <w:tc>
          <w:tcPr>
            <w:tcW w:w="806" w:type="dxa"/>
            <w:vAlign w:val="center"/>
          </w:tcPr>
          <w:p w:rsidR="00B73DF1" w:rsidRPr="00710816" w:rsidRDefault="00B73DF1" w:rsidP="00F72890">
            <w:pPr>
              <w:spacing w:line="500" w:lineRule="exact"/>
              <w:jc w:val="center"/>
              <w:rPr>
                <w:rFonts w:eastAsia="仿宋_GB2312"/>
              </w:rPr>
            </w:pPr>
            <w:r w:rsidRPr="00710816">
              <w:rPr>
                <w:rFonts w:eastAsia="仿宋_GB2312"/>
              </w:rPr>
              <w:t>3</w:t>
            </w:r>
          </w:p>
        </w:tc>
        <w:tc>
          <w:tcPr>
            <w:tcW w:w="4199" w:type="dxa"/>
            <w:gridSpan w:val="6"/>
            <w:vAlign w:val="center"/>
          </w:tcPr>
          <w:p w:rsidR="00B73DF1" w:rsidRPr="00710816" w:rsidRDefault="00B73DF1" w:rsidP="00841401">
            <w:pPr>
              <w:spacing w:line="500" w:lineRule="exact"/>
              <w:jc w:val="center"/>
              <w:rPr>
                <w:rFonts w:eastAsia="仿宋_GB2312"/>
              </w:rPr>
            </w:pPr>
            <w:r>
              <w:rPr>
                <w:rFonts w:eastAsia="仿宋_GB2312" w:hint="eastAsia"/>
              </w:rPr>
              <w:t>中控</w:t>
            </w:r>
          </w:p>
        </w:tc>
        <w:tc>
          <w:tcPr>
            <w:tcW w:w="1577" w:type="dxa"/>
            <w:gridSpan w:val="3"/>
            <w:vAlign w:val="center"/>
          </w:tcPr>
          <w:p w:rsidR="00B73DF1" w:rsidRDefault="00B73DF1" w:rsidP="00841401">
            <w:pPr>
              <w:spacing w:line="500" w:lineRule="exact"/>
              <w:jc w:val="center"/>
              <w:rPr>
                <w:rFonts w:eastAsia="仿宋_GB2312"/>
              </w:rPr>
            </w:pPr>
            <w:r>
              <w:rPr>
                <w:rFonts w:eastAsia="仿宋_GB2312"/>
              </w:rPr>
              <w:t>KONZESYS</w:t>
            </w:r>
          </w:p>
          <w:p w:rsidR="00B73DF1" w:rsidRPr="00710816" w:rsidRDefault="00B73DF1" w:rsidP="00F832C8">
            <w:pPr>
              <w:spacing w:line="320" w:lineRule="exact"/>
              <w:jc w:val="center"/>
              <w:rPr>
                <w:rFonts w:eastAsia="仿宋_GB2312"/>
              </w:rPr>
            </w:pPr>
            <w:r>
              <w:rPr>
                <w:rFonts w:eastAsia="仿宋_GB2312"/>
              </w:rPr>
              <w:t>KZ</w:t>
            </w:r>
            <w:r>
              <w:rPr>
                <w:rFonts w:eastAsia="仿宋_GB2312" w:hint="eastAsia"/>
              </w:rPr>
              <w:t>－</w:t>
            </w:r>
            <w:r>
              <w:rPr>
                <w:rFonts w:eastAsia="仿宋_GB2312"/>
              </w:rPr>
              <w:t>2600</w:t>
            </w:r>
          </w:p>
        </w:tc>
        <w:tc>
          <w:tcPr>
            <w:tcW w:w="696" w:type="dxa"/>
            <w:vAlign w:val="center"/>
          </w:tcPr>
          <w:p w:rsidR="00B73DF1" w:rsidRPr="00710816" w:rsidRDefault="00B73DF1" w:rsidP="00841401">
            <w:pPr>
              <w:spacing w:line="500" w:lineRule="exact"/>
              <w:jc w:val="center"/>
              <w:rPr>
                <w:rFonts w:eastAsia="仿宋_GB2312"/>
              </w:rPr>
            </w:pPr>
            <w:r>
              <w:rPr>
                <w:rFonts w:eastAsia="仿宋_GB2312"/>
              </w:rPr>
              <w:t>5</w:t>
            </w:r>
          </w:p>
        </w:tc>
        <w:tc>
          <w:tcPr>
            <w:tcW w:w="1701" w:type="dxa"/>
            <w:gridSpan w:val="3"/>
            <w:vAlign w:val="center"/>
          </w:tcPr>
          <w:p w:rsidR="00B73DF1" w:rsidRPr="00710816" w:rsidRDefault="00B73DF1" w:rsidP="00841401">
            <w:pPr>
              <w:spacing w:line="500" w:lineRule="exact"/>
              <w:jc w:val="center"/>
              <w:rPr>
                <w:rFonts w:eastAsia="仿宋_GB2312"/>
              </w:rPr>
            </w:pPr>
            <w:r>
              <w:rPr>
                <w:rFonts w:eastAsia="仿宋_GB2312"/>
              </w:rPr>
              <w:t>2014/8/12</w:t>
            </w:r>
          </w:p>
        </w:tc>
      </w:tr>
      <w:tr w:rsidR="00B73DF1" w:rsidRPr="00710816">
        <w:trPr>
          <w:trHeight w:val="784"/>
          <w:jc w:val="center"/>
        </w:trPr>
        <w:tc>
          <w:tcPr>
            <w:tcW w:w="806" w:type="dxa"/>
            <w:vAlign w:val="center"/>
          </w:tcPr>
          <w:p w:rsidR="00B73DF1" w:rsidRPr="00710816" w:rsidRDefault="00B73DF1" w:rsidP="00F72890">
            <w:pPr>
              <w:spacing w:line="500" w:lineRule="exact"/>
              <w:jc w:val="center"/>
              <w:rPr>
                <w:rFonts w:eastAsia="仿宋_GB2312"/>
              </w:rPr>
            </w:pPr>
            <w:r w:rsidRPr="00710816">
              <w:rPr>
                <w:rFonts w:eastAsia="仿宋_GB2312"/>
              </w:rPr>
              <w:t>4</w:t>
            </w:r>
          </w:p>
        </w:tc>
        <w:tc>
          <w:tcPr>
            <w:tcW w:w="4199" w:type="dxa"/>
            <w:gridSpan w:val="6"/>
            <w:vAlign w:val="center"/>
          </w:tcPr>
          <w:p w:rsidR="00B73DF1" w:rsidRPr="00710816" w:rsidRDefault="00B73DF1" w:rsidP="00841401">
            <w:pPr>
              <w:spacing w:line="500" w:lineRule="exact"/>
              <w:jc w:val="center"/>
              <w:rPr>
                <w:rFonts w:eastAsia="仿宋_GB2312"/>
              </w:rPr>
            </w:pPr>
            <w:r>
              <w:rPr>
                <w:rFonts w:eastAsia="仿宋_GB2312" w:hint="eastAsia"/>
              </w:rPr>
              <w:t>音响</w:t>
            </w:r>
          </w:p>
        </w:tc>
        <w:tc>
          <w:tcPr>
            <w:tcW w:w="1577" w:type="dxa"/>
            <w:gridSpan w:val="3"/>
            <w:vAlign w:val="center"/>
          </w:tcPr>
          <w:p w:rsidR="00B73DF1" w:rsidRDefault="00B73DF1" w:rsidP="00841401">
            <w:pPr>
              <w:spacing w:line="500" w:lineRule="exact"/>
              <w:jc w:val="center"/>
              <w:rPr>
                <w:rFonts w:eastAsia="仿宋_GB2312"/>
              </w:rPr>
            </w:pPr>
            <w:r w:rsidRPr="00751DAC">
              <w:rPr>
                <w:rFonts w:eastAsia="仿宋_GB2312"/>
              </w:rPr>
              <w:t>MAKAD</w:t>
            </w:r>
          </w:p>
          <w:p w:rsidR="00B73DF1" w:rsidRPr="00751DAC" w:rsidRDefault="00B73DF1" w:rsidP="00F832C8">
            <w:pPr>
              <w:spacing w:line="320" w:lineRule="exact"/>
              <w:jc w:val="center"/>
              <w:rPr>
                <w:rFonts w:eastAsia="仿宋_GB2312"/>
              </w:rPr>
            </w:pPr>
            <w:r w:rsidRPr="00751DAC">
              <w:rPr>
                <w:rFonts w:eastAsia="仿宋_GB2312"/>
              </w:rPr>
              <w:t>TL-8.0</w:t>
            </w:r>
          </w:p>
        </w:tc>
        <w:tc>
          <w:tcPr>
            <w:tcW w:w="696" w:type="dxa"/>
            <w:vAlign w:val="center"/>
          </w:tcPr>
          <w:p w:rsidR="00B73DF1" w:rsidRPr="00710816" w:rsidRDefault="00B73DF1" w:rsidP="00841401">
            <w:pPr>
              <w:spacing w:line="500" w:lineRule="exact"/>
              <w:jc w:val="center"/>
              <w:rPr>
                <w:rFonts w:eastAsia="仿宋_GB2312"/>
              </w:rPr>
            </w:pPr>
            <w:r>
              <w:rPr>
                <w:rFonts w:eastAsia="仿宋_GB2312"/>
              </w:rPr>
              <w:t>5</w:t>
            </w:r>
          </w:p>
        </w:tc>
        <w:tc>
          <w:tcPr>
            <w:tcW w:w="1701" w:type="dxa"/>
            <w:gridSpan w:val="3"/>
            <w:vAlign w:val="center"/>
          </w:tcPr>
          <w:p w:rsidR="00B73DF1" w:rsidRPr="00710816" w:rsidRDefault="00B73DF1" w:rsidP="00841401">
            <w:pPr>
              <w:spacing w:line="500" w:lineRule="exact"/>
              <w:jc w:val="center"/>
              <w:rPr>
                <w:rFonts w:eastAsia="仿宋_GB2312"/>
              </w:rPr>
            </w:pPr>
            <w:bookmarkStart w:id="12" w:name="OLE_LINK1"/>
            <w:bookmarkStart w:id="13" w:name="OLE_LINK3"/>
            <w:r>
              <w:rPr>
                <w:rFonts w:eastAsia="仿宋_GB2312"/>
              </w:rPr>
              <w:t>2014/8/12</w:t>
            </w:r>
            <w:bookmarkEnd w:id="12"/>
            <w:bookmarkEnd w:id="13"/>
          </w:p>
        </w:tc>
      </w:tr>
      <w:tr w:rsidR="00B73DF1" w:rsidRPr="00710816">
        <w:trPr>
          <w:trHeight w:val="784"/>
          <w:jc w:val="center"/>
        </w:trPr>
        <w:tc>
          <w:tcPr>
            <w:tcW w:w="806" w:type="dxa"/>
            <w:vAlign w:val="center"/>
          </w:tcPr>
          <w:p w:rsidR="00B73DF1" w:rsidRPr="00710816" w:rsidRDefault="00B73DF1" w:rsidP="00F72890">
            <w:pPr>
              <w:spacing w:line="500" w:lineRule="exact"/>
              <w:jc w:val="center"/>
              <w:rPr>
                <w:rFonts w:eastAsia="仿宋_GB2312"/>
              </w:rPr>
            </w:pPr>
            <w:r w:rsidRPr="00710816">
              <w:rPr>
                <w:rFonts w:eastAsia="仿宋_GB2312"/>
              </w:rPr>
              <w:t>5</w:t>
            </w:r>
          </w:p>
        </w:tc>
        <w:tc>
          <w:tcPr>
            <w:tcW w:w="4199" w:type="dxa"/>
            <w:gridSpan w:val="6"/>
            <w:vAlign w:val="center"/>
          </w:tcPr>
          <w:p w:rsidR="00B73DF1" w:rsidRPr="00710816" w:rsidRDefault="00B73DF1" w:rsidP="00841401">
            <w:pPr>
              <w:spacing w:line="500" w:lineRule="exact"/>
              <w:jc w:val="center"/>
              <w:rPr>
                <w:rFonts w:eastAsia="仿宋_GB2312"/>
              </w:rPr>
            </w:pPr>
            <w:r>
              <w:rPr>
                <w:rFonts w:eastAsia="仿宋_GB2312" w:hint="eastAsia"/>
              </w:rPr>
              <w:t>服务器</w:t>
            </w:r>
          </w:p>
        </w:tc>
        <w:tc>
          <w:tcPr>
            <w:tcW w:w="1577" w:type="dxa"/>
            <w:gridSpan w:val="3"/>
            <w:vAlign w:val="center"/>
          </w:tcPr>
          <w:p w:rsidR="00B73DF1" w:rsidRDefault="00B73DF1" w:rsidP="00841401">
            <w:pPr>
              <w:spacing w:line="500" w:lineRule="exact"/>
              <w:jc w:val="center"/>
              <w:rPr>
                <w:rFonts w:eastAsia="仿宋_GB2312"/>
              </w:rPr>
            </w:pPr>
            <w:r>
              <w:rPr>
                <w:rFonts w:eastAsia="仿宋_GB2312" w:hint="eastAsia"/>
              </w:rPr>
              <w:t>联想</w:t>
            </w:r>
          </w:p>
          <w:p w:rsidR="00B73DF1" w:rsidRPr="00751DAC" w:rsidRDefault="00B73DF1" w:rsidP="00F832C8">
            <w:pPr>
              <w:spacing w:line="320" w:lineRule="exact"/>
              <w:jc w:val="center"/>
              <w:rPr>
                <w:rFonts w:eastAsia="仿宋_GB2312"/>
              </w:rPr>
            </w:pPr>
            <w:r w:rsidRPr="00751DAC">
              <w:rPr>
                <w:rFonts w:eastAsia="仿宋_GB2312"/>
              </w:rPr>
              <w:t xml:space="preserve">ThinkServer </w:t>
            </w:r>
            <w:r w:rsidRPr="00F832C8">
              <w:rPr>
                <w:rFonts w:eastAsia="仿宋_GB2312" w:cs="仿宋_GB2312"/>
              </w:rPr>
              <w:t>RD330</w:t>
            </w:r>
          </w:p>
        </w:tc>
        <w:tc>
          <w:tcPr>
            <w:tcW w:w="696" w:type="dxa"/>
            <w:vAlign w:val="center"/>
          </w:tcPr>
          <w:p w:rsidR="00B73DF1" w:rsidRPr="00710816" w:rsidRDefault="00B73DF1" w:rsidP="00841401">
            <w:pPr>
              <w:spacing w:line="500" w:lineRule="exact"/>
              <w:jc w:val="center"/>
              <w:rPr>
                <w:rFonts w:eastAsia="仿宋_GB2312"/>
              </w:rPr>
            </w:pPr>
            <w:r>
              <w:rPr>
                <w:rFonts w:eastAsia="仿宋_GB2312"/>
              </w:rPr>
              <w:t>3</w:t>
            </w:r>
          </w:p>
        </w:tc>
        <w:tc>
          <w:tcPr>
            <w:tcW w:w="1701" w:type="dxa"/>
            <w:gridSpan w:val="3"/>
            <w:vAlign w:val="center"/>
          </w:tcPr>
          <w:p w:rsidR="00B73DF1" w:rsidRPr="00710816" w:rsidRDefault="00B73DF1" w:rsidP="00841401">
            <w:pPr>
              <w:spacing w:line="500" w:lineRule="exact"/>
              <w:jc w:val="center"/>
              <w:rPr>
                <w:rFonts w:eastAsia="仿宋_GB2312"/>
              </w:rPr>
            </w:pPr>
            <w:r>
              <w:rPr>
                <w:rFonts w:eastAsia="仿宋_GB2312"/>
              </w:rPr>
              <w:t>2014/8/12</w:t>
            </w:r>
          </w:p>
        </w:tc>
      </w:tr>
      <w:tr w:rsidR="00B73DF1" w:rsidRPr="00710816">
        <w:trPr>
          <w:trHeight w:val="784"/>
          <w:jc w:val="center"/>
        </w:trPr>
        <w:tc>
          <w:tcPr>
            <w:tcW w:w="806" w:type="dxa"/>
            <w:vAlign w:val="center"/>
          </w:tcPr>
          <w:p w:rsidR="00B73DF1" w:rsidRPr="00710816" w:rsidRDefault="00B73DF1" w:rsidP="00F72890">
            <w:pPr>
              <w:spacing w:line="500" w:lineRule="exact"/>
              <w:jc w:val="center"/>
              <w:rPr>
                <w:rFonts w:eastAsia="仿宋_GB2312"/>
              </w:rPr>
            </w:pPr>
            <w:r w:rsidRPr="00710816">
              <w:rPr>
                <w:rFonts w:eastAsia="仿宋_GB2312"/>
              </w:rPr>
              <w:t>6</w:t>
            </w:r>
          </w:p>
        </w:tc>
        <w:tc>
          <w:tcPr>
            <w:tcW w:w="4199" w:type="dxa"/>
            <w:gridSpan w:val="6"/>
            <w:vAlign w:val="center"/>
          </w:tcPr>
          <w:p w:rsidR="00B73DF1" w:rsidRPr="00710816" w:rsidRDefault="00B73DF1" w:rsidP="00841401">
            <w:pPr>
              <w:spacing w:line="500" w:lineRule="exact"/>
              <w:jc w:val="center"/>
              <w:rPr>
                <w:rFonts w:eastAsia="仿宋_GB2312"/>
              </w:rPr>
            </w:pPr>
            <w:r>
              <w:rPr>
                <w:rFonts w:eastAsia="仿宋_GB2312" w:hint="eastAsia"/>
              </w:rPr>
              <w:t>课桌椅</w:t>
            </w:r>
          </w:p>
        </w:tc>
        <w:tc>
          <w:tcPr>
            <w:tcW w:w="1577" w:type="dxa"/>
            <w:gridSpan w:val="3"/>
            <w:vAlign w:val="center"/>
          </w:tcPr>
          <w:p w:rsidR="00B73DF1" w:rsidRDefault="00B73DF1" w:rsidP="00841401">
            <w:pPr>
              <w:spacing w:line="500" w:lineRule="exact"/>
              <w:jc w:val="center"/>
              <w:rPr>
                <w:rFonts w:eastAsia="仿宋_GB2312"/>
              </w:rPr>
            </w:pPr>
            <w:r>
              <w:rPr>
                <w:rFonts w:eastAsia="仿宋_GB2312" w:hint="eastAsia"/>
              </w:rPr>
              <w:t>国产</w:t>
            </w:r>
          </w:p>
          <w:p w:rsidR="00B73DF1" w:rsidRPr="00710816" w:rsidRDefault="00B73DF1" w:rsidP="00F832C8">
            <w:pPr>
              <w:spacing w:line="320" w:lineRule="exact"/>
              <w:jc w:val="center"/>
              <w:rPr>
                <w:rFonts w:eastAsia="仿宋_GB2312"/>
              </w:rPr>
            </w:pPr>
            <w:r>
              <w:rPr>
                <w:rFonts w:eastAsia="仿宋_GB2312" w:hint="eastAsia"/>
              </w:rPr>
              <w:t>国标</w:t>
            </w:r>
          </w:p>
        </w:tc>
        <w:tc>
          <w:tcPr>
            <w:tcW w:w="696" w:type="dxa"/>
            <w:vAlign w:val="center"/>
          </w:tcPr>
          <w:p w:rsidR="00B73DF1" w:rsidRPr="00710816" w:rsidRDefault="00B73DF1" w:rsidP="00841401">
            <w:pPr>
              <w:spacing w:line="500" w:lineRule="exact"/>
              <w:jc w:val="center"/>
              <w:rPr>
                <w:rFonts w:eastAsia="仿宋_GB2312"/>
              </w:rPr>
            </w:pPr>
            <w:r>
              <w:rPr>
                <w:rFonts w:eastAsia="仿宋_GB2312"/>
              </w:rPr>
              <w:t>131</w:t>
            </w:r>
          </w:p>
        </w:tc>
        <w:tc>
          <w:tcPr>
            <w:tcW w:w="1701" w:type="dxa"/>
            <w:gridSpan w:val="3"/>
            <w:vAlign w:val="center"/>
          </w:tcPr>
          <w:p w:rsidR="00B73DF1" w:rsidRPr="00710816" w:rsidRDefault="00B73DF1" w:rsidP="00841401">
            <w:pPr>
              <w:spacing w:line="500" w:lineRule="exact"/>
              <w:jc w:val="center"/>
              <w:rPr>
                <w:rFonts w:eastAsia="仿宋_GB2312"/>
              </w:rPr>
            </w:pPr>
            <w:r>
              <w:rPr>
                <w:rFonts w:eastAsia="仿宋_GB2312"/>
              </w:rPr>
              <w:t>2014/8/25</w:t>
            </w:r>
          </w:p>
        </w:tc>
      </w:tr>
      <w:tr w:rsidR="00B73DF1" w:rsidRPr="00710816">
        <w:trPr>
          <w:trHeight w:val="784"/>
          <w:jc w:val="center"/>
        </w:trPr>
        <w:tc>
          <w:tcPr>
            <w:tcW w:w="806" w:type="dxa"/>
            <w:vAlign w:val="center"/>
          </w:tcPr>
          <w:p w:rsidR="00B73DF1" w:rsidRPr="00710816" w:rsidRDefault="00B73DF1" w:rsidP="00F72890">
            <w:pPr>
              <w:spacing w:line="500" w:lineRule="exact"/>
              <w:jc w:val="center"/>
              <w:rPr>
                <w:rFonts w:eastAsia="仿宋_GB2312"/>
              </w:rPr>
            </w:pPr>
            <w:r w:rsidRPr="00710816">
              <w:rPr>
                <w:rFonts w:eastAsia="仿宋_GB2312"/>
              </w:rPr>
              <w:t>7</w:t>
            </w:r>
          </w:p>
        </w:tc>
        <w:tc>
          <w:tcPr>
            <w:tcW w:w="4199" w:type="dxa"/>
            <w:gridSpan w:val="6"/>
            <w:vAlign w:val="center"/>
          </w:tcPr>
          <w:p w:rsidR="00B73DF1" w:rsidRPr="00710816" w:rsidRDefault="00B73DF1" w:rsidP="00841401">
            <w:pPr>
              <w:spacing w:line="500" w:lineRule="exact"/>
              <w:jc w:val="center"/>
              <w:rPr>
                <w:rFonts w:eastAsia="仿宋_GB2312"/>
              </w:rPr>
            </w:pPr>
            <w:r>
              <w:rPr>
                <w:rFonts w:eastAsia="仿宋_GB2312" w:hint="eastAsia"/>
              </w:rPr>
              <w:t>电子白板</w:t>
            </w:r>
          </w:p>
        </w:tc>
        <w:tc>
          <w:tcPr>
            <w:tcW w:w="1577" w:type="dxa"/>
            <w:gridSpan w:val="3"/>
            <w:vAlign w:val="center"/>
          </w:tcPr>
          <w:p w:rsidR="00B73DF1" w:rsidRPr="00751DAC" w:rsidRDefault="00B73DF1" w:rsidP="00841401">
            <w:pPr>
              <w:spacing w:line="500" w:lineRule="exact"/>
              <w:jc w:val="center"/>
              <w:rPr>
                <w:rFonts w:eastAsia="仿宋_GB2312"/>
              </w:rPr>
            </w:pPr>
            <w:r w:rsidRPr="00751DAC">
              <w:rPr>
                <w:rFonts w:eastAsia="仿宋_GB2312"/>
              </w:rPr>
              <w:t>motuview</w:t>
            </w:r>
          </w:p>
          <w:p w:rsidR="00B73DF1" w:rsidRPr="00710816" w:rsidRDefault="00B73DF1" w:rsidP="00F832C8">
            <w:pPr>
              <w:spacing w:line="320" w:lineRule="exact"/>
              <w:jc w:val="center"/>
              <w:rPr>
                <w:rFonts w:eastAsia="仿宋_GB2312"/>
              </w:rPr>
            </w:pPr>
            <w:r w:rsidRPr="00751DAC">
              <w:rPr>
                <w:rFonts w:eastAsia="仿宋_GB2312"/>
              </w:rPr>
              <w:t>MOTU-</w:t>
            </w:r>
            <w:r w:rsidRPr="00F832C8">
              <w:rPr>
                <w:rFonts w:eastAsia="仿宋_GB2312" w:cs="仿宋_GB2312"/>
              </w:rPr>
              <w:t>H115</w:t>
            </w:r>
          </w:p>
        </w:tc>
        <w:tc>
          <w:tcPr>
            <w:tcW w:w="696" w:type="dxa"/>
            <w:vAlign w:val="center"/>
          </w:tcPr>
          <w:p w:rsidR="00B73DF1" w:rsidRPr="00710816" w:rsidRDefault="00B73DF1" w:rsidP="00841401">
            <w:pPr>
              <w:spacing w:line="500" w:lineRule="exact"/>
              <w:jc w:val="center"/>
              <w:rPr>
                <w:rFonts w:eastAsia="仿宋_GB2312"/>
              </w:rPr>
            </w:pPr>
            <w:r>
              <w:rPr>
                <w:rFonts w:eastAsia="仿宋_GB2312"/>
              </w:rPr>
              <w:t>5</w:t>
            </w:r>
          </w:p>
        </w:tc>
        <w:tc>
          <w:tcPr>
            <w:tcW w:w="1701" w:type="dxa"/>
            <w:gridSpan w:val="3"/>
            <w:vAlign w:val="center"/>
          </w:tcPr>
          <w:p w:rsidR="00B73DF1" w:rsidRPr="00710816" w:rsidRDefault="00B73DF1" w:rsidP="00841401">
            <w:pPr>
              <w:spacing w:line="500" w:lineRule="exact"/>
              <w:jc w:val="center"/>
              <w:rPr>
                <w:rFonts w:eastAsia="仿宋_GB2312"/>
              </w:rPr>
            </w:pPr>
            <w:r>
              <w:rPr>
                <w:rFonts w:eastAsia="仿宋_GB2312"/>
              </w:rPr>
              <w:t>2014/8/12</w:t>
            </w:r>
          </w:p>
        </w:tc>
      </w:tr>
      <w:tr w:rsidR="00B73DF1" w:rsidRPr="00F832C8" w:rsidTr="00F832C8">
        <w:trPr>
          <w:trHeight w:val="512"/>
          <w:jc w:val="center"/>
        </w:trPr>
        <w:tc>
          <w:tcPr>
            <w:tcW w:w="806" w:type="dxa"/>
            <w:vAlign w:val="center"/>
          </w:tcPr>
          <w:p w:rsidR="00B73DF1" w:rsidRPr="00710816" w:rsidRDefault="00B73DF1" w:rsidP="00F72890">
            <w:pPr>
              <w:spacing w:line="500" w:lineRule="exact"/>
              <w:jc w:val="center"/>
              <w:rPr>
                <w:rFonts w:eastAsia="仿宋_GB2312"/>
              </w:rPr>
            </w:pPr>
            <w:r w:rsidRPr="00710816">
              <w:rPr>
                <w:rFonts w:eastAsia="仿宋_GB2312"/>
              </w:rPr>
              <w:t>8</w:t>
            </w:r>
          </w:p>
        </w:tc>
        <w:tc>
          <w:tcPr>
            <w:tcW w:w="4199" w:type="dxa"/>
            <w:gridSpan w:val="6"/>
            <w:vAlign w:val="center"/>
          </w:tcPr>
          <w:p w:rsidR="00B73DF1" w:rsidRPr="00710816" w:rsidRDefault="00B73DF1" w:rsidP="00F72890">
            <w:pPr>
              <w:spacing w:line="500" w:lineRule="exact"/>
              <w:jc w:val="center"/>
              <w:rPr>
                <w:rFonts w:eastAsia="仿宋_GB2312"/>
              </w:rPr>
            </w:pPr>
          </w:p>
        </w:tc>
        <w:tc>
          <w:tcPr>
            <w:tcW w:w="1577" w:type="dxa"/>
            <w:gridSpan w:val="3"/>
            <w:vAlign w:val="center"/>
          </w:tcPr>
          <w:p w:rsidR="00B73DF1" w:rsidRPr="00710816" w:rsidRDefault="00B73DF1" w:rsidP="00F72890">
            <w:pPr>
              <w:spacing w:line="500" w:lineRule="exact"/>
              <w:jc w:val="center"/>
              <w:rPr>
                <w:rFonts w:eastAsia="仿宋_GB2312"/>
              </w:rPr>
            </w:pPr>
          </w:p>
        </w:tc>
        <w:tc>
          <w:tcPr>
            <w:tcW w:w="696" w:type="dxa"/>
            <w:vAlign w:val="center"/>
          </w:tcPr>
          <w:p w:rsidR="00B73DF1" w:rsidRPr="00710816" w:rsidRDefault="00B73DF1" w:rsidP="00F72890">
            <w:pPr>
              <w:spacing w:line="500" w:lineRule="exact"/>
              <w:jc w:val="center"/>
              <w:rPr>
                <w:rFonts w:eastAsia="仿宋_GB2312"/>
              </w:rPr>
            </w:pPr>
          </w:p>
        </w:tc>
        <w:tc>
          <w:tcPr>
            <w:tcW w:w="1701" w:type="dxa"/>
            <w:gridSpan w:val="3"/>
            <w:vAlign w:val="center"/>
          </w:tcPr>
          <w:p w:rsidR="00B73DF1" w:rsidRPr="00710816" w:rsidRDefault="00B73DF1" w:rsidP="00F72890">
            <w:pPr>
              <w:spacing w:line="500" w:lineRule="exact"/>
              <w:jc w:val="center"/>
              <w:rPr>
                <w:rFonts w:eastAsia="仿宋_GB2312"/>
              </w:rPr>
            </w:pPr>
          </w:p>
        </w:tc>
      </w:tr>
      <w:tr w:rsidR="00B73DF1" w:rsidRPr="00F832C8" w:rsidTr="00F832C8">
        <w:trPr>
          <w:trHeight w:val="618"/>
          <w:jc w:val="center"/>
        </w:trPr>
        <w:tc>
          <w:tcPr>
            <w:tcW w:w="806" w:type="dxa"/>
            <w:vAlign w:val="center"/>
          </w:tcPr>
          <w:p w:rsidR="00B73DF1" w:rsidRPr="00710816" w:rsidRDefault="00B73DF1" w:rsidP="00F72890">
            <w:pPr>
              <w:spacing w:line="500" w:lineRule="exact"/>
              <w:jc w:val="center"/>
              <w:rPr>
                <w:rFonts w:eastAsia="仿宋_GB2312"/>
              </w:rPr>
            </w:pPr>
            <w:r>
              <w:rPr>
                <w:rFonts w:eastAsia="仿宋_GB2312"/>
              </w:rPr>
              <w:t>9</w:t>
            </w:r>
          </w:p>
        </w:tc>
        <w:tc>
          <w:tcPr>
            <w:tcW w:w="4199" w:type="dxa"/>
            <w:gridSpan w:val="6"/>
            <w:vAlign w:val="center"/>
          </w:tcPr>
          <w:p w:rsidR="00B73DF1" w:rsidRPr="00710816" w:rsidRDefault="00B73DF1" w:rsidP="00F72890">
            <w:pPr>
              <w:spacing w:line="500" w:lineRule="exact"/>
              <w:jc w:val="center"/>
              <w:rPr>
                <w:rFonts w:eastAsia="仿宋_GB2312"/>
              </w:rPr>
            </w:pPr>
          </w:p>
        </w:tc>
        <w:tc>
          <w:tcPr>
            <w:tcW w:w="1577" w:type="dxa"/>
            <w:gridSpan w:val="3"/>
            <w:vAlign w:val="center"/>
          </w:tcPr>
          <w:p w:rsidR="00B73DF1" w:rsidRPr="00710816" w:rsidRDefault="00B73DF1" w:rsidP="00F72890">
            <w:pPr>
              <w:spacing w:line="500" w:lineRule="exact"/>
              <w:jc w:val="center"/>
              <w:rPr>
                <w:rFonts w:eastAsia="仿宋_GB2312"/>
              </w:rPr>
            </w:pPr>
          </w:p>
        </w:tc>
        <w:tc>
          <w:tcPr>
            <w:tcW w:w="696" w:type="dxa"/>
            <w:vAlign w:val="center"/>
          </w:tcPr>
          <w:p w:rsidR="00B73DF1" w:rsidRPr="00710816" w:rsidRDefault="00B73DF1" w:rsidP="00F72890">
            <w:pPr>
              <w:spacing w:line="500" w:lineRule="exact"/>
              <w:jc w:val="center"/>
              <w:rPr>
                <w:rFonts w:eastAsia="仿宋_GB2312"/>
              </w:rPr>
            </w:pPr>
          </w:p>
        </w:tc>
        <w:tc>
          <w:tcPr>
            <w:tcW w:w="1701" w:type="dxa"/>
            <w:gridSpan w:val="3"/>
            <w:vAlign w:val="center"/>
          </w:tcPr>
          <w:p w:rsidR="00B73DF1" w:rsidRPr="00710816" w:rsidRDefault="00B73DF1" w:rsidP="00F72890">
            <w:pPr>
              <w:spacing w:line="500" w:lineRule="exact"/>
              <w:jc w:val="center"/>
              <w:rPr>
                <w:rFonts w:eastAsia="仿宋_GB2312"/>
              </w:rPr>
            </w:pPr>
          </w:p>
        </w:tc>
      </w:tr>
      <w:tr w:rsidR="00B73DF1" w:rsidRPr="00F832C8">
        <w:trPr>
          <w:trHeight w:val="784"/>
          <w:jc w:val="center"/>
        </w:trPr>
        <w:tc>
          <w:tcPr>
            <w:tcW w:w="806" w:type="dxa"/>
            <w:vAlign w:val="center"/>
          </w:tcPr>
          <w:p w:rsidR="00B73DF1" w:rsidRPr="00710816" w:rsidRDefault="00B73DF1" w:rsidP="00F72890">
            <w:pPr>
              <w:spacing w:line="500" w:lineRule="exact"/>
              <w:jc w:val="center"/>
              <w:rPr>
                <w:rFonts w:eastAsia="仿宋_GB2312"/>
              </w:rPr>
            </w:pPr>
            <w:r>
              <w:rPr>
                <w:rFonts w:eastAsia="仿宋_GB2312"/>
              </w:rPr>
              <w:t>10</w:t>
            </w:r>
          </w:p>
        </w:tc>
        <w:tc>
          <w:tcPr>
            <w:tcW w:w="4199" w:type="dxa"/>
            <w:gridSpan w:val="6"/>
            <w:vAlign w:val="center"/>
          </w:tcPr>
          <w:p w:rsidR="00B73DF1" w:rsidRPr="00710816" w:rsidRDefault="00B73DF1" w:rsidP="00F72890">
            <w:pPr>
              <w:spacing w:line="500" w:lineRule="exact"/>
              <w:jc w:val="center"/>
              <w:rPr>
                <w:rFonts w:eastAsia="仿宋_GB2312"/>
              </w:rPr>
            </w:pPr>
          </w:p>
        </w:tc>
        <w:tc>
          <w:tcPr>
            <w:tcW w:w="1577" w:type="dxa"/>
            <w:gridSpan w:val="3"/>
            <w:vAlign w:val="center"/>
          </w:tcPr>
          <w:p w:rsidR="00B73DF1" w:rsidRPr="00710816" w:rsidRDefault="00B73DF1" w:rsidP="00F72890">
            <w:pPr>
              <w:spacing w:line="500" w:lineRule="exact"/>
              <w:jc w:val="center"/>
              <w:rPr>
                <w:rFonts w:eastAsia="仿宋_GB2312"/>
              </w:rPr>
            </w:pPr>
          </w:p>
        </w:tc>
        <w:tc>
          <w:tcPr>
            <w:tcW w:w="696" w:type="dxa"/>
            <w:vAlign w:val="center"/>
          </w:tcPr>
          <w:p w:rsidR="00B73DF1" w:rsidRPr="00710816" w:rsidRDefault="00B73DF1" w:rsidP="00F72890">
            <w:pPr>
              <w:spacing w:line="500" w:lineRule="exact"/>
              <w:jc w:val="center"/>
              <w:rPr>
                <w:rFonts w:eastAsia="仿宋_GB2312"/>
              </w:rPr>
            </w:pPr>
          </w:p>
        </w:tc>
        <w:tc>
          <w:tcPr>
            <w:tcW w:w="1701" w:type="dxa"/>
            <w:gridSpan w:val="3"/>
            <w:vAlign w:val="center"/>
          </w:tcPr>
          <w:p w:rsidR="00B73DF1" w:rsidRPr="00710816" w:rsidRDefault="00B73DF1" w:rsidP="00F72890">
            <w:pPr>
              <w:spacing w:line="500" w:lineRule="exact"/>
              <w:jc w:val="center"/>
              <w:rPr>
                <w:rFonts w:eastAsia="仿宋_GB2312"/>
              </w:rPr>
            </w:pPr>
          </w:p>
        </w:tc>
      </w:tr>
      <w:tr w:rsidR="00B73DF1" w:rsidRPr="00F832C8">
        <w:trPr>
          <w:trHeight w:val="784"/>
          <w:jc w:val="center"/>
        </w:trPr>
        <w:tc>
          <w:tcPr>
            <w:tcW w:w="806" w:type="dxa"/>
            <w:vAlign w:val="center"/>
          </w:tcPr>
          <w:p w:rsidR="00B73DF1" w:rsidRPr="00710816" w:rsidRDefault="00B73DF1" w:rsidP="00F72890">
            <w:pPr>
              <w:spacing w:line="500" w:lineRule="exact"/>
              <w:jc w:val="center"/>
              <w:rPr>
                <w:rFonts w:eastAsia="仿宋_GB2312" w:cs="仿宋_GB2312"/>
              </w:rPr>
            </w:pPr>
            <w:r w:rsidRPr="00710816">
              <w:rPr>
                <w:rFonts w:eastAsia="仿宋_GB2312" w:cs="仿宋_GB2312" w:hint="eastAsia"/>
              </w:rPr>
              <w:t>备注</w:t>
            </w:r>
          </w:p>
        </w:tc>
        <w:tc>
          <w:tcPr>
            <w:tcW w:w="4199" w:type="dxa"/>
            <w:gridSpan w:val="6"/>
            <w:vAlign w:val="center"/>
          </w:tcPr>
          <w:p w:rsidR="00B73DF1" w:rsidRPr="00710816" w:rsidRDefault="00B73DF1" w:rsidP="00F72890">
            <w:pPr>
              <w:spacing w:line="500" w:lineRule="exact"/>
              <w:jc w:val="center"/>
              <w:rPr>
                <w:rFonts w:eastAsia="仿宋_GB2312"/>
              </w:rPr>
            </w:pPr>
          </w:p>
        </w:tc>
        <w:tc>
          <w:tcPr>
            <w:tcW w:w="1577" w:type="dxa"/>
            <w:gridSpan w:val="3"/>
            <w:vAlign w:val="center"/>
          </w:tcPr>
          <w:p w:rsidR="00B73DF1" w:rsidRPr="00710816" w:rsidRDefault="00B73DF1" w:rsidP="00F72890">
            <w:pPr>
              <w:spacing w:line="500" w:lineRule="exact"/>
              <w:jc w:val="center"/>
              <w:rPr>
                <w:rFonts w:eastAsia="仿宋_GB2312"/>
              </w:rPr>
            </w:pPr>
          </w:p>
        </w:tc>
        <w:tc>
          <w:tcPr>
            <w:tcW w:w="696" w:type="dxa"/>
            <w:vAlign w:val="center"/>
          </w:tcPr>
          <w:p w:rsidR="00B73DF1" w:rsidRPr="00710816" w:rsidRDefault="00B73DF1" w:rsidP="00F72890">
            <w:pPr>
              <w:spacing w:line="500" w:lineRule="exact"/>
              <w:jc w:val="center"/>
              <w:rPr>
                <w:rFonts w:eastAsia="仿宋_GB2312"/>
              </w:rPr>
            </w:pPr>
          </w:p>
        </w:tc>
        <w:tc>
          <w:tcPr>
            <w:tcW w:w="1701" w:type="dxa"/>
            <w:gridSpan w:val="3"/>
            <w:vAlign w:val="center"/>
          </w:tcPr>
          <w:p w:rsidR="00B73DF1" w:rsidRPr="00710816" w:rsidRDefault="00B73DF1" w:rsidP="00F72890">
            <w:pPr>
              <w:spacing w:line="500" w:lineRule="exact"/>
              <w:jc w:val="center"/>
              <w:rPr>
                <w:rFonts w:eastAsia="仿宋_GB2312"/>
              </w:rPr>
            </w:pPr>
          </w:p>
        </w:tc>
      </w:tr>
    </w:tbl>
    <w:p w:rsidR="00B73DF1" w:rsidRDefault="00B73DF1" w:rsidP="00B73DF1">
      <w:pPr>
        <w:ind w:firstLineChars="196" w:firstLine="31680"/>
        <w:rPr>
          <w:rFonts w:eastAsia="仿宋_GB2312"/>
          <w:sz w:val="24"/>
          <w:szCs w:val="24"/>
        </w:rPr>
      </w:pPr>
      <w:r w:rsidRPr="00710816">
        <w:rPr>
          <w:rFonts w:eastAsia="仿宋_GB2312" w:cs="仿宋_GB2312" w:hint="eastAsia"/>
          <w:sz w:val="24"/>
          <w:szCs w:val="24"/>
        </w:rPr>
        <w:t>注：若为医学类专业应附医疗仪器设备清单。</w:t>
      </w:r>
    </w:p>
    <w:p w:rsidR="00B73DF1" w:rsidRPr="00710816" w:rsidRDefault="00B73DF1" w:rsidP="00746855">
      <w:pPr>
        <w:ind w:firstLineChars="196" w:firstLine="31680"/>
        <w:rPr>
          <w:rFonts w:eastAsia="仿宋_GB2312"/>
          <w:sz w:val="24"/>
          <w:szCs w:val="24"/>
        </w:rPr>
      </w:pPr>
    </w:p>
    <w:p w:rsidR="00B73DF1" w:rsidRPr="009E5A82" w:rsidRDefault="00B73DF1" w:rsidP="007F3000">
      <w:pPr>
        <w:jc w:val="center"/>
        <w:rPr>
          <w:rFonts w:ascii="黑体" w:eastAsia="黑体" w:hAnsi="黑体"/>
          <w:kern w:val="0"/>
          <w:sz w:val="36"/>
          <w:szCs w:val="36"/>
        </w:rPr>
      </w:pPr>
      <w:r w:rsidRPr="009E5A82">
        <w:rPr>
          <w:rFonts w:ascii="黑体" w:eastAsia="黑体" w:hAnsi="黑体" w:cs="黑体"/>
          <w:kern w:val="0"/>
          <w:sz w:val="36"/>
          <w:szCs w:val="36"/>
        </w:rPr>
        <w:t>9.</w:t>
      </w:r>
      <w:r w:rsidRPr="009E5A82">
        <w:rPr>
          <w:rFonts w:ascii="黑体" w:eastAsia="黑体" w:hAnsi="黑体" w:cs="黑体" w:hint="eastAsia"/>
          <w:kern w:val="0"/>
          <w:sz w:val="36"/>
          <w:szCs w:val="36"/>
        </w:rPr>
        <w:t>学校近三年新增专业情况表</w:t>
      </w:r>
    </w:p>
    <w:p w:rsidR="00B73DF1" w:rsidRPr="00710816" w:rsidRDefault="00B73DF1" w:rsidP="007F3000">
      <w:pPr>
        <w:rPr>
          <w:rFonts w:eastAsia="仿宋_GB2312"/>
          <w:kern w:val="0"/>
          <w:sz w:val="24"/>
          <w:szCs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0"/>
        <w:gridCol w:w="1595"/>
        <w:gridCol w:w="1399"/>
        <w:gridCol w:w="3060"/>
        <w:gridCol w:w="1958"/>
      </w:tblGrid>
      <w:tr w:rsidR="00B73DF1" w:rsidRPr="00710816">
        <w:trPr>
          <w:trHeight w:val="640"/>
          <w:jc w:val="center"/>
        </w:trPr>
        <w:tc>
          <w:tcPr>
            <w:tcW w:w="8962" w:type="dxa"/>
            <w:gridSpan w:val="5"/>
            <w:vAlign w:val="center"/>
          </w:tcPr>
          <w:p w:rsidR="00B73DF1" w:rsidRPr="00710816" w:rsidRDefault="00B73DF1" w:rsidP="00B73DF1">
            <w:pPr>
              <w:ind w:firstLineChars="100" w:firstLine="31680"/>
              <w:rPr>
                <w:rFonts w:eastAsia="仿宋_GB2312"/>
                <w:b/>
                <w:bCs/>
                <w:sz w:val="28"/>
                <w:szCs w:val="28"/>
              </w:rPr>
            </w:pPr>
            <w:r w:rsidRPr="00710816">
              <w:rPr>
                <w:rFonts w:eastAsia="仿宋_GB2312" w:cs="仿宋_GB2312" w:hint="eastAsia"/>
                <w:b/>
                <w:bCs/>
                <w:sz w:val="28"/>
                <w:szCs w:val="28"/>
              </w:rPr>
              <w:t>学校近三年（不含本年度）增设专业情况</w:t>
            </w:r>
          </w:p>
        </w:tc>
      </w:tr>
      <w:tr w:rsidR="00B73DF1" w:rsidRPr="00710816">
        <w:trPr>
          <w:cantSplit/>
          <w:jc w:val="center"/>
        </w:trPr>
        <w:tc>
          <w:tcPr>
            <w:tcW w:w="950" w:type="dxa"/>
            <w:vAlign w:val="center"/>
          </w:tcPr>
          <w:p w:rsidR="00B73DF1" w:rsidRPr="00710816" w:rsidRDefault="00B73DF1" w:rsidP="00F72890">
            <w:pPr>
              <w:jc w:val="center"/>
              <w:rPr>
                <w:rFonts w:eastAsia="仿宋_GB2312"/>
              </w:rPr>
            </w:pPr>
            <w:r w:rsidRPr="00710816">
              <w:rPr>
                <w:rFonts w:eastAsia="仿宋_GB2312" w:cs="仿宋_GB2312" w:hint="eastAsia"/>
              </w:rPr>
              <w:t>序号</w:t>
            </w:r>
          </w:p>
        </w:tc>
        <w:tc>
          <w:tcPr>
            <w:tcW w:w="1595" w:type="dxa"/>
            <w:vAlign w:val="center"/>
          </w:tcPr>
          <w:p w:rsidR="00B73DF1" w:rsidRPr="00710816" w:rsidRDefault="00B73DF1" w:rsidP="00F72890">
            <w:pPr>
              <w:jc w:val="center"/>
              <w:rPr>
                <w:rFonts w:eastAsia="仿宋_GB2312"/>
              </w:rPr>
            </w:pPr>
            <w:r w:rsidRPr="00710816">
              <w:rPr>
                <w:rFonts w:eastAsia="仿宋_GB2312" w:cs="仿宋_GB2312" w:hint="eastAsia"/>
              </w:rPr>
              <w:t>专业代码</w:t>
            </w:r>
          </w:p>
        </w:tc>
        <w:tc>
          <w:tcPr>
            <w:tcW w:w="1399" w:type="dxa"/>
            <w:vAlign w:val="center"/>
          </w:tcPr>
          <w:p w:rsidR="00B73DF1" w:rsidRPr="00710816" w:rsidRDefault="00B73DF1" w:rsidP="00B73DF1">
            <w:pPr>
              <w:ind w:left="31680" w:hangingChars="100" w:firstLine="31680"/>
              <w:jc w:val="center"/>
              <w:rPr>
                <w:rFonts w:eastAsia="仿宋_GB2312"/>
              </w:rPr>
            </w:pPr>
            <w:r w:rsidRPr="00710816">
              <w:rPr>
                <w:rFonts w:eastAsia="仿宋_GB2312" w:cs="仿宋_GB2312" w:hint="eastAsia"/>
              </w:rPr>
              <w:t>本</w:t>
            </w:r>
            <w:r w:rsidRPr="00710816">
              <w:rPr>
                <w:rFonts w:eastAsia="仿宋_GB2312"/>
              </w:rPr>
              <w:t>/</w:t>
            </w:r>
            <w:r w:rsidRPr="00710816">
              <w:rPr>
                <w:rFonts w:eastAsia="仿宋_GB2312" w:cs="仿宋_GB2312" w:hint="eastAsia"/>
              </w:rPr>
              <w:t>专科</w:t>
            </w:r>
          </w:p>
        </w:tc>
        <w:tc>
          <w:tcPr>
            <w:tcW w:w="3060" w:type="dxa"/>
            <w:vAlign w:val="center"/>
          </w:tcPr>
          <w:p w:rsidR="00B73DF1" w:rsidRPr="00710816" w:rsidRDefault="00B73DF1" w:rsidP="00F72890">
            <w:pPr>
              <w:jc w:val="center"/>
              <w:rPr>
                <w:rFonts w:eastAsia="仿宋_GB2312"/>
              </w:rPr>
            </w:pPr>
            <w:r w:rsidRPr="00710816">
              <w:rPr>
                <w:rFonts w:eastAsia="仿宋_GB2312" w:cs="仿宋_GB2312" w:hint="eastAsia"/>
              </w:rPr>
              <w:t>专业名称</w:t>
            </w:r>
          </w:p>
        </w:tc>
        <w:tc>
          <w:tcPr>
            <w:tcW w:w="1958" w:type="dxa"/>
            <w:vAlign w:val="center"/>
          </w:tcPr>
          <w:p w:rsidR="00B73DF1" w:rsidRPr="00710816" w:rsidRDefault="00B73DF1" w:rsidP="00F72890">
            <w:pPr>
              <w:jc w:val="center"/>
              <w:rPr>
                <w:rFonts w:eastAsia="仿宋_GB2312"/>
              </w:rPr>
            </w:pPr>
            <w:r w:rsidRPr="00710816">
              <w:rPr>
                <w:rFonts w:eastAsia="仿宋_GB2312" w:cs="仿宋_GB2312" w:hint="eastAsia"/>
              </w:rPr>
              <w:t>设置年度</w:t>
            </w:r>
          </w:p>
        </w:tc>
      </w:tr>
      <w:tr w:rsidR="00B73DF1" w:rsidRPr="00710816" w:rsidTr="0099693C">
        <w:trPr>
          <w:jc w:val="center"/>
        </w:trPr>
        <w:tc>
          <w:tcPr>
            <w:tcW w:w="950" w:type="dxa"/>
            <w:vAlign w:val="center"/>
          </w:tcPr>
          <w:p w:rsidR="00B73DF1" w:rsidRPr="00710816" w:rsidRDefault="00B73DF1" w:rsidP="0099693C">
            <w:pPr>
              <w:jc w:val="center"/>
              <w:rPr>
                <w:rFonts w:eastAsia="仿宋_GB2312"/>
                <w:sz w:val="28"/>
                <w:szCs w:val="28"/>
              </w:rPr>
            </w:pPr>
            <w:r w:rsidRPr="00710816">
              <w:rPr>
                <w:rFonts w:eastAsia="仿宋_GB2312"/>
                <w:sz w:val="28"/>
                <w:szCs w:val="28"/>
              </w:rPr>
              <w:t>1</w:t>
            </w:r>
          </w:p>
        </w:tc>
        <w:tc>
          <w:tcPr>
            <w:tcW w:w="1595" w:type="dxa"/>
            <w:vAlign w:val="center"/>
          </w:tcPr>
          <w:p w:rsidR="00B73DF1" w:rsidRPr="00710816" w:rsidRDefault="00B73DF1" w:rsidP="0099693C">
            <w:pPr>
              <w:jc w:val="center"/>
              <w:rPr>
                <w:rFonts w:eastAsia="仿宋_GB2312"/>
                <w:sz w:val="28"/>
                <w:szCs w:val="28"/>
              </w:rPr>
            </w:pPr>
            <w:r w:rsidRPr="004B334D">
              <w:t>120902</w:t>
            </w:r>
          </w:p>
        </w:tc>
        <w:tc>
          <w:tcPr>
            <w:tcW w:w="1399" w:type="dxa"/>
            <w:vAlign w:val="center"/>
          </w:tcPr>
          <w:p w:rsidR="00B73DF1" w:rsidRPr="00710816" w:rsidRDefault="00B73DF1" w:rsidP="0099693C">
            <w:pPr>
              <w:jc w:val="center"/>
              <w:rPr>
                <w:rFonts w:eastAsia="仿宋_GB2312"/>
                <w:sz w:val="28"/>
                <w:szCs w:val="28"/>
              </w:rPr>
            </w:pPr>
            <w:r w:rsidRPr="00EA4F10">
              <w:rPr>
                <w:rFonts w:eastAsia="仿宋_GB2312" w:cs="仿宋_GB2312" w:hint="eastAsia"/>
              </w:rPr>
              <w:t>本科</w:t>
            </w:r>
          </w:p>
        </w:tc>
        <w:tc>
          <w:tcPr>
            <w:tcW w:w="3060" w:type="dxa"/>
            <w:vAlign w:val="center"/>
          </w:tcPr>
          <w:p w:rsidR="00B73DF1" w:rsidRPr="00710816" w:rsidRDefault="00B73DF1" w:rsidP="0099693C">
            <w:pPr>
              <w:jc w:val="center"/>
              <w:rPr>
                <w:rFonts w:eastAsia="仿宋_GB2312"/>
                <w:sz w:val="28"/>
                <w:szCs w:val="28"/>
              </w:rPr>
            </w:pPr>
            <w:r w:rsidRPr="00C63030">
              <w:rPr>
                <w:rFonts w:eastAsia="仿宋_GB2312" w:cs="仿宋_GB2312" w:hint="eastAsia"/>
              </w:rPr>
              <w:t>酒店管理</w:t>
            </w:r>
          </w:p>
        </w:tc>
        <w:tc>
          <w:tcPr>
            <w:tcW w:w="1958" w:type="dxa"/>
            <w:vAlign w:val="center"/>
          </w:tcPr>
          <w:p w:rsidR="00B73DF1" w:rsidRPr="00710816" w:rsidRDefault="00B73DF1" w:rsidP="0099693C">
            <w:pPr>
              <w:jc w:val="center"/>
              <w:rPr>
                <w:rFonts w:eastAsia="仿宋_GB2312"/>
                <w:sz w:val="28"/>
                <w:szCs w:val="28"/>
              </w:rPr>
            </w:pPr>
            <w:r w:rsidRPr="00845B62">
              <w:t>2014</w:t>
            </w:r>
            <w:r>
              <w:rPr>
                <w:rFonts w:hint="eastAsia"/>
              </w:rPr>
              <w:t>年</w:t>
            </w:r>
          </w:p>
        </w:tc>
      </w:tr>
      <w:tr w:rsidR="00B73DF1" w:rsidRPr="00710816" w:rsidTr="0099693C">
        <w:trPr>
          <w:trHeight w:val="234"/>
          <w:jc w:val="center"/>
        </w:trPr>
        <w:tc>
          <w:tcPr>
            <w:tcW w:w="950" w:type="dxa"/>
            <w:vAlign w:val="center"/>
          </w:tcPr>
          <w:p w:rsidR="00B73DF1" w:rsidRPr="00710816" w:rsidRDefault="00B73DF1" w:rsidP="0099693C">
            <w:pPr>
              <w:jc w:val="center"/>
              <w:rPr>
                <w:rFonts w:eastAsia="仿宋_GB2312"/>
                <w:sz w:val="28"/>
                <w:szCs w:val="28"/>
              </w:rPr>
            </w:pPr>
            <w:r w:rsidRPr="00710816">
              <w:rPr>
                <w:rFonts w:eastAsia="仿宋_GB2312"/>
                <w:sz w:val="28"/>
                <w:szCs w:val="28"/>
              </w:rPr>
              <w:t>2</w:t>
            </w:r>
          </w:p>
        </w:tc>
        <w:tc>
          <w:tcPr>
            <w:tcW w:w="1595" w:type="dxa"/>
            <w:vAlign w:val="center"/>
          </w:tcPr>
          <w:p w:rsidR="00B73DF1" w:rsidRPr="00652972" w:rsidRDefault="00B73DF1" w:rsidP="008F2D19">
            <w:pPr>
              <w:jc w:val="center"/>
              <w:rPr>
                <w:rFonts w:ascii="仿宋" w:eastAsia="仿宋" w:hAnsi="仿宋"/>
              </w:rPr>
            </w:pPr>
            <w:r w:rsidRPr="00652972">
              <w:rPr>
                <w:rFonts w:ascii="仿宋" w:eastAsia="仿宋" w:hAnsi="仿宋"/>
              </w:rPr>
              <w:t>050107T</w:t>
            </w:r>
          </w:p>
        </w:tc>
        <w:tc>
          <w:tcPr>
            <w:tcW w:w="1399" w:type="dxa"/>
            <w:vAlign w:val="center"/>
          </w:tcPr>
          <w:p w:rsidR="00B73DF1" w:rsidRPr="00652972" w:rsidRDefault="00B73DF1" w:rsidP="008F2D19">
            <w:pPr>
              <w:jc w:val="center"/>
              <w:rPr>
                <w:rFonts w:ascii="仿宋" w:eastAsia="仿宋" w:hAnsi="仿宋"/>
              </w:rPr>
            </w:pPr>
            <w:r w:rsidRPr="00652972">
              <w:rPr>
                <w:rFonts w:ascii="仿宋" w:eastAsia="仿宋" w:hAnsi="仿宋" w:hint="eastAsia"/>
              </w:rPr>
              <w:t>本科</w:t>
            </w:r>
          </w:p>
        </w:tc>
        <w:tc>
          <w:tcPr>
            <w:tcW w:w="3060" w:type="dxa"/>
            <w:vAlign w:val="center"/>
          </w:tcPr>
          <w:p w:rsidR="00B73DF1" w:rsidRPr="00652972" w:rsidRDefault="00B73DF1" w:rsidP="008F2D19">
            <w:pPr>
              <w:jc w:val="center"/>
              <w:rPr>
                <w:rFonts w:ascii="仿宋" w:eastAsia="仿宋" w:hAnsi="仿宋"/>
              </w:rPr>
            </w:pPr>
            <w:r w:rsidRPr="00652972">
              <w:rPr>
                <w:rFonts w:ascii="仿宋" w:eastAsia="仿宋" w:hAnsi="仿宋" w:hint="eastAsia"/>
              </w:rPr>
              <w:t>秘书学</w:t>
            </w:r>
          </w:p>
        </w:tc>
        <w:tc>
          <w:tcPr>
            <w:tcW w:w="1958" w:type="dxa"/>
            <w:vAlign w:val="center"/>
          </w:tcPr>
          <w:p w:rsidR="00B73DF1" w:rsidRPr="00652972" w:rsidRDefault="00B73DF1" w:rsidP="008F2D19">
            <w:pPr>
              <w:jc w:val="center"/>
              <w:rPr>
                <w:rFonts w:ascii="仿宋" w:eastAsia="仿宋" w:hAnsi="仿宋"/>
              </w:rPr>
            </w:pPr>
            <w:r w:rsidRPr="00652972">
              <w:rPr>
                <w:rFonts w:ascii="仿宋" w:eastAsia="仿宋" w:hAnsi="仿宋"/>
              </w:rPr>
              <w:t>2016</w:t>
            </w:r>
            <w:r w:rsidRPr="00652972">
              <w:rPr>
                <w:rFonts w:ascii="仿宋" w:eastAsia="仿宋" w:hAnsi="仿宋" w:hint="eastAsia"/>
                <w:kern w:val="1"/>
              </w:rPr>
              <w:t>年</w:t>
            </w: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3</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4</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5</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6</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7</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8</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9</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10</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11</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12</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13</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14</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15</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16</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r w:rsidR="00B73DF1" w:rsidRPr="00710816">
        <w:trPr>
          <w:jc w:val="center"/>
        </w:trPr>
        <w:tc>
          <w:tcPr>
            <w:tcW w:w="950" w:type="dxa"/>
            <w:vAlign w:val="center"/>
          </w:tcPr>
          <w:p w:rsidR="00B73DF1" w:rsidRPr="00710816" w:rsidRDefault="00B73DF1" w:rsidP="00F72890">
            <w:pPr>
              <w:jc w:val="center"/>
              <w:rPr>
                <w:rFonts w:eastAsia="仿宋_GB2312"/>
                <w:sz w:val="28"/>
                <w:szCs w:val="28"/>
              </w:rPr>
            </w:pPr>
            <w:r w:rsidRPr="00710816">
              <w:rPr>
                <w:rFonts w:eastAsia="仿宋_GB2312"/>
                <w:sz w:val="28"/>
                <w:szCs w:val="28"/>
              </w:rPr>
              <w:t>17</w:t>
            </w:r>
          </w:p>
        </w:tc>
        <w:tc>
          <w:tcPr>
            <w:tcW w:w="1595" w:type="dxa"/>
          </w:tcPr>
          <w:p w:rsidR="00B73DF1" w:rsidRPr="00710816" w:rsidRDefault="00B73DF1" w:rsidP="00F72890">
            <w:pPr>
              <w:rPr>
                <w:rFonts w:eastAsia="仿宋_GB2312"/>
                <w:sz w:val="28"/>
                <w:szCs w:val="28"/>
              </w:rPr>
            </w:pPr>
          </w:p>
        </w:tc>
        <w:tc>
          <w:tcPr>
            <w:tcW w:w="1399" w:type="dxa"/>
          </w:tcPr>
          <w:p w:rsidR="00B73DF1" w:rsidRPr="00710816" w:rsidRDefault="00B73DF1" w:rsidP="00F72890">
            <w:pPr>
              <w:rPr>
                <w:rFonts w:eastAsia="仿宋_GB2312"/>
                <w:sz w:val="28"/>
                <w:szCs w:val="28"/>
              </w:rPr>
            </w:pPr>
          </w:p>
        </w:tc>
        <w:tc>
          <w:tcPr>
            <w:tcW w:w="3060" w:type="dxa"/>
          </w:tcPr>
          <w:p w:rsidR="00B73DF1" w:rsidRPr="00710816" w:rsidRDefault="00B73DF1" w:rsidP="00F72890">
            <w:pPr>
              <w:rPr>
                <w:rFonts w:eastAsia="仿宋_GB2312"/>
                <w:sz w:val="28"/>
                <w:szCs w:val="28"/>
              </w:rPr>
            </w:pPr>
          </w:p>
        </w:tc>
        <w:tc>
          <w:tcPr>
            <w:tcW w:w="1958" w:type="dxa"/>
          </w:tcPr>
          <w:p w:rsidR="00B73DF1" w:rsidRPr="00710816" w:rsidRDefault="00B73DF1" w:rsidP="00F72890">
            <w:pPr>
              <w:rPr>
                <w:rFonts w:eastAsia="仿宋_GB2312"/>
                <w:sz w:val="28"/>
                <w:szCs w:val="28"/>
              </w:rPr>
            </w:pPr>
          </w:p>
        </w:tc>
      </w:tr>
    </w:tbl>
    <w:p w:rsidR="00B73DF1" w:rsidRDefault="00B73DF1" w:rsidP="00200185">
      <w:pPr>
        <w:spacing w:beforeLines="100" w:afterLines="100"/>
        <w:rPr>
          <w:rFonts w:eastAsia="仿宋_GB2312"/>
        </w:rPr>
      </w:pPr>
    </w:p>
    <w:sectPr w:rsidR="00B73DF1" w:rsidSect="001B6717">
      <w:footerReference w:type="even" r:id="rId7"/>
      <w:footerReference w:type="default" r:id="rId8"/>
      <w:pgSz w:w="11906" w:h="16838" w:code="9"/>
      <w:pgMar w:top="1714" w:right="1531" w:bottom="1246" w:left="1531" w:header="851" w:footer="1035" w:gutter="0"/>
      <w:pgNumType w:start="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F1" w:rsidRDefault="00B73DF1" w:rsidP="007F3000">
      <w:r>
        <w:separator/>
      </w:r>
    </w:p>
  </w:endnote>
  <w:endnote w:type="continuationSeparator" w:id="0">
    <w:p w:rsidR="00B73DF1" w:rsidRDefault="00B73DF1" w:rsidP="007F3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黑体"/>
    <w:panose1 w:val="00000000000000000000"/>
    <w:charset w:val="86"/>
    <w:family w:val="auto"/>
    <w:notTrueType/>
    <w:pitch w:val="default"/>
    <w:sig w:usb0="00000001" w:usb1="080E0000" w:usb2="00000010" w:usb3="00000000" w:csb0="00040000" w:csb1="00000000"/>
  </w:font>
  <w:font w:name="仿宋_GB2312">
    <w:altName w:val="黑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F1" w:rsidRDefault="00B73DF1" w:rsidP="00D84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DF1" w:rsidRDefault="00B73D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F1" w:rsidRDefault="00B73DF1" w:rsidP="00D84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73DF1" w:rsidRDefault="00B73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F1" w:rsidRDefault="00B73DF1" w:rsidP="007F3000">
      <w:r>
        <w:separator/>
      </w:r>
    </w:p>
  </w:footnote>
  <w:footnote w:type="continuationSeparator" w:id="0">
    <w:p w:rsidR="00B73DF1" w:rsidRDefault="00B73DF1" w:rsidP="007F3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EnclosedFullstop"/>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37C0938"/>
    <w:multiLevelType w:val="multilevel"/>
    <w:tmpl w:val="237C0938"/>
    <w:lvl w:ilvl="0">
      <w:start w:val="3"/>
      <w:numFmt w:val="japaneseCounting"/>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588649F"/>
    <w:multiLevelType w:val="hybridMultilevel"/>
    <w:tmpl w:val="8DFEF348"/>
    <w:lvl w:ilvl="0" w:tplc="CEC8825C">
      <w:start w:val="1"/>
      <w:numFmt w:val="decimalEnclosedFullstop"/>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53A22D73"/>
    <w:multiLevelType w:val="singleLevel"/>
    <w:tmpl w:val="53A22D73"/>
    <w:lvl w:ilvl="0">
      <w:start w:val="11"/>
      <w:numFmt w:val="chineseCounting"/>
      <w:suff w:val="nothing"/>
      <w:lvlText w:val="%1、"/>
      <w:lvlJc w:val="left"/>
      <w:rPr>
        <w:rFonts w:cs="Times New Roman"/>
      </w:rPr>
    </w:lvl>
  </w:abstractNum>
  <w:abstractNum w:abstractNumId="4">
    <w:nsid w:val="53A2A256"/>
    <w:multiLevelType w:val="singleLevel"/>
    <w:tmpl w:val="53A2A256"/>
    <w:lvl w:ilvl="0">
      <w:start w:val="3"/>
      <w:numFmt w:val="decimal"/>
      <w:suff w:val="nothing"/>
      <w:lvlText w:val="%1."/>
      <w:lvlJc w:val="left"/>
      <w:rPr>
        <w:rFonts w:cs="Times New Roman"/>
      </w:rPr>
    </w:lvl>
  </w:abstractNum>
  <w:abstractNum w:abstractNumId="5">
    <w:nsid w:val="53A38EE7"/>
    <w:multiLevelType w:val="singleLevel"/>
    <w:tmpl w:val="53A38EE7"/>
    <w:lvl w:ilvl="0">
      <w:start w:val="2"/>
      <w:numFmt w:val="decimal"/>
      <w:suff w:val="nothing"/>
      <w:lvlText w:val="%1、"/>
      <w:lvlJc w:val="left"/>
      <w:rPr>
        <w:rFonts w:cs="Times New Roman"/>
      </w:rPr>
    </w:lvl>
  </w:abstractNum>
  <w:abstractNum w:abstractNumId="6">
    <w:nsid w:val="5563BCF4"/>
    <w:multiLevelType w:val="singleLevel"/>
    <w:tmpl w:val="5563BCF4"/>
    <w:lvl w:ilvl="0">
      <w:start w:val="2"/>
      <w:numFmt w:val="decimal"/>
      <w:suff w:val="nothing"/>
      <w:lvlText w:val="%1."/>
      <w:lvlJc w:val="left"/>
      <w:rPr>
        <w:rFonts w:cs="Times New Roman"/>
      </w:rPr>
    </w:lvl>
  </w:abstractNum>
  <w:abstractNum w:abstractNumId="7">
    <w:nsid w:val="5563BD1F"/>
    <w:multiLevelType w:val="singleLevel"/>
    <w:tmpl w:val="5563BD1F"/>
    <w:lvl w:ilvl="0">
      <w:start w:val="1"/>
      <w:numFmt w:val="decimal"/>
      <w:suff w:val="nothing"/>
      <w:lvlText w:val="（%1）"/>
      <w:lvlJc w:val="left"/>
      <w:rPr>
        <w:rFonts w:cs="Times New Roman"/>
      </w:rPr>
    </w:lvl>
  </w:abstractNum>
  <w:abstractNum w:abstractNumId="8">
    <w:nsid w:val="572C27AD"/>
    <w:multiLevelType w:val="singleLevel"/>
    <w:tmpl w:val="572C27AD"/>
    <w:lvl w:ilvl="0">
      <w:start w:val="2"/>
      <w:numFmt w:val="decimal"/>
      <w:suff w:val="nothing"/>
      <w:lvlText w:val="%1."/>
      <w:lvlJc w:val="left"/>
      <w:rPr>
        <w:rFonts w:cs="Times New Roman"/>
      </w:rPr>
    </w:lvl>
  </w:abstractNum>
  <w:num w:numId="1">
    <w:abstractNumId w:val="2"/>
  </w:num>
  <w:num w:numId="2">
    <w:abstractNumId w:val="6"/>
  </w:num>
  <w:num w:numId="3">
    <w:abstractNumId w:val="7"/>
  </w:num>
  <w:num w:numId="4">
    <w:abstractNumId w:val="1"/>
  </w:num>
  <w:num w:numId="5">
    <w:abstractNumId w:val="0"/>
  </w:num>
  <w:num w:numId="6">
    <w:abstractNumId w:val="5"/>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000"/>
    <w:rsid w:val="000010A1"/>
    <w:rsid w:val="0000159F"/>
    <w:rsid w:val="00011D61"/>
    <w:rsid w:val="0001321B"/>
    <w:rsid w:val="00014304"/>
    <w:rsid w:val="000178A2"/>
    <w:rsid w:val="00023557"/>
    <w:rsid w:val="0002626B"/>
    <w:rsid w:val="000305D1"/>
    <w:rsid w:val="00034B71"/>
    <w:rsid w:val="00041F3E"/>
    <w:rsid w:val="0004214E"/>
    <w:rsid w:val="000456DF"/>
    <w:rsid w:val="00050D39"/>
    <w:rsid w:val="00061C17"/>
    <w:rsid w:val="00064A31"/>
    <w:rsid w:val="00080BAD"/>
    <w:rsid w:val="0008659E"/>
    <w:rsid w:val="00096111"/>
    <w:rsid w:val="000977A0"/>
    <w:rsid w:val="000A0B7A"/>
    <w:rsid w:val="000A3658"/>
    <w:rsid w:val="000A36B9"/>
    <w:rsid w:val="000B4440"/>
    <w:rsid w:val="000B6F54"/>
    <w:rsid w:val="000C06E5"/>
    <w:rsid w:val="000C5029"/>
    <w:rsid w:val="000D0DCF"/>
    <w:rsid w:val="000D622F"/>
    <w:rsid w:val="000E3793"/>
    <w:rsid w:val="000F4D31"/>
    <w:rsid w:val="00101830"/>
    <w:rsid w:val="001128EF"/>
    <w:rsid w:val="001152DD"/>
    <w:rsid w:val="00115D39"/>
    <w:rsid w:val="00117111"/>
    <w:rsid w:val="00117350"/>
    <w:rsid w:val="00132FC2"/>
    <w:rsid w:val="0015085B"/>
    <w:rsid w:val="0015196A"/>
    <w:rsid w:val="001535BA"/>
    <w:rsid w:val="00154B85"/>
    <w:rsid w:val="0015755D"/>
    <w:rsid w:val="0015799D"/>
    <w:rsid w:val="00160318"/>
    <w:rsid w:val="0016082E"/>
    <w:rsid w:val="00163495"/>
    <w:rsid w:val="00164162"/>
    <w:rsid w:val="00165D44"/>
    <w:rsid w:val="001714AB"/>
    <w:rsid w:val="00174487"/>
    <w:rsid w:val="00176B5A"/>
    <w:rsid w:val="00181FAE"/>
    <w:rsid w:val="001862BE"/>
    <w:rsid w:val="001921F1"/>
    <w:rsid w:val="00195FE9"/>
    <w:rsid w:val="001A7E40"/>
    <w:rsid w:val="001B1050"/>
    <w:rsid w:val="001B33E3"/>
    <w:rsid w:val="001B6717"/>
    <w:rsid w:val="001C5E19"/>
    <w:rsid w:val="001C74C3"/>
    <w:rsid w:val="001C7FAA"/>
    <w:rsid w:val="001D2C73"/>
    <w:rsid w:val="001D2F0A"/>
    <w:rsid w:val="001E67FC"/>
    <w:rsid w:val="001F2E14"/>
    <w:rsid w:val="001F41CE"/>
    <w:rsid w:val="001F6B56"/>
    <w:rsid w:val="00200185"/>
    <w:rsid w:val="002003A2"/>
    <w:rsid w:val="00202DC3"/>
    <w:rsid w:val="00202FED"/>
    <w:rsid w:val="002109EC"/>
    <w:rsid w:val="00213E1C"/>
    <w:rsid w:val="0022435F"/>
    <w:rsid w:val="00230070"/>
    <w:rsid w:val="002325B0"/>
    <w:rsid w:val="00235FF4"/>
    <w:rsid w:val="002406E7"/>
    <w:rsid w:val="00242F0E"/>
    <w:rsid w:val="00243B0D"/>
    <w:rsid w:val="00250421"/>
    <w:rsid w:val="00253403"/>
    <w:rsid w:val="00255022"/>
    <w:rsid w:val="002551A2"/>
    <w:rsid w:val="002614FC"/>
    <w:rsid w:val="0026795D"/>
    <w:rsid w:val="0026797C"/>
    <w:rsid w:val="002703B8"/>
    <w:rsid w:val="00283673"/>
    <w:rsid w:val="002856E0"/>
    <w:rsid w:val="00287379"/>
    <w:rsid w:val="00295CC7"/>
    <w:rsid w:val="00296733"/>
    <w:rsid w:val="002A315B"/>
    <w:rsid w:val="002A6FBB"/>
    <w:rsid w:val="002A7E5F"/>
    <w:rsid w:val="002A7E84"/>
    <w:rsid w:val="002B0693"/>
    <w:rsid w:val="002B46DD"/>
    <w:rsid w:val="002C2758"/>
    <w:rsid w:val="002D05DD"/>
    <w:rsid w:val="002E5178"/>
    <w:rsid w:val="002F149F"/>
    <w:rsid w:val="002F4D49"/>
    <w:rsid w:val="002F534C"/>
    <w:rsid w:val="00301F31"/>
    <w:rsid w:val="003051BC"/>
    <w:rsid w:val="00307E99"/>
    <w:rsid w:val="003108AC"/>
    <w:rsid w:val="003114C8"/>
    <w:rsid w:val="00313DA2"/>
    <w:rsid w:val="00316652"/>
    <w:rsid w:val="00316A3F"/>
    <w:rsid w:val="0032006B"/>
    <w:rsid w:val="00320F83"/>
    <w:rsid w:val="003234A5"/>
    <w:rsid w:val="00323A49"/>
    <w:rsid w:val="00324A4E"/>
    <w:rsid w:val="00326FDC"/>
    <w:rsid w:val="003321ED"/>
    <w:rsid w:val="00340D49"/>
    <w:rsid w:val="00340D7F"/>
    <w:rsid w:val="00341C14"/>
    <w:rsid w:val="00344271"/>
    <w:rsid w:val="00346C7C"/>
    <w:rsid w:val="00361930"/>
    <w:rsid w:val="0037558A"/>
    <w:rsid w:val="00376A7B"/>
    <w:rsid w:val="003840F8"/>
    <w:rsid w:val="00385DF4"/>
    <w:rsid w:val="003864D3"/>
    <w:rsid w:val="003938C0"/>
    <w:rsid w:val="00393F11"/>
    <w:rsid w:val="00396B5B"/>
    <w:rsid w:val="003A0457"/>
    <w:rsid w:val="003A10D3"/>
    <w:rsid w:val="003B47FB"/>
    <w:rsid w:val="003D5446"/>
    <w:rsid w:val="003D6152"/>
    <w:rsid w:val="003E50E0"/>
    <w:rsid w:val="003F5A20"/>
    <w:rsid w:val="003F7053"/>
    <w:rsid w:val="00404CB1"/>
    <w:rsid w:val="0041185A"/>
    <w:rsid w:val="004141B2"/>
    <w:rsid w:val="00426381"/>
    <w:rsid w:val="00430835"/>
    <w:rsid w:val="0043289B"/>
    <w:rsid w:val="004329C0"/>
    <w:rsid w:val="00441E52"/>
    <w:rsid w:val="00447306"/>
    <w:rsid w:val="004509A1"/>
    <w:rsid w:val="004565A5"/>
    <w:rsid w:val="00481C86"/>
    <w:rsid w:val="0048229B"/>
    <w:rsid w:val="00482604"/>
    <w:rsid w:val="00482A52"/>
    <w:rsid w:val="004830FA"/>
    <w:rsid w:val="0048384E"/>
    <w:rsid w:val="00484F3D"/>
    <w:rsid w:val="00494824"/>
    <w:rsid w:val="00494B1E"/>
    <w:rsid w:val="00495A11"/>
    <w:rsid w:val="004A01CC"/>
    <w:rsid w:val="004A2F80"/>
    <w:rsid w:val="004B1F5E"/>
    <w:rsid w:val="004B334D"/>
    <w:rsid w:val="004B4A4B"/>
    <w:rsid w:val="004B4AFC"/>
    <w:rsid w:val="004C6122"/>
    <w:rsid w:val="004C7E44"/>
    <w:rsid w:val="004D2F52"/>
    <w:rsid w:val="004D5930"/>
    <w:rsid w:val="004E2D60"/>
    <w:rsid w:val="004E4979"/>
    <w:rsid w:val="004E4EB0"/>
    <w:rsid w:val="004F2346"/>
    <w:rsid w:val="004F6E79"/>
    <w:rsid w:val="005038EE"/>
    <w:rsid w:val="00503DEF"/>
    <w:rsid w:val="00504B62"/>
    <w:rsid w:val="00511FE0"/>
    <w:rsid w:val="00512522"/>
    <w:rsid w:val="00526867"/>
    <w:rsid w:val="00531DCF"/>
    <w:rsid w:val="00540811"/>
    <w:rsid w:val="00543896"/>
    <w:rsid w:val="00545D22"/>
    <w:rsid w:val="005520E4"/>
    <w:rsid w:val="00557C3E"/>
    <w:rsid w:val="00575CFD"/>
    <w:rsid w:val="0057665D"/>
    <w:rsid w:val="00582390"/>
    <w:rsid w:val="00584C3E"/>
    <w:rsid w:val="00587F17"/>
    <w:rsid w:val="00590C17"/>
    <w:rsid w:val="0059308A"/>
    <w:rsid w:val="005968B5"/>
    <w:rsid w:val="00597EAE"/>
    <w:rsid w:val="005A3A03"/>
    <w:rsid w:val="005A4E2C"/>
    <w:rsid w:val="005B23D3"/>
    <w:rsid w:val="005B2E65"/>
    <w:rsid w:val="005C013F"/>
    <w:rsid w:val="005C181A"/>
    <w:rsid w:val="005C1DCA"/>
    <w:rsid w:val="005C3A6E"/>
    <w:rsid w:val="005D062C"/>
    <w:rsid w:val="005D0C18"/>
    <w:rsid w:val="005D256D"/>
    <w:rsid w:val="005D3C8E"/>
    <w:rsid w:val="005D3D7D"/>
    <w:rsid w:val="005D65C3"/>
    <w:rsid w:val="005D7661"/>
    <w:rsid w:val="005E0ED6"/>
    <w:rsid w:val="005E1EAD"/>
    <w:rsid w:val="005E2BD2"/>
    <w:rsid w:val="005E3525"/>
    <w:rsid w:val="005E4CDA"/>
    <w:rsid w:val="005F783E"/>
    <w:rsid w:val="00601633"/>
    <w:rsid w:val="00602BCD"/>
    <w:rsid w:val="006057A3"/>
    <w:rsid w:val="00612BDE"/>
    <w:rsid w:val="00616E0B"/>
    <w:rsid w:val="00617636"/>
    <w:rsid w:val="00620BC6"/>
    <w:rsid w:val="00621D88"/>
    <w:rsid w:val="006310A4"/>
    <w:rsid w:val="00646E60"/>
    <w:rsid w:val="00651B36"/>
    <w:rsid w:val="00652972"/>
    <w:rsid w:val="00653B9D"/>
    <w:rsid w:val="00653CDC"/>
    <w:rsid w:val="00660DCF"/>
    <w:rsid w:val="006621CD"/>
    <w:rsid w:val="0066495A"/>
    <w:rsid w:val="00667F54"/>
    <w:rsid w:val="00673070"/>
    <w:rsid w:val="006765DE"/>
    <w:rsid w:val="00684229"/>
    <w:rsid w:val="00691335"/>
    <w:rsid w:val="00696AC9"/>
    <w:rsid w:val="006A43E0"/>
    <w:rsid w:val="006A51C2"/>
    <w:rsid w:val="006C017A"/>
    <w:rsid w:val="006E02C6"/>
    <w:rsid w:val="006E1799"/>
    <w:rsid w:val="007007D6"/>
    <w:rsid w:val="00700F19"/>
    <w:rsid w:val="007028BA"/>
    <w:rsid w:val="00704AF8"/>
    <w:rsid w:val="0070721B"/>
    <w:rsid w:val="00710816"/>
    <w:rsid w:val="00712637"/>
    <w:rsid w:val="007129D7"/>
    <w:rsid w:val="00714B26"/>
    <w:rsid w:val="00716220"/>
    <w:rsid w:val="00723A51"/>
    <w:rsid w:val="007243FF"/>
    <w:rsid w:val="00740284"/>
    <w:rsid w:val="007408AD"/>
    <w:rsid w:val="00741FF8"/>
    <w:rsid w:val="00742D99"/>
    <w:rsid w:val="00743D3C"/>
    <w:rsid w:val="007440CF"/>
    <w:rsid w:val="00744500"/>
    <w:rsid w:val="00746855"/>
    <w:rsid w:val="00751DAC"/>
    <w:rsid w:val="007578EC"/>
    <w:rsid w:val="0076132C"/>
    <w:rsid w:val="00767CED"/>
    <w:rsid w:val="00773914"/>
    <w:rsid w:val="00775612"/>
    <w:rsid w:val="007769A9"/>
    <w:rsid w:val="00777EFF"/>
    <w:rsid w:val="00780C23"/>
    <w:rsid w:val="00781E91"/>
    <w:rsid w:val="00785AF3"/>
    <w:rsid w:val="0079224B"/>
    <w:rsid w:val="00793352"/>
    <w:rsid w:val="0079591F"/>
    <w:rsid w:val="00795B5F"/>
    <w:rsid w:val="007A56B6"/>
    <w:rsid w:val="007A649E"/>
    <w:rsid w:val="007A6CB3"/>
    <w:rsid w:val="007B57F4"/>
    <w:rsid w:val="007B5B91"/>
    <w:rsid w:val="007C3DFB"/>
    <w:rsid w:val="007C7103"/>
    <w:rsid w:val="007D0E91"/>
    <w:rsid w:val="007D18A3"/>
    <w:rsid w:val="007D3F9A"/>
    <w:rsid w:val="007D5416"/>
    <w:rsid w:val="007D76D5"/>
    <w:rsid w:val="007E49DD"/>
    <w:rsid w:val="007F112F"/>
    <w:rsid w:val="007F3000"/>
    <w:rsid w:val="00801648"/>
    <w:rsid w:val="008044C9"/>
    <w:rsid w:val="00805B61"/>
    <w:rsid w:val="008205FF"/>
    <w:rsid w:val="00821C29"/>
    <w:rsid w:val="00825F21"/>
    <w:rsid w:val="00833609"/>
    <w:rsid w:val="0083724F"/>
    <w:rsid w:val="00837B9F"/>
    <w:rsid w:val="0084058B"/>
    <w:rsid w:val="00841401"/>
    <w:rsid w:val="008436E7"/>
    <w:rsid w:val="008443FD"/>
    <w:rsid w:val="00845B62"/>
    <w:rsid w:val="008468BD"/>
    <w:rsid w:val="0085057B"/>
    <w:rsid w:val="00850A03"/>
    <w:rsid w:val="00852FA9"/>
    <w:rsid w:val="008546A9"/>
    <w:rsid w:val="0085568F"/>
    <w:rsid w:val="008564C4"/>
    <w:rsid w:val="00857F69"/>
    <w:rsid w:val="00866C0D"/>
    <w:rsid w:val="008671B9"/>
    <w:rsid w:val="00875EEC"/>
    <w:rsid w:val="008760FA"/>
    <w:rsid w:val="008819CB"/>
    <w:rsid w:val="00885496"/>
    <w:rsid w:val="00891CDB"/>
    <w:rsid w:val="00895853"/>
    <w:rsid w:val="00895CB1"/>
    <w:rsid w:val="00897F93"/>
    <w:rsid w:val="008A231C"/>
    <w:rsid w:val="008A6ED9"/>
    <w:rsid w:val="008A733B"/>
    <w:rsid w:val="008B06A7"/>
    <w:rsid w:val="008B72FE"/>
    <w:rsid w:val="008C09FF"/>
    <w:rsid w:val="008C6E54"/>
    <w:rsid w:val="008D1768"/>
    <w:rsid w:val="008D39F1"/>
    <w:rsid w:val="008D5BB2"/>
    <w:rsid w:val="008D6E4D"/>
    <w:rsid w:val="008E237A"/>
    <w:rsid w:val="008E50E9"/>
    <w:rsid w:val="008F1219"/>
    <w:rsid w:val="008F2066"/>
    <w:rsid w:val="008F2D19"/>
    <w:rsid w:val="008F43B2"/>
    <w:rsid w:val="00904685"/>
    <w:rsid w:val="00906D39"/>
    <w:rsid w:val="00912C76"/>
    <w:rsid w:val="00913B85"/>
    <w:rsid w:val="00923B02"/>
    <w:rsid w:val="0092750D"/>
    <w:rsid w:val="00927A39"/>
    <w:rsid w:val="00933143"/>
    <w:rsid w:val="009344EA"/>
    <w:rsid w:val="009406A7"/>
    <w:rsid w:val="009525F3"/>
    <w:rsid w:val="00962306"/>
    <w:rsid w:val="00962FC7"/>
    <w:rsid w:val="00964649"/>
    <w:rsid w:val="0096557E"/>
    <w:rsid w:val="00965E91"/>
    <w:rsid w:val="00966138"/>
    <w:rsid w:val="009710AA"/>
    <w:rsid w:val="009718BA"/>
    <w:rsid w:val="00973940"/>
    <w:rsid w:val="00975031"/>
    <w:rsid w:val="00985895"/>
    <w:rsid w:val="0098710E"/>
    <w:rsid w:val="00990A02"/>
    <w:rsid w:val="00991E34"/>
    <w:rsid w:val="00995BC4"/>
    <w:rsid w:val="0099693C"/>
    <w:rsid w:val="009A107B"/>
    <w:rsid w:val="009A4EA1"/>
    <w:rsid w:val="009A743E"/>
    <w:rsid w:val="009B23E6"/>
    <w:rsid w:val="009B2A76"/>
    <w:rsid w:val="009C022B"/>
    <w:rsid w:val="009C35CD"/>
    <w:rsid w:val="009D4691"/>
    <w:rsid w:val="009D52B3"/>
    <w:rsid w:val="009E004B"/>
    <w:rsid w:val="009E12E0"/>
    <w:rsid w:val="009E4DEC"/>
    <w:rsid w:val="009E5A82"/>
    <w:rsid w:val="009F2BAE"/>
    <w:rsid w:val="009F3EE9"/>
    <w:rsid w:val="009F45BF"/>
    <w:rsid w:val="009F4FBC"/>
    <w:rsid w:val="009F6596"/>
    <w:rsid w:val="009F719E"/>
    <w:rsid w:val="009F7B70"/>
    <w:rsid w:val="009F7C81"/>
    <w:rsid w:val="009F7FC8"/>
    <w:rsid w:val="00A0680F"/>
    <w:rsid w:val="00A24329"/>
    <w:rsid w:val="00A26288"/>
    <w:rsid w:val="00A26589"/>
    <w:rsid w:val="00A318D8"/>
    <w:rsid w:val="00A37805"/>
    <w:rsid w:val="00A47084"/>
    <w:rsid w:val="00A51C10"/>
    <w:rsid w:val="00A569A8"/>
    <w:rsid w:val="00A60B86"/>
    <w:rsid w:val="00A67598"/>
    <w:rsid w:val="00A713B1"/>
    <w:rsid w:val="00A81ED1"/>
    <w:rsid w:val="00A83FF7"/>
    <w:rsid w:val="00A84B64"/>
    <w:rsid w:val="00A852C5"/>
    <w:rsid w:val="00A92E0E"/>
    <w:rsid w:val="00A96510"/>
    <w:rsid w:val="00AA7BE8"/>
    <w:rsid w:val="00AB6818"/>
    <w:rsid w:val="00AC2AF2"/>
    <w:rsid w:val="00AC5FD8"/>
    <w:rsid w:val="00AD1B33"/>
    <w:rsid w:val="00AD23AA"/>
    <w:rsid w:val="00AD58A4"/>
    <w:rsid w:val="00AD6028"/>
    <w:rsid w:val="00AE0C6A"/>
    <w:rsid w:val="00AE14B0"/>
    <w:rsid w:val="00AF016F"/>
    <w:rsid w:val="00AF738E"/>
    <w:rsid w:val="00B01A6B"/>
    <w:rsid w:val="00B1140B"/>
    <w:rsid w:val="00B15CF3"/>
    <w:rsid w:val="00B169CF"/>
    <w:rsid w:val="00B2111D"/>
    <w:rsid w:val="00B23D67"/>
    <w:rsid w:val="00B26444"/>
    <w:rsid w:val="00B275D7"/>
    <w:rsid w:val="00B30E73"/>
    <w:rsid w:val="00B31B0E"/>
    <w:rsid w:val="00B33DB5"/>
    <w:rsid w:val="00B33E61"/>
    <w:rsid w:val="00B40137"/>
    <w:rsid w:val="00B422D2"/>
    <w:rsid w:val="00B4395D"/>
    <w:rsid w:val="00B459D5"/>
    <w:rsid w:val="00B548A9"/>
    <w:rsid w:val="00B548B2"/>
    <w:rsid w:val="00B555D8"/>
    <w:rsid w:val="00B56D33"/>
    <w:rsid w:val="00B73DF1"/>
    <w:rsid w:val="00B77D03"/>
    <w:rsid w:val="00B840DB"/>
    <w:rsid w:val="00B87F98"/>
    <w:rsid w:val="00B96F35"/>
    <w:rsid w:val="00BA0821"/>
    <w:rsid w:val="00BA305A"/>
    <w:rsid w:val="00BB103A"/>
    <w:rsid w:val="00BB465F"/>
    <w:rsid w:val="00BB6EBC"/>
    <w:rsid w:val="00BB70F7"/>
    <w:rsid w:val="00BC1FD0"/>
    <w:rsid w:val="00BD17C4"/>
    <w:rsid w:val="00BD1CD9"/>
    <w:rsid w:val="00BD4BBE"/>
    <w:rsid w:val="00BE20F6"/>
    <w:rsid w:val="00BE3131"/>
    <w:rsid w:val="00BE34E6"/>
    <w:rsid w:val="00BF344F"/>
    <w:rsid w:val="00C03D16"/>
    <w:rsid w:val="00C04340"/>
    <w:rsid w:val="00C0705F"/>
    <w:rsid w:val="00C1089E"/>
    <w:rsid w:val="00C1104A"/>
    <w:rsid w:val="00C11208"/>
    <w:rsid w:val="00C330CA"/>
    <w:rsid w:val="00C41FED"/>
    <w:rsid w:val="00C44B9D"/>
    <w:rsid w:val="00C45A65"/>
    <w:rsid w:val="00C462A4"/>
    <w:rsid w:val="00C53FED"/>
    <w:rsid w:val="00C57ADB"/>
    <w:rsid w:val="00C60758"/>
    <w:rsid w:val="00C63030"/>
    <w:rsid w:val="00C65F3C"/>
    <w:rsid w:val="00C70AAE"/>
    <w:rsid w:val="00C70D7C"/>
    <w:rsid w:val="00C77F55"/>
    <w:rsid w:val="00C80F26"/>
    <w:rsid w:val="00C8751D"/>
    <w:rsid w:val="00C90358"/>
    <w:rsid w:val="00C914D2"/>
    <w:rsid w:val="00CA0436"/>
    <w:rsid w:val="00CA06D5"/>
    <w:rsid w:val="00CA2E9A"/>
    <w:rsid w:val="00CA367C"/>
    <w:rsid w:val="00CA4A63"/>
    <w:rsid w:val="00CA4CAE"/>
    <w:rsid w:val="00CB3F1A"/>
    <w:rsid w:val="00CB4FEC"/>
    <w:rsid w:val="00CC2FE9"/>
    <w:rsid w:val="00CC4A59"/>
    <w:rsid w:val="00CC4FA1"/>
    <w:rsid w:val="00CD4AF9"/>
    <w:rsid w:val="00CD55EC"/>
    <w:rsid w:val="00CD6B4B"/>
    <w:rsid w:val="00CD6F4C"/>
    <w:rsid w:val="00CE200A"/>
    <w:rsid w:val="00CE39A5"/>
    <w:rsid w:val="00CE4935"/>
    <w:rsid w:val="00CE4C85"/>
    <w:rsid w:val="00CF524E"/>
    <w:rsid w:val="00D055BF"/>
    <w:rsid w:val="00D11F42"/>
    <w:rsid w:val="00D1740D"/>
    <w:rsid w:val="00D1764F"/>
    <w:rsid w:val="00D178A8"/>
    <w:rsid w:val="00D23E95"/>
    <w:rsid w:val="00D313AF"/>
    <w:rsid w:val="00D43EA1"/>
    <w:rsid w:val="00D47824"/>
    <w:rsid w:val="00D563F7"/>
    <w:rsid w:val="00D60EE9"/>
    <w:rsid w:val="00D6490E"/>
    <w:rsid w:val="00D65195"/>
    <w:rsid w:val="00D66B1A"/>
    <w:rsid w:val="00D705C2"/>
    <w:rsid w:val="00D728C8"/>
    <w:rsid w:val="00D74408"/>
    <w:rsid w:val="00D81E0F"/>
    <w:rsid w:val="00D840B3"/>
    <w:rsid w:val="00D870BC"/>
    <w:rsid w:val="00D92350"/>
    <w:rsid w:val="00D97045"/>
    <w:rsid w:val="00DA0D2D"/>
    <w:rsid w:val="00DA4778"/>
    <w:rsid w:val="00DC1623"/>
    <w:rsid w:val="00DC2C6F"/>
    <w:rsid w:val="00DC52C3"/>
    <w:rsid w:val="00DD1943"/>
    <w:rsid w:val="00DD509A"/>
    <w:rsid w:val="00DE06BC"/>
    <w:rsid w:val="00DE21F2"/>
    <w:rsid w:val="00DE64C9"/>
    <w:rsid w:val="00DF0F50"/>
    <w:rsid w:val="00DF2408"/>
    <w:rsid w:val="00E002A8"/>
    <w:rsid w:val="00E1131E"/>
    <w:rsid w:val="00E113BC"/>
    <w:rsid w:val="00E12472"/>
    <w:rsid w:val="00E13044"/>
    <w:rsid w:val="00E16B40"/>
    <w:rsid w:val="00E2368F"/>
    <w:rsid w:val="00E23B37"/>
    <w:rsid w:val="00E314B6"/>
    <w:rsid w:val="00E3684C"/>
    <w:rsid w:val="00E36FAD"/>
    <w:rsid w:val="00E375D2"/>
    <w:rsid w:val="00E41F83"/>
    <w:rsid w:val="00E45575"/>
    <w:rsid w:val="00E51BD1"/>
    <w:rsid w:val="00E56985"/>
    <w:rsid w:val="00E62D64"/>
    <w:rsid w:val="00E72D3A"/>
    <w:rsid w:val="00E75DFF"/>
    <w:rsid w:val="00E76FAE"/>
    <w:rsid w:val="00E80896"/>
    <w:rsid w:val="00E8428F"/>
    <w:rsid w:val="00E8647B"/>
    <w:rsid w:val="00E94B07"/>
    <w:rsid w:val="00E96713"/>
    <w:rsid w:val="00EA190D"/>
    <w:rsid w:val="00EA4F10"/>
    <w:rsid w:val="00EB1DBC"/>
    <w:rsid w:val="00EB7AF1"/>
    <w:rsid w:val="00ED10D0"/>
    <w:rsid w:val="00EE0429"/>
    <w:rsid w:val="00EE41C4"/>
    <w:rsid w:val="00EE4F81"/>
    <w:rsid w:val="00EE7E31"/>
    <w:rsid w:val="00EF17C6"/>
    <w:rsid w:val="00EF50D8"/>
    <w:rsid w:val="00EF6DF0"/>
    <w:rsid w:val="00F05CE8"/>
    <w:rsid w:val="00F117D9"/>
    <w:rsid w:val="00F12341"/>
    <w:rsid w:val="00F15EF5"/>
    <w:rsid w:val="00F21C05"/>
    <w:rsid w:val="00F316DC"/>
    <w:rsid w:val="00F32256"/>
    <w:rsid w:val="00F32CEE"/>
    <w:rsid w:val="00F32E62"/>
    <w:rsid w:val="00F331EF"/>
    <w:rsid w:val="00F355AE"/>
    <w:rsid w:val="00F37489"/>
    <w:rsid w:val="00F40825"/>
    <w:rsid w:val="00F43C22"/>
    <w:rsid w:val="00F46DF3"/>
    <w:rsid w:val="00F515BE"/>
    <w:rsid w:val="00F5332B"/>
    <w:rsid w:val="00F576A5"/>
    <w:rsid w:val="00F64E2D"/>
    <w:rsid w:val="00F72890"/>
    <w:rsid w:val="00F832C8"/>
    <w:rsid w:val="00F858F8"/>
    <w:rsid w:val="00F91FE5"/>
    <w:rsid w:val="00F93FF8"/>
    <w:rsid w:val="00F9681E"/>
    <w:rsid w:val="00FA1A8A"/>
    <w:rsid w:val="00FA1E4E"/>
    <w:rsid w:val="00FC17D4"/>
    <w:rsid w:val="00FD01EA"/>
    <w:rsid w:val="00FD573B"/>
    <w:rsid w:val="00FE08BA"/>
    <w:rsid w:val="00FE28A5"/>
    <w:rsid w:val="00FF00AE"/>
    <w:rsid w:val="00FF3054"/>
    <w:rsid w:val="00FF49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0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00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7F3000"/>
    <w:rPr>
      <w:rFonts w:cs="Times New Roman"/>
      <w:sz w:val="18"/>
    </w:rPr>
  </w:style>
  <w:style w:type="paragraph" w:styleId="Footer">
    <w:name w:val="footer"/>
    <w:basedOn w:val="Normal"/>
    <w:link w:val="FooterChar"/>
    <w:uiPriority w:val="99"/>
    <w:rsid w:val="007F300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7F3000"/>
    <w:rPr>
      <w:rFonts w:cs="Times New Roman"/>
      <w:sz w:val="18"/>
    </w:rPr>
  </w:style>
  <w:style w:type="paragraph" w:styleId="NormalWeb">
    <w:name w:val="Normal (Web)"/>
    <w:basedOn w:val="Normal"/>
    <w:uiPriority w:val="99"/>
    <w:rsid w:val="007F300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F3000"/>
    <w:rPr>
      <w:rFonts w:cs="Times New Roman"/>
      <w:b/>
    </w:rPr>
  </w:style>
  <w:style w:type="paragraph" w:customStyle="1" w:styleId="3">
    <w:name w:val="教育部3"/>
    <w:basedOn w:val="Normal"/>
    <w:uiPriority w:val="99"/>
    <w:rsid w:val="007F3000"/>
    <w:pPr>
      <w:widowControl/>
      <w:spacing w:line="440" w:lineRule="exact"/>
      <w:jc w:val="center"/>
    </w:pPr>
    <w:rPr>
      <w:rFonts w:ascii="方正小标宋_GBK" w:eastAsia="方正小标宋_GBK" w:cs="方正小标宋_GBK"/>
      <w:kern w:val="0"/>
      <w:sz w:val="32"/>
      <w:szCs w:val="32"/>
    </w:rPr>
  </w:style>
  <w:style w:type="character" w:styleId="PageNumber">
    <w:name w:val="page number"/>
    <w:basedOn w:val="DefaultParagraphFont"/>
    <w:uiPriority w:val="99"/>
    <w:rsid w:val="007F3000"/>
    <w:rPr>
      <w:rFonts w:cs="Times New Roman"/>
    </w:rPr>
  </w:style>
  <w:style w:type="table" w:styleId="TableGrid">
    <w:name w:val="Table Grid"/>
    <w:basedOn w:val="TableNormal"/>
    <w:uiPriority w:val="99"/>
    <w:rsid w:val="007F3000"/>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4B85"/>
    <w:rPr>
      <w:kern w:val="0"/>
      <w:sz w:val="2"/>
      <w:szCs w:val="20"/>
    </w:rPr>
  </w:style>
  <w:style w:type="character" w:customStyle="1" w:styleId="BalloonTextChar">
    <w:name w:val="Balloon Text Char"/>
    <w:basedOn w:val="DefaultParagraphFont"/>
    <w:link w:val="BalloonText"/>
    <w:uiPriority w:val="99"/>
    <w:semiHidden/>
    <w:locked/>
    <w:rsid w:val="00582390"/>
    <w:rPr>
      <w:rFonts w:ascii="Times New Roman" w:hAnsi="Times New Roman" w:cs="Times New Roman"/>
      <w:sz w:val="2"/>
    </w:rPr>
  </w:style>
  <w:style w:type="paragraph" w:customStyle="1" w:styleId="Char">
    <w:name w:val="Char"/>
    <w:basedOn w:val="Normal"/>
    <w:uiPriority w:val="99"/>
    <w:rsid w:val="00DC2C6F"/>
    <w:rPr>
      <w:szCs w:val="24"/>
    </w:rPr>
  </w:style>
  <w:style w:type="character" w:customStyle="1" w:styleId="font11">
    <w:name w:val="font11"/>
    <w:uiPriority w:val="99"/>
    <w:rsid w:val="00BB6EBC"/>
    <w:rPr>
      <w:rFonts w:ascii="宋体" w:eastAsia="宋体" w:hAnsi="宋体"/>
      <w:color w:val="000000"/>
      <w:sz w:val="24"/>
      <w:u w:val="none"/>
    </w:rPr>
  </w:style>
  <w:style w:type="character" w:customStyle="1" w:styleId="font01">
    <w:name w:val="font01"/>
    <w:uiPriority w:val="99"/>
    <w:rsid w:val="00BB6EBC"/>
    <w:rPr>
      <w:rFonts w:ascii="宋体" w:eastAsia="宋体" w:hAnsi="宋体"/>
      <w:color w:val="000000"/>
      <w:sz w:val="18"/>
      <w:u w:val="none"/>
    </w:rPr>
  </w:style>
  <w:style w:type="character" w:customStyle="1" w:styleId="CharChar2">
    <w:name w:val="Char Char2"/>
    <w:uiPriority w:val="99"/>
    <w:rsid w:val="00BB6EBC"/>
    <w:rPr>
      <w:kern w:val="2"/>
      <w:sz w:val="18"/>
    </w:rPr>
  </w:style>
  <w:style w:type="character" w:customStyle="1" w:styleId="font21">
    <w:name w:val="font21"/>
    <w:uiPriority w:val="99"/>
    <w:rsid w:val="00BB6EBC"/>
    <w:rPr>
      <w:rFonts w:ascii="宋体" w:eastAsia="宋体" w:hAnsi="宋体"/>
      <w:color w:val="000000"/>
      <w:sz w:val="18"/>
      <w:u w:val="none"/>
    </w:rPr>
  </w:style>
  <w:style w:type="character" w:customStyle="1" w:styleId="CharChar1">
    <w:name w:val="Char Char1"/>
    <w:uiPriority w:val="99"/>
    <w:rsid w:val="00BB6EBC"/>
    <w:rPr>
      <w:kern w:val="2"/>
      <w:sz w:val="18"/>
    </w:rPr>
  </w:style>
  <w:style w:type="paragraph" w:styleId="DocumentMap">
    <w:name w:val="Document Map"/>
    <w:basedOn w:val="Normal"/>
    <w:link w:val="DocumentMapChar1"/>
    <w:uiPriority w:val="99"/>
    <w:rsid w:val="00BB6EBC"/>
    <w:rPr>
      <w:rFonts w:ascii="宋体" w:hAnsi="Calibri"/>
      <w:sz w:val="18"/>
      <w:szCs w:val="20"/>
    </w:rPr>
  </w:style>
  <w:style w:type="character" w:customStyle="1" w:styleId="DocumentMapChar">
    <w:name w:val="Document Map Char"/>
    <w:basedOn w:val="DefaultParagraphFont"/>
    <w:link w:val="DocumentMap"/>
    <w:uiPriority w:val="99"/>
    <w:semiHidden/>
    <w:locked/>
    <w:rsid w:val="008E237A"/>
    <w:rPr>
      <w:rFonts w:ascii="Times New Roman" w:hAnsi="Times New Roman" w:cs="Times New Roman"/>
      <w:sz w:val="2"/>
    </w:rPr>
  </w:style>
  <w:style w:type="character" w:customStyle="1" w:styleId="DocumentMapChar1">
    <w:name w:val="Document Map Char1"/>
    <w:link w:val="DocumentMap"/>
    <w:uiPriority w:val="99"/>
    <w:locked/>
    <w:rsid w:val="00BB6EBC"/>
    <w:rPr>
      <w:rFonts w:ascii="宋体" w:eastAsia="宋体"/>
      <w:kern w:val="2"/>
      <w:sz w:val="18"/>
      <w:lang w:val="en-US" w:eastAsia="zh-CN"/>
    </w:rPr>
  </w:style>
  <w:style w:type="character" w:styleId="Hyperlink">
    <w:name w:val="Hyperlink"/>
    <w:basedOn w:val="DefaultParagraphFont"/>
    <w:uiPriority w:val="99"/>
    <w:rsid w:val="00BB6E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384</TotalTime>
  <Pages>25</Pages>
  <Words>2619</Words>
  <Characters>14933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用户司慧迎</dc:creator>
  <cp:keywords/>
  <dc:description/>
  <cp:lastModifiedBy>微软用户</cp:lastModifiedBy>
  <cp:revision>121</cp:revision>
  <cp:lastPrinted>2016-07-20T06:46:00Z</cp:lastPrinted>
  <dcterms:created xsi:type="dcterms:W3CDTF">2016-07-15T01:15:00Z</dcterms:created>
  <dcterms:modified xsi:type="dcterms:W3CDTF">2016-07-23T01:47:00Z</dcterms:modified>
</cp:coreProperties>
</file>